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W w:w="5000" w:type="pct"/>
        <w:tblLayout w:type="fixed"/>
        <w:tblLook w:val="04A0" w:firstRow="1" w:lastRow="0" w:firstColumn="1" w:lastColumn="0" w:noHBand="0" w:noVBand="1"/>
      </w:tblPr>
      <w:tblGrid>
        <w:gridCol w:w="1271"/>
        <w:gridCol w:w="6379"/>
        <w:gridCol w:w="709"/>
        <w:gridCol w:w="1377"/>
      </w:tblGrid>
      <w:tr w:rsidR="00C244BD" w:rsidRPr="00E41B13" w14:paraId="42FA7823" w14:textId="77777777" w:rsidTr="00C244BD">
        <w:trPr>
          <w:tblHeader/>
        </w:trPr>
        <w:tc>
          <w:tcPr>
            <w:tcW w:w="653" w:type="pct"/>
          </w:tcPr>
          <w:p w14:paraId="014F01CD" w14:textId="3AA47199" w:rsidR="002D3243" w:rsidRPr="00E41B13" w:rsidRDefault="002D3243" w:rsidP="002D3243">
            <w:pPr>
              <w:jc w:val="center"/>
              <w:rPr>
                <w:rFonts w:ascii="ＭＳ ゴシック" w:eastAsia="ＭＳ ゴシック" w:hAnsi="ＭＳ ゴシック"/>
                <w:sz w:val="20"/>
                <w:szCs w:val="20"/>
              </w:rPr>
            </w:pPr>
            <w:r w:rsidRPr="00E41B13">
              <w:rPr>
                <w:rFonts w:ascii="ＭＳ ゴシック" w:eastAsia="ＭＳ ゴシック" w:hAnsi="ＭＳ ゴシック" w:hint="eastAsia"/>
                <w:sz w:val="20"/>
                <w:szCs w:val="20"/>
              </w:rPr>
              <w:t>規定事項</w:t>
            </w:r>
          </w:p>
        </w:tc>
        <w:tc>
          <w:tcPr>
            <w:tcW w:w="3276" w:type="pct"/>
          </w:tcPr>
          <w:p w14:paraId="4F04D2D7" w14:textId="6CE0C5D4" w:rsidR="002D3243" w:rsidRPr="00E41B13" w:rsidRDefault="002D3243" w:rsidP="002D3243">
            <w:pPr>
              <w:jc w:val="center"/>
              <w:rPr>
                <w:rFonts w:ascii="ＭＳ ゴシック" w:eastAsia="ＭＳ ゴシック" w:hAnsi="ＭＳ ゴシック"/>
                <w:sz w:val="20"/>
                <w:szCs w:val="20"/>
              </w:rPr>
            </w:pPr>
            <w:r w:rsidRPr="00E41B13">
              <w:rPr>
                <w:rFonts w:ascii="ＭＳ ゴシック" w:eastAsia="ＭＳ ゴシック" w:hAnsi="ＭＳ ゴシック" w:hint="eastAsia"/>
                <w:sz w:val="20"/>
                <w:szCs w:val="20"/>
              </w:rPr>
              <w:t>基準・通知　等</w:t>
            </w:r>
          </w:p>
        </w:tc>
        <w:tc>
          <w:tcPr>
            <w:tcW w:w="364" w:type="pct"/>
          </w:tcPr>
          <w:p w14:paraId="071952E2" w14:textId="32AA3612" w:rsidR="002D3243" w:rsidRPr="00E41B13" w:rsidRDefault="002D3243" w:rsidP="00E2163B">
            <w:pPr>
              <w:jc w:val="center"/>
              <w:rPr>
                <w:rFonts w:ascii="ＭＳ ゴシック" w:eastAsia="ＭＳ ゴシック" w:hAnsi="ＭＳ ゴシック"/>
                <w:sz w:val="20"/>
                <w:szCs w:val="20"/>
              </w:rPr>
            </w:pPr>
            <w:r w:rsidRPr="00E41B13">
              <w:rPr>
                <w:rFonts w:ascii="ＭＳ ゴシック" w:eastAsia="ＭＳ ゴシック" w:hAnsi="ＭＳ ゴシック" w:hint="eastAsia"/>
                <w:sz w:val="20"/>
                <w:szCs w:val="20"/>
              </w:rPr>
              <w:t>評価</w:t>
            </w:r>
          </w:p>
        </w:tc>
        <w:tc>
          <w:tcPr>
            <w:tcW w:w="707" w:type="pct"/>
          </w:tcPr>
          <w:p w14:paraId="579D2753" w14:textId="0CB448C4" w:rsidR="002D3243" w:rsidRPr="00E41B13" w:rsidRDefault="002D3243" w:rsidP="002D3243">
            <w:pPr>
              <w:jc w:val="center"/>
              <w:rPr>
                <w:rFonts w:ascii="ＭＳ ゴシック" w:eastAsia="ＭＳ ゴシック" w:hAnsi="ＭＳ ゴシック"/>
                <w:sz w:val="20"/>
                <w:szCs w:val="20"/>
              </w:rPr>
            </w:pPr>
            <w:r w:rsidRPr="00E41B13">
              <w:rPr>
                <w:rFonts w:ascii="ＭＳ ゴシック" w:eastAsia="ＭＳ ゴシック" w:hAnsi="ＭＳ ゴシック" w:hint="eastAsia"/>
                <w:sz w:val="20"/>
                <w:szCs w:val="20"/>
              </w:rPr>
              <w:t>備考</w:t>
            </w:r>
          </w:p>
        </w:tc>
      </w:tr>
      <w:tr w:rsidR="00C244BD" w:rsidRPr="00E41B13" w14:paraId="20288704" w14:textId="77777777" w:rsidTr="00C244BD">
        <w:trPr>
          <w:cantSplit/>
          <w:trHeight w:val="1134"/>
        </w:trPr>
        <w:tc>
          <w:tcPr>
            <w:tcW w:w="653" w:type="pct"/>
          </w:tcPr>
          <w:p w14:paraId="3618F33C" w14:textId="77777777" w:rsidR="00B2457A" w:rsidRPr="00E41B13" w:rsidRDefault="002D3243" w:rsidP="00B2457A">
            <w:pPr>
              <w:rPr>
                <w:rFonts w:ascii="ＭＳ ゴシック" w:eastAsia="ＭＳ ゴシック" w:hAnsi="ＭＳ ゴシック"/>
                <w:sz w:val="20"/>
                <w:szCs w:val="20"/>
              </w:rPr>
            </w:pPr>
            <w:r w:rsidRPr="00E41B13">
              <w:rPr>
                <w:rFonts w:ascii="ＭＳ ゴシック" w:eastAsia="ＭＳ ゴシック" w:hAnsi="ＭＳ ゴシック" w:hint="eastAsia"/>
                <w:sz w:val="20"/>
                <w:szCs w:val="20"/>
              </w:rPr>
              <w:t>通則等</w:t>
            </w:r>
          </w:p>
          <w:p w14:paraId="2D872E14" w14:textId="6F37432C" w:rsidR="002D3243" w:rsidRPr="00E41B13" w:rsidRDefault="00B2457A" w:rsidP="00B2457A">
            <w:pPr>
              <w:rPr>
                <w:rFonts w:ascii="ＭＳ ゴシック" w:eastAsia="ＭＳ ゴシック" w:hAnsi="ＭＳ ゴシック"/>
                <w:sz w:val="20"/>
                <w:szCs w:val="20"/>
              </w:rPr>
            </w:pPr>
            <w:r w:rsidRPr="00E41B13">
              <w:rPr>
                <w:rFonts w:ascii="ＭＳ ゴシック" w:eastAsia="ＭＳ ゴシック" w:hAnsi="ＭＳ ゴシック" w:hint="eastAsia"/>
                <w:sz w:val="20"/>
                <w:szCs w:val="20"/>
              </w:rPr>
              <w:t>【地域密着型サービス共通事項】</w:t>
            </w:r>
          </w:p>
          <w:p w14:paraId="4E640D4E" w14:textId="6F5F4412" w:rsidR="00B2457A" w:rsidRPr="00E41B13" w:rsidRDefault="00B2457A">
            <w:pPr>
              <w:rPr>
                <w:rFonts w:ascii="ＭＳ ゴシック" w:eastAsia="ＭＳ ゴシック" w:hAnsi="ＭＳ ゴシック"/>
                <w:sz w:val="20"/>
                <w:szCs w:val="20"/>
              </w:rPr>
            </w:pPr>
          </w:p>
          <w:p w14:paraId="34C36578" w14:textId="77777777" w:rsidR="00B2457A" w:rsidRPr="00E41B13" w:rsidRDefault="00B2457A">
            <w:pPr>
              <w:rPr>
                <w:rFonts w:ascii="ＭＳ ゴシック" w:eastAsia="ＭＳ ゴシック" w:hAnsi="ＭＳ ゴシック"/>
                <w:sz w:val="20"/>
                <w:szCs w:val="20"/>
              </w:rPr>
            </w:pPr>
          </w:p>
          <w:p w14:paraId="2BE94DB7" w14:textId="6D56724F" w:rsidR="002D3243" w:rsidRPr="00E41B13" w:rsidRDefault="00C337E0">
            <w:pPr>
              <w:rPr>
                <w:rFonts w:ascii="ＭＳ ゴシック" w:eastAsia="ＭＳ ゴシック" w:hAnsi="ＭＳ ゴシック"/>
                <w:sz w:val="20"/>
                <w:szCs w:val="20"/>
              </w:rPr>
            </w:pPr>
            <w:r w:rsidRPr="00E41B13">
              <w:rPr>
                <w:rFonts w:ascii="ＭＳ ゴシック" w:eastAsia="ＭＳ ゴシック" w:hAnsi="ＭＳ ゴシック" w:hint="eastAsia"/>
                <w:sz w:val="20"/>
                <w:szCs w:val="20"/>
              </w:rPr>
              <w:t>(</w:t>
            </w:r>
            <w:r w:rsidR="002D3243" w:rsidRPr="00E41B13">
              <w:rPr>
                <w:rFonts w:ascii="ＭＳ ゴシック" w:eastAsia="ＭＳ ゴシック" w:hAnsi="ＭＳ ゴシック" w:hint="eastAsia"/>
                <w:sz w:val="20"/>
                <w:szCs w:val="20"/>
              </w:rPr>
              <w:t>1</w:t>
            </w:r>
            <w:r w:rsidRPr="00E41B13">
              <w:rPr>
                <w:rFonts w:ascii="ＭＳ ゴシック" w:eastAsia="ＭＳ ゴシック" w:hAnsi="ＭＳ ゴシック" w:hint="eastAsia"/>
                <w:sz w:val="20"/>
                <w:szCs w:val="20"/>
              </w:rPr>
              <w:t>)</w:t>
            </w:r>
            <w:r w:rsidR="002D3243" w:rsidRPr="00E41B13">
              <w:rPr>
                <w:rFonts w:ascii="ＭＳ ゴシック" w:eastAsia="ＭＳ ゴシック" w:hAnsi="ＭＳ ゴシック" w:hint="eastAsia"/>
                <w:sz w:val="20"/>
                <w:szCs w:val="20"/>
              </w:rPr>
              <w:t>常勤換算方法</w:t>
            </w:r>
          </w:p>
        </w:tc>
        <w:tc>
          <w:tcPr>
            <w:tcW w:w="3276" w:type="pct"/>
          </w:tcPr>
          <w:p w14:paraId="43A65306" w14:textId="5C338D64" w:rsidR="002D3243" w:rsidRPr="00E41B13" w:rsidRDefault="002D3243" w:rsidP="00E2163B">
            <w:pPr>
              <w:ind w:firstLineChars="100" w:firstLine="200"/>
              <w:rPr>
                <w:rFonts w:ascii="ＭＳ ゴシック" w:eastAsia="ＭＳ ゴシック" w:hAnsi="ＭＳ ゴシック"/>
                <w:sz w:val="20"/>
                <w:szCs w:val="20"/>
              </w:rPr>
            </w:pPr>
            <w:r w:rsidRPr="00E41B13">
              <w:rPr>
                <w:rFonts w:ascii="ＭＳ ゴシック" w:eastAsia="ＭＳ ゴシック" w:hAnsi="ＭＳ ゴシック" w:hint="eastAsia"/>
                <w:sz w:val="20"/>
                <w:szCs w:val="20"/>
              </w:rPr>
              <w:t>当該事業所の従業者の勤務延時間数を当該事業所において常勤の従業者が勤務すべき時間数</w:t>
            </w:r>
            <w:r w:rsidR="00C337E0" w:rsidRPr="00E41B13">
              <w:rPr>
                <w:rFonts w:ascii="ＭＳ ゴシック" w:eastAsia="ＭＳ ゴシック" w:hAnsi="ＭＳ ゴシック" w:hint="eastAsia"/>
                <w:sz w:val="20"/>
                <w:szCs w:val="20"/>
              </w:rPr>
              <w:t>(</w:t>
            </w:r>
            <w:r w:rsidRPr="00E41B13">
              <w:rPr>
                <w:rFonts w:ascii="ＭＳ ゴシック" w:eastAsia="ＭＳ ゴシック" w:hAnsi="ＭＳ ゴシック"/>
                <w:sz w:val="20"/>
                <w:szCs w:val="20"/>
              </w:rPr>
              <w:t>32時間を下回る場合は32時間を基本とする。</w:t>
            </w:r>
            <w:r w:rsidR="00C337E0" w:rsidRPr="00E41B13">
              <w:rPr>
                <w:rFonts w:ascii="ＭＳ ゴシック" w:eastAsia="ＭＳ ゴシック" w:hAnsi="ＭＳ ゴシック"/>
                <w:sz w:val="20"/>
                <w:szCs w:val="20"/>
              </w:rPr>
              <w:t>)</w:t>
            </w:r>
            <w:r w:rsidRPr="00E41B13">
              <w:rPr>
                <w:rFonts w:ascii="ＭＳ ゴシック" w:eastAsia="ＭＳ ゴシック" w:hAnsi="ＭＳ ゴシック"/>
                <w:sz w:val="20"/>
                <w:szCs w:val="20"/>
              </w:rPr>
              <w:t>で除することにより、当該事業所の従業者の員数を常勤の従業者の員数に換算する方法をいうものである。この場合の勤務延時間数は、当該事業所の指定に係る事業のサービスに従事する勤務時間の延べ数であり、例えば、指定小規模多機能型居宅介護事業所と指定認知症対応型共同生活介護事業所を併設している場合であって、ある従業者が指定小規模多機能型居宅介護事業所の小規模多機能型居宅介護従業者と指定認知症</w:t>
            </w:r>
            <w:r w:rsidRPr="00E41B13">
              <w:rPr>
                <w:rFonts w:ascii="ＭＳ ゴシック" w:eastAsia="ＭＳ ゴシック" w:hAnsi="ＭＳ ゴシック" w:hint="eastAsia"/>
                <w:sz w:val="20"/>
                <w:szCs w:val="20"/>
              </w:rPr>
              <w:t>対応型共同生活介護事業所の介護従業者を兼務する場合、指定小規模多機能型居宅介護事業所の小規模多機能型居宅介護従業者の勤務延時間数には、指定小規模多機能型居宅介護事業所の小規模多機能型居宅介護従業者としての勤務時間だけを算入することとなるものであること。</w:t>
            </w:r>
          </w:p>
          <w:p w14:paraId="5ECBE5AB" w14:textId="77777777" w:rsidR="002D3243" w:rsidRPr="00E41B13" w:rsidRDefault="002D3243" w:rsidP="000C40CE">
            <w:pPr>
              <w:rPr>
                <w:rFonts w:ascii="ＭＳ ゴシック" w:eastAsia="ＭＳ ゴシック" w:hAnsi="ＭＳ ゴシック"/>
                <w:sz w:val="20"/>
                <w:szCs w:val="20"/>
              </w:rPr>
            </w:pPr>
          </w:p>
          <w:p w14:paraId="30571D14" w14:textId="7948C18C" w:rsidR="002D3243" w:rsidRPr="00E41B13" w:rsidRDefault="002D3243" w:rsidP="00E2163B">
            <w:pPr>
              <w:ind w:firstLineChars="100" w:firstLine="200"/>
              <w:rPr>
                <w:rFonts w:ascii="ＭＳ ゴシック" w:eastAsia="ＭＳ ゴシック" w:hAnsi="ＭＳ ゴシック"/>
                <w:sz w:val="20"/>
                <w:szCs w:val="20"/>
              </w:rPr>
            </w:pPr>
            <w:r w:rsidRPr="00E41B13">
              <w:rPr>
                <w:rFonts w:ascii="ＭＳ ゴシック" w:eastAsia="ＭＳ ゴシック" w:hAnsi="ＭＳ ゴシック" w:hint="eastAsia"/>
                <w:sz w:val="20"/>
                <w:szCs w:val="20"/>
              </w:rPr>
              <w:t>ただし、雇用の分野における男女の均等な機会及び待遇の確保等に関する法律</w:t>
            </w:r>
            <w:r w:rsidR="00C337E0" w:rsidRPr="00E41B13">
              <w:rPr>
                <w:rFonts w:ascii="ＭＳ ゴシック" w:eastAsia="ＭＳ ゴシック" w:hAnsi="ＭＳ ゴシック" w:hint="eastAsia"/>
                <w:sz w:val="20"/>
                <w:szCs w:val="20"/>
              </w:rPr>
              <w:t>(</w:t>
            </w:r>
            <w:r w:rsidRPr="00E41B13">
              <w:rPr>
                <w:rFonts w:ascii="ＭＳ ゴシック" w:eastAsia="ＭＳ ゴシック" w:hAnsi="ＭＳ ゴシック" w:hint="eastAsia"/>
                <w:sz w:val="20"/>
                <w:szCs w:val="20"/>
              </w:rPr>
              <w:t>昭和</w:t>
            </w:r>
            <w:r w:rsidRPr="00E41B13">
              <w:rPr>
                <w:rFonts w:ascii="ＭＳ ゴシック" w:eastAsia="ＭＳ ゴシック" w:hAnsi="ＭＳ ゴシック"/>
                <w:sz w:val="20"/>
                <w:szCs w:val="20"/>
              </w:rPr>
              <w:t>47年法律第113号</w:t>
            </w:r>
            <w:r w:rsidR="00C337E0" w:rsidRPr="00E41B13">
              <w:rPr>
                <w:rFonts w:ascii="ＭＳ ゴシック" w:eastAsia="ＭＳ ゴシック" w:hAnsi="ＭＳ ゴシック"/>
                <w:sz w:val="20"/>
                <w:szCs w:val="20"/>
              </w:rPr>
              <w:t>)</w:t>
            </w:r>
            <w:r w:rsidRPr="00E41B13">
              <w:rPr>
                <w:rFonts w:ascii="ＭＳ ゴシック" w:eastAsia="ＭＳ ゴシック" w:hAnsi="ＭＳ ゴシック"/>
                <w:sz w:val="20"/>
                <w:szCs w:val="20"/>
              </w:rPr>
              <w:t>第13条第１項に規定する措置</w:t>
            </w:r>
            <w:r w:rsidR="00C337E0" w:rsidRPr="00E41B13">
              <w:rPr>
                <w:rFonts w:ascii="ＭＳ ゴシック" w:eastAsia="ＭＳ ゴシック" w:hAnsi="ＭＳ ゴシック"/>
                <w:sz w:val="20"/>
                <w:szCs w:val="20"/>
              </w:rPr>
              <w:t>(</w:t>
            </w:r>
            <w:r w:rsidRPr="00E41B13">
              <w:rPr>
                <w:rFonts w:ascii="ＭＳ ゴシック" w:eastAsia="ＭＳ ゴシック" w:hAnsi="ＭＳ ゴシック"/>
                <w:sz w:val="20"/>
                <w:szCs w:val="20"/>
              </w:rPr>
              <w:t>以下「母性健康管理措置」という。</w:t>
            </w:r>
            <w:r w:rsidR="00C337E0" w:rsidRPr="00E41B13">
              <w:rPr>
                <w:rFonts w:ascii="ＭＳ ゴシック" w:eastAsia="ＭＳ ゴシック" w:hAnsi="ＭＳ ゴシック"/>
                <w:sz w:val="20"/>
                <w:szCs w:val="20"/>
              </w:rPr>
              <w:t>)</w:t>
            </w:r>
            <w:r w:rsidRPr="00E41B13">
              <w:rPr>
                <w:rFonts w:ascii="ＭＳ ゴシック" w:eastAsia="ＭＳ ゴシック" w:hAnsi="ＭＳ ゴシック"/>
                <w:sz w:val="20"/>
                <w:szCs w:val="20"/>
              </w:rPr>
              <w:t>又は育児休業、介護休業等育児又は家族介護を行う労働者の福祉に関する法律</w:t>
            </w:r>
            <w:r w:rsidR="00C337E0" w:rsidRPr="00E41B13">
              <w:rPr>
                <w:rFonts w:ascii="ＭＳ ゴシック" w:eastAsia="ＭＳ ゴシック" w:hAnsi="ＭＳ ゴシック"/>
                <w:sz w:val="20"/>
                <w:szCs w:val="20"/>
              </w:rPr>
              <w:t>(</w:t>
            </w:r>
            <w:r w:rsidRPr="00E41B13">
              <w:rPr>
                <w:rFonts w:ascii="ＭＳ ゴシック" w:eastAsia="ＭＳ ゴシック" w:hAnsi="ＭＳ ゴシック"/>
                <w:sz w:val="20"/>
                <w:szCs w:val="20"/>
              </w:rPr>
              <w:t>平成３年法律第76号。以下「育児・介護休業法」という。</w:t>
            </w:r>
            <w:r w:rsidR="00C337E0" w:rsidRPr="00E41B13">
              <w:rPr>
                <w:rFonts w:ascii="ＭＳ ゴシック" w:eastAsia="ＭＳ ゴシック" w:hAnsi="ＭＳ ゴシック"/>
                <w:sz w:val="20"/>
                <w:szCs w:val="20"/>
              </w:rPr>
              <w:t>)</w:t>
            </w:r>
            <w:r w:rsidRPr="00E41B13">
              <w:rPr>
                <w:rFonts w:ascii="ＭＳ ゴシック" w:eastAsia="ＭＳ ゴシック" w:hAnsi="ＭＳ ゴシック"/>
                <w:sz w:val="20"/>
                <w:szCs w:val="20"/>
              </w:rPr>
              <w:t>第23条第１項、同条第３項又は同法第24条に規定する所定労働時間の短縮等の措置若しくは厚生労働省「事業場における治療と仕事の両立支援のためのガイドライン」に沿って事業者が自主的に設ける所定労働時間の短縮措置</w:t>
            </w:r>
            <w:r w:rsidR="00C337E0" w:rsidRPr="00E41B13">
              <w:rPr>
                <w:rFonts w:ascii="ＭＳ ゴシック" w:eastAsia="ＭＳ ゴシック" w:hAnsi="ＭＳ ゴシック"/>
                <w:sz w:val="20"/>
                <w:szCs w:val="20"/>
              </w:rPr>
              <w:t>(</w:t>
            </w:r>
            <w:r w:rsidRPr="00E41B13">
              <w:rPr>
                <w:rFonts w:ascii="ＭＳ ゴシック" w:eastAsia="ＭＳ ゴシック" w:hAnsi="ＭＳ ゴシック"/>
                <w:sz w:val="20"/>
                <w:szCs w:val="20"/>
              </w:rPr>
              <w:t>以下「育児、介</w:t>
            </w:r>
            <w:r w:rsidRPr="00E41B13">
              <w:rPr>
                <w:rFonts w:ascii="ＭＳ ゴシック" w:eastAsia="ＭＳ ゴシック" w:hAnsi="ＭＳ ゴシック" w:hint="eastAsia"/>
                <w:sz w:val="20"/>
                <w:szCs w:val="20"/>
              </w:rPr>
              <w:t>護及び治療のための所定労働時間の短縮等の措置」という。</w:t>
            </w:r>
            <w:r w:rsidR="00C337E0" w:rsidRPr="00E41B13">
              <w:rPr>
                <w:rFonts w:ascii="ＭＳ ゴシック" w:eastAsia="ＭＳ ゴシック" w:hAnsi="ＭＳ ゴシック" w:hint="eastAsia"/>
                <w:sz w:val="20"/>
                <w:szCs w:val="20"/>
              </w:rPr>
              <w:t>)</w:t>
            </w:r>
            <w:r w:rsidRPr="00E41B13">
              <w:rPr>
                <w:rFonts w:ascii="ＭＳ ゴシック" w:eastAsia="ＭＳ ゴシック" w:hAnsi="ＭＳ ゴシック" w:hint="eastAsia"/>
                <w:sz w:val="20"/>
                <w:szCs w:val="20"/>
              </w:rPr>
              <w:t>が講じられている場合、</w:t>
            </w:r>
            <w:r w:rsidRPr="00E41B13">
              <w:rPr>
                <w:rFonts w:ascii="ＭＳ ゴシック" w:eastAsia="ＭＳ ゴシック" w:hAnsi="ＭＳ ゴシック"/>
                <w:sz w:val="20"/>
                <w:szCs w:val="20"/>
              </w:rPr>
              <w:t>30時間以上の勤務で、常勤換算方法での計算に当たり、常勤の従業者が勤務すべき時間数を満たしたものとし、１として取り扱うことを可能とする。</w:t>
            </w:r>
          </w:p>
        </w:tc>
        <w:tc>
          <w:tcPr>
            <w:tcW w:w="364" w:type="pct"/>
            <w:shd w:val="clear" w:color="auto" w:fill="BFBFBF" w:themeFill="background1" w:themeFillShade="BF"/>
          </w:tcPr>
          <w:p w14:paraId="19035991" w14:textId="683A787B" w:rsidR="002D3243" w:rsidRPr="00E41B13" w:rsidRDefault="002D3243" w:rsidP="00E2163B">
            <w:pPr>
              <w:jc w:val="center"/>
              <w:rPr>
                <w:rFonts w:ascii="ＭＳ ゴシック" w:eastAsia="ＭＳ ゴシック" w:hAnsi="ＭＳ ゴシック"/>
                <w:sz w:val="20"/>
                <w:szCs w:val="20"/>
              </w:rPr>
            </w:pPr>
          </w:p>
        </w:tc>
        <w:tc>
          <w:tcPr>
            <w:tcW w:w="707" w:type="pct"/>
            <w:shd w:val="clear" w:color="auto" w:fill="BFBFBF" w:themeFill="background1" w:themeFillShade="BF"/>
          </w:tcPr>
          <w:p w14:paraId="16B45B8A" w14:textId="77777777" w:rsidR="002D3243" w:rsidRPr="00E41B13" w:rsidRDefault="002D3243">
            <w:pPr>
              <w:rPr>
                <w:rFonts w:ascii="ＭＳ ゴシック" w:eastAsia="ＭＳ ゴシック" w:hAnsi="ＭＳ ゴシック"/>
                <w:sz w:val="20"/>
                <w:szCs w:val="20"/>
              </w:rPr>
            </w:pPr>
          </w:p>
        </w:tc>
      </w:tr>
      <w:tr w:rsidR="00C244BD" w:rsidRPr="00E41B13" w14:paraId="6D508635" w14:textId="77777777" w:rsidTr="00C244BD">
        <w:tc>
          <w:tcPr>
            <w:tcW w:w="653" w:type="pct"/>
          </w:tcPr>
          <w:p w14:paraId="4D59D0AA" w14:textId="72EF5C6B" w:rsidR="002D3243" w:rsidRPr="00E41B13" w:rsidRDefault="00C337E0">
            <w:pPr>
              <w:rPr>
                <w:rFonts w:ascii="ＭＳ ゴシック" w:eastAsia="ＭＳ ゴシック" w:hAnsi="ＭＳ ゴシック"/>
                <w:sz w:val="20"/>
                <w:szCs w:val="20"/>
              </w:rPr>
            </w:pPr>
            <w:r w:rsidRPr="00E41B13">
              <w:rPr>
                <w:rFonts w:ascii="ＭＳ ゴシック" w:eastAsia="ＭＳ ゴシック" w:hAnsi="ＭＳ ゴシック" w:hint="eastAsia"/>
                <w:sz w:val="20"/>
                <w:szCs w:val="20"/>
              </w:rPr>
              <w:t>(</w:t>
            </w:r>
            <w:r w:rsidR="002D3243" w:rsidRPr="00E41B13">
              <w:rPr>
                <w:rFonts w:ascii="ＭＳ ゴシック" w:eastAsia="ＭＳ ゴシック" w:hAnsi="ＭＳ ゴシック" w:hint="eastAsia"/>
                <w:sz w:val="20"/>
                <w:szCs w:val="20"/>
              </w:rPr>
              <w:t>2</w:t>
            </w:r>
            <w:r w:rsidRPr="00E41B13">
              <w:rPr>
                <w:rFonts w:ascii="ＭＳ ゴシック" w:eastAsia="ＭＳ ゴシック" w:hAnsi="ＭＳ ゴシック" w:hint="eastAsia"/>
                <w:sz w:val="20"/>
                <w:szCs w:val="20"/>
              </w:rPr>
              <w:t>)</w:t>
            </w:r>
            <w:r w:rsidR="002D3243" w:rsidRPr="00E41B13">
              <w:rPr>
                <w:rFonts w:ascii="ＭＳ ゴシック" w:eastAsia="ＭＳ ゴシック" w:hAnsi="ＭＳ ゴシック" w:hint="eastAsia"/>
                <w:sz w:val="20"/>
                <w:szCs w:val="20"/>
              </w:rPr>
              <w:t>勤務延時間数</w:t>
            </w:r>
          </w:p>
        </w:tc>
        <w:tc>
          <w:tcPr>
            <w:tcW w:w="3276" w:type="pct"/>
          </w:tcPr>
          <w:p w14:paraId="09A6FB47" w14:textId="589FDBC2" w:rsidR="002D3243" w:rsidRPr="00E41B13" w:rsidRDefault="002D3243" w:rsidP="00E2163B">
            <w:pPr>
              <w:ind w:firstLineChars="100" w:firstLine="200"/>
              <w:rPr>
                <w:rFonts w:ascii="ＭＳ ゴシック" w:eastAsia="ＭＳ ゴシック" w:hAnsi="ＭＳ ゴシック"/>
                <w:sz w:val="20"/>
                <w:szCs w:val="20"/>
              </w:rPr>
            </w:pPr>
            <w:r w:rsidRPr="00E41B13">
              <w:rPr>
                <w:rFonts w:ascii="ＭＳ ゴシック" w:eastAsia="ＭＳ ゴシック" w:hAnsi="ＭＳ ゴシック" w:hint="eastAsia"/>
                <w:sz w:val="20"/>
                <w:szCs w:val="20"/>
              </w:rPr>
              <w:t>勤務表上、当該事業に係るサービスの提供に従事する時間又は当該事業に係るサービスの提供のための準備等を行う時間</w:t>
            </w:r>
            <w:r w:rsidR="00C337E0" w:rsidRPr="00E41B13">
              <w:rPr>
                <w:rFonts w:ascii="ＭＳ ゴシック" w:eastAsia="ＭＳ ゴシック" w:hAnsi="ＭＳ ゴシック" w:hint="eastAsia"/>
                <w:sz w:val="20"/>
                <w:szCs w:val="20"/>
              </w:rPr>
              <w:t>(</w:t>
            </w:r>
            <w:r w:rsidRPr="00E41B13">
              <w:rPr>
                <w:rFonts w:ascii="ＭＳ ゴシック" w:eastAsia="ＭＳ ゴシック" w:hAnsi="ＭＳ ゴシック" w:hint="eastAsia"/>
                <w:sz w:val="20"/>
                <w:szCs w:val="20"/>
              </w:rPr>
              <w:t>待機の時間を含む。</w:t>
            </w:r>
            <w:r w:rsidR="00C337E0" w:rsidRPr="00E41B13">
              <w:rPr>
                <w:rFonts w:ascii="ＭＳ ゴシック" w:eastAsia="ＭＳ ゴシック" w:hAnsi="ＭＳ ゴシック" w:hint="eastAsia"/>
                <w:sz w:val="20"/>
                <w:szCs w:val="20"/>
              </w:rPr>
              <w:t>)</w:t>
            </w:r>
            <w:r w:rsidRPr="00E41B13">
              <w:rPr>
                <w:rFonts w:ascii="ＭＳ ゴシック" w:eastAsia="ＭＳ ゴシック" w:hAnsi="ＭＳ ゴシック" w:hint="eastAsia"/>
                <w:sz w:val="20"/>
                <w:szCs w:val="20"/>
              </w:rPr>
              <w:t>として明確に位置付けられている時間の合計数とする。なお、従業者一人につき、勤務延時間数に算入することができる時間数は、当該事業所において常勤の従業者が勤務すべき勤務時間数を上限とすること。</w:t>
            </w:r>
          </w:p>
        </w:tc>
        <w:tc>
          <w:tcPr>
            <w:tcW w:w="364" w:type="pct"/>
            <w:shd w:val="clear" w:color="auto" w:fill="BFBFBF" w:themeFill="background1" w:themeFillShade="BF"/>
          </w:tcPr>
          <w:p w14:paraId="66028D63" w14:textId="262CFEF2" w:rsidR="002D3243" w:rsidRPr="00E41B13" w:rsidRDefault="002D3243" w:rsidP="00CE7A7B">
            <w:pPr>
              <w:jc w:val="center"/>
              <w:rPr>
                <w:rFonts w:ascii="ＭＳ ゴシック" w:eastAsia="ＭＳ ゴシック" w:hAnsi="ＭＳ ゴシック"/>
                <w:sz w:val="20"/>
                <w:szCs w:val="20"/>
              </w:rPr>
            </w:pPr>
          </w:p>
        </w:tc>
        <w:tc>
          <w:tcPr>
            <w:tcW w:w="707" w:type="pct"/>
            <w:shd w:val="clear" w:color="auto" w:fill="BFBFBF" w:themeFill="background1" w:themeFillShade="BF"/>
          </w:tcPr>
          <w:p w14:paraId="3D8D35AA" w14:textId="77777777" w:rsidR="002D3243" w:rsidRPr="00E41B13" w:rsidRDefault="002D3243">
            <w:pPr>
              <w:rPr>
                <w:rFonts w:ascii="ＭＳ ゴシック" w:eastAsia="ＭＳ ゴシック" w:hAnsi="ＭＳ ゴシック"/>
                <w:sz w:val="20"/>
                <w:szCs w:val="20"/>
              </w:rPr>
            </w:pPr>
          </w:p>
        </w:tc>
      </w:tr>
      <w:tr w:rsidR="00C244BD" w:rsidRPr="00E41B13" w14:paraId="41F26989" w14:textId="77777777" w:rsidTr="00C244BD">
        <w:tc>
          <w:tcPr>
            <w:tcW w:w="653" w:type="pct"/>
          </w:tcPr>
          <w:p w14:paraId="4E25C325" w14:textId="324E3B6F" w:rsidR="002D3243" w:rsidRPr="00E41B13" w:rsidRDefault="00C337E0">
            <w:pPr>
              <w:rPr>
                <w:rFonts w:ascii="ＭＳ ゴシック" w:eastAsia="ＭＳ ゴシック" w:hAnsi="ＭＳ ゴシック"/>
                <w:sz w:val="20"/>
                <w:szCs w:val="20"/>
              </w:rPr>
            </w:pPr>
            <w:r w:rsidRPr="00E41B13">
              <w:rPr>
                <w:rFonts w:ascii="ＭＳ ゴシック" w:eastAsia="ＭＳ ゴシック" w:hAnsi="ＭＳ ゴシック" w:hint="eastAsia"/>
                <w:sz w:val="20"/>
                <w:szCs w:val="20"/>
              </w:rPr>
              <w:t>(</w:t>
            </w:r>
            <w:r w:rsidR="002D3243" w:rsidRPr="00E41B13">
              <w:rPr>
                <w:rFonts w:ascii="ＭＳ ゴシック" w:eastAsia="ＭＳ ゴシック" w:hAnsi="ＭＳ ゴシック" w:hint="eastAsia"/>
                <w:sz w:val="20"/>
                <w:szCs w:val="20"/>
              </w:rPr>
              <w:t>3</w:t>
            </w:r>
            <w:r w:rsidRPr="00E41B13">
              <w:rPr>
                <w:rFonts w:ascii="ＭＳ ゴシック" w:eastAsia="ＭＳ ゴシック" w:hAnsi="ＭＳ ゴシック" w:hint="eastAsia"/>
                <w:sz w:val="20"/>
                <w:szCs w:val="20"/>
              </w:rPr>
              <w:t>)</w:t>
            </w:r>
            <w:r w:rsidR="002D3243" w:rsidRPr="00E41B13">
              <w:rPr>
                <w:rFonts w:ascii="ＭＳ ゴシック" w:eastAsia="ＭＳ ゴシック" w:hAnsi="ＭＳ ゴシック" w:hint="eastAsia"/>
                <w:sz w:val="20"/>
                <w:szCs w:val="20"/>
              </w:rPr>
              <w:t>常勤</w:t>
            </w:r>
          </w:p>
        </w:tc>
        <w:tc>
          <w:tcPr>
            <w:tcW w:w="3276" w:type="pct"/>
          </w:tcPr>
          <w:p w14:paraId="4ECCB229" w14:textId="19F8E9C5" w:rsidR="002D3243" w:rsidRPr="00E41B13" w:rsidRDefault="002D3243" w:rsidP="00E2163B">
            <w:pPr>
              <w:ind w:firstLineChars="100" w:firstLine="200"/>
              <w:rPr>
                <w:rFonts w:ascii="ＭＳ ゴシック" w:eastAsia="ＭＳ ゴシック" w:hAnsi="ＭＳ ゴシック"/>
                <w:sz w:val="20"/>
                <w:szCs w:val="20"/>
              </w:rPr>
            </w:pPr>
            <w:r w:rsidRPr="00E41B13">
              <w:rPr>
                <w:rFonts w:ascii="ＭＳ ゴシック" w:eastAsia="ＭＳ ゴシック" w:hAnsi="ＭＳ ゴシック" w:hint="eastAsia"/>
                <w:sz w:val="20"/>
                <w:szCs w:val="20"/>
              </w:rPr>
              <w:t>当該事業所における勤務時間が、当該事業所において定められている常勤の従業者が勤務すべき時間数</w:t>
            </w:r>
            <w:r w:rsidR="00C337E0" w:rsidRPr="00E41B13">
              <w:rPr>
                <w:rFonts w:ascii="ＭＳ ゴシック" w:eastAsia="ＭＳ ゴシック" w:hAnsi="ＭＳ ゴシック" w:hint="eastAsia"/>
                <w:sz w:val="20"/>
                <w:szCs w:val="20"/>
              </w:rPr>
              <w:t>(</w:t>
            </w:r>
            <w:r w:rsidRPr="00E41B13">
              <w:rPr>
                <w:rFonts w:ascii="ＭＳ ゴシック" w:eastAsia="ＭＳ ゴシック" w:hAnsi="ＭＳ ゴシック"/>
                <w:sz w:val="20"/>
                <w:szCs w:val="20"/>
              </w:rPr>
              <w:t>32時間を下回る場合は32時間を基本とする。</w:t>
            </w:r>
            <w:r w:rsidR="00C337E0" w:rsidRPr="00E41B13">
              <w:rPr>
                <w:rFonts w:ascii="ＭＳ ゴシック" w:eastAsia="ＭＳ ゴシック" w:hAnsi="ＭＳ ゴシック"/>
                <w:sz w:val="20"/>
                <w:szCs w:val="20"/>
              </w:rPr>
              <w:t>)</w:t>
            </w:r>
            <w:r w:rsidRPr="00E41B13">
              <w:rPr>
                <w:rFonts w:ascii="ＭＳ ゴシック" w:eastAsia="ＭＳ ゴシック" w:hAnsi="ＭＳ ゴシック"/>
                <w:sz w:val="20"/>
                <w:szCs w:val="20"/>
              </w:rPr>
              <w:t>に達していることをいうものである。ただし、母性健康管理措置又は育児、介護及び治療のための所定労働時間の短縮等の措置が講じられている者については、利用者の処遇に支障がない体制</w:t>
            </w:r>
            <w:r w:rsidRPr="00E41B13">
              <w:rPr>
                <w:rFonts w:ascii="ＭＳ ゴシック" w:eastAsia="ＭＳ ゴシック" w:hAnsi="ＭＳ ゴシック"/>
                <w:sz w:val="20"/>
                <w:szCs w:val="20"/>
              </w:rPr>
              <w:lastRenderedPageBreak/>
              <w:t>が事業所として整っている場合は、例外的に常勤の従業者が勤務すべき時間数を30時間として取り扱うことを可能とする。</w:t>
            </w:r>
          </w:p>
          <w:p w14:paraId="1DDBB506" w14:textId="77777777" w:rsidR="002D3243" w:rsidRPr="00E41B13" w:rsidRDefault="002D3243" w:rsidP="000C40CE">
            <w:pPr>
              <w:rPr>
                <w:rFonts w:ascii="ＭＳ ゴシック" w:eastAsia="ＭＳ ゴシック" w:hAnsi="ＭＳ ゴシック"/>
                <w:sz w:val="20"/>
                <w:szCs w:val="20"/>
              </w:rPr>
            </w:pPr>
          </w:p>
          <w:p w14:paraId="10BC70C3" w14:textId="6C7483B3" w:rsidR="002D3243" w:rsidRPr="00E41B13" w:rsidRDefault="002D3243" w:rsidP="00E2163B">
            <w:pPr>
              <w:ind w:firstLineChars="100" w:firstLine="200"/>
              <w:rPr>
                <w:rFonts w:ascii="ＭＳ ゴシック" w:eastAsia="ＭＳ ゴシック" w:hAnsi="ＭＳ ゴシック"/>
                <w:sz w:val="20"/>
                <w:szCs w:val="20"/>
              </w:rPr>
            </w:pPr>
            <w:r w:rsidRPr="00E41B13">
              <w:rPr>
                <w:rFonts w:ascii="ＭＳ ゴシック" w:eastAsia="ＭＳ ゴシック" w:hAnsi="ＭＳ ゴシック" w:hint="eastAsia"/>
                <w:sz w:val="20"/>
                <w:szCs w:val="20"/>
              </w:rPr>
              <w:t>同一の事業者によって当該事業所に併設される事業所</w:t>
            </w:r>
            <w:r w:rsidR="00C337E0" w:rsidRPr="00E41B13">
              <w:rPr>
                <w:rFonts w:ascii="ＭＳ ゴシック" w:eastAsia="ＭＳ ゴシック" w:hAnsi="ＭＳ ゴシック" w:hint="eastAsia"/>
                <w:sz w:val="20"/>
                <w:szCs w:val="20"/>
              </w:rPr>
              <w:t>(</w:t>
            </w:r>
            <w:r w:rsidRPr="00E41B13">
              <w:rPr>
                <w:rFonts w:ascii="ＭＳ ゴシック" w:eastAsia="ＭＳ ゴシック" w:hAnsi="ＭＳ ゴシック" w:hint="eastAsia"/>
                <w:sz w:val="20"/>
                <w:szCs w:val="20"/>
              </w:rPr>
              <w:t>同一敷地内に所在する又は道路を隔てて隣接する事業所をいう。ただし、管理上支障がない場合は、その他の事業所を含む。</w:t>
            </w:r>
            <w:r w:rsidR="00C337E0" w:rsidRPr="00E41B13">
              <w:rPr>
                <w:rFonts w:ascii="ＭＳ ゴシック" w:eastAsia="ＭＳ ゴシック" w:hAnsi="ＭＳ ゴシック" w:hint="eastAsia"/>
                <w:sz w:val="20"/>
                <w:szCs w:val="20"/>
              </w:rPr>
              <w:t>)</w:t>
            </w:r>
            <w:r w:rsidRPr="00E41B13">
              <w:rPr>
                <w:rFonts w:ascii="ＭＳ ゴシック" w:eastAsia="ＭＳ ゴシック" w:hAnsi="ＭＳ ゴシック" w:hint="eastAsia"/>
                <w:sz w:val="20"/>
                <w:szCs w:val="20"/>
              </w:rPr>
              <w:t>の職務であって、当該事業所の職務と同時並行的に行われることが差し支えないと考えられるものについては、それぞれに係る勤務時間の合計が常勤の従業者が勤務すべき時間数に達していれば、常勤の要件を満たすものであることとする。例えば、一の事業者によって行われる指定訪問介護事業所と</w:t>
            </w:r>
            <w:r w:rsidR="0004030F">
              <w:rPr>
                <w:rFonts w:ascii="ＭＳ ゴシック" w:eastAsia="ＭＳ ゴシック" w:hAnsi="ＭＳ ゴシック" w:hint="eastAsia"/>
                <w:sz w:val="20"/>
                <w:szCs w:val="20"/>
              </w:rPr>
              <w:t>指定認知症対応型共同生活介護事業所</w:t>
            </w:r>
            <w:r w:rsidRPr="00E41B13">
              <w:rPr>
                <w:rFonts w:ascii="ＭＳ ゴシック" w:eastAsia="ＭＳ ゴシック" w:hAnsi="ＭＳ ゴシック" w:hint="eastAsia"/>
                <w:sz w:val="20"/>
                <w:szCs w:val="20"/>
              </w:rPr>
              <w:t>が併設されている場合、指定訪問介護事業所の管理者と</w:t>
            </w:r>
            <w:r w:rsidR="0004030F">
              <w:rPr>
                <w:rFonts w:ascii="ＭＳ ゴシック" w:eastAsia="ＭＳ ゴシック" w:hAnsi="ＭＳ ゴシック" w:hint="eastAsia"/>
                <w:sz w:val="20"/>
                <w:szCs w:val="20"/>
              </w:rPr>
              <w:t>指定認知症対応型共同生活介護事業所</w:t>
            </w:r>
            <w:r w:rsidRPr="00E41B13">
              <w:rPr>
                <w:rFonts w:ascii="ＭＳ ゴシック" w:eastAsia="ＭＳ ゴシック" w:hAnsi="ＭＳ ゴシック" w:hint="eastAsia"/>
                <w:sz w:val="20"/>
                <w:szCs w:val="20"/>
              </w:rPr>
              <w:t>の管理者を兼務している者は、その勤務時間の合計が所定の時間に達していれば、常勤要件を満たすこととなる。</w:t>
            </w:r>
          </w:p>
          <w:p w14:paraId="283EAA8E" w14:textId="77777777" w:rsidR="002D3243" w:rsidRPr="00E41B13" w:rsidRDefault="002D3243" w:rsidP="000C40CE">
            <w:pPr>
              <w:rPr>
                <w:rFonts w:ascii="ＭＳ ゴシック" w:eastAsia="ＭＳ ゴシック" w:hAnsi="ＭＳ ゴシック"/>
                <w:sz w:val="20"/>
                <w:szCs w:val="20"/>
              </w:rPr>
            </w:pPr>
          </w:p>
          <w:p w14:paraId="19BC4367" w14:textId="0944146D" w:rsidR="002D3243" w:rsidRPr="00E41B13" w:rsidRDefault="002D3243" w:rsidP="00E2163B">
            <w:pPr>
              <w:ind w:firstLineChars="100" w:firstLine="200"/>
              <w:rPr>
                <w:rFonts w:ascii="ＭＳ ゴシック" w:eastAsia="ＭＳ ゴシック" w:hAnsi="ＭＳ ゴシック"/>
                <w:sz w:val="20"/>
                <w:szCs w:val="20"/>
              </w:rPr>
            </w:pPr>
            <w:r w:rsidRPr="00E41B13">
              <w:rPr>
                <w:rFonts w:ascii="ＭＳ ゴシック" w:eastAsia="ＭＳ ゴシック" w:hAnsi="ＭＳ ゴシック" w:hint="eastAsia"/>
                <w:sz w:val="20"/>
                <w:szCs w:val="20"/>
              </w:rPr>
              <w:t>また、人員基準において常勤要件が設けられている場合、従事者が労働基準法</w:t>
            </w:r>
            <w:r w:rsidR="00C337E0" w:rsidRPr="00E41B13">
              <w:rPr>
                <w:rFonts w:ascii="ＭＳ ゴシック" w:eastAsia="ＭＳ ゴシック" w:hAnsi="ＭＳ ゴシック" w:hint="eastAsia"/>
                <w:sz w:val="20"/>
                <w:szCs w:val="20"/>
              </w:rPr>
              <w:t>(</w:t>
            </w:r>
            <w:r w:rsidRPr="00E41B13">
              <w:rPr>
                <w:rFonts w:ascii="ＭＳ ゴシック" w:eastAsia="ＭＳ ゴシック" w:hAnsi="ＭＳ ゴシック" w:hint="eastAsia"/>
                <w:sz w:val="20"/>
                <w:szCs w:val="20"/>
              </w:rPr>
              <w:t>昭和</w:t>
            </w:r>
            <w:r w:rsidRPr="00E41B13">
              <w:rPr>
                <w:rFonts w:ascii="ＭＳ ゴシック" w:eastAsia="ＭＳ ゴシック" w:hAnsi="ＭＳ ゴシック"/>
                <w:sz w:val="20"/>
                <w:szCs w:val="20"/>
              </w:rPr>
              <w:t>22年法律第49号</w:t>
            </w:r>
            <w:r w:rsidR="00C337E0" w:rsidRPr="00E41B13">
              <w:rPr>
                <w:rFonts w:ascii="ＭＳ ゴシック" w:eastAsia="ＭＳ ゴシック" w:hAnsi="ＭＳ ゴシック"/>
                <w:sz w:val="20"/>
                <w:szCs w:val="20"/>
              </w:rPr>
              <w:t>)</w:t>
            </w:r>
            <w:r w:rsidRPr="00E41B13">
              <w:rPr>
                <w:rFonts w:ascii="ＭＳ ゴシック" w:eastAsia="ＭＳ ゴシック" w:hAnsi="ＭＳ ゴシック"/>
                <w:sz w:val="20"/>
                <w:szCs w:val="20"/>
              </w:rPr>
              <w:t>第65条に規定する休業</w:t>
            </w:r>
            <w:r w:rsidR="00C337E0" w:rsidRPr="00E41B13">
              <w:rPr>
                <w:rFonts w:ascii="ＭＳ ゴシック" w:eastAsia="ＭＳ ゴシック" w:hAnsi="ＭＳ ゴシック"/>
                <w:sz w:val="20"/>
                <w:szCs w:val="20"/>
              </w:rPr>
              <w:t>(</w:t>
            </w:r>
            <w:r w:rsidRPr="00E41B13">
              <w:rPr>
                <w:rFonts w:ascii="ＭＳ ゴシック" w:eastAsia="ＭＳ ゴシック" w:hAnsi="ＭＳ ゴシック"/>
                <w:sz w:val="20"/>
                <w:szCs w:val="20"/>
              </w:rPr>
              <w:t>以下「産前産後休業」という。</w:t>
            </w:r>
            <w:r w:rsidR="00C337E0" w:rsidRPr="00E41B13">
              <w:rPr>
                <w:rFonts w:ascii="ＭＳ ゴシック" w:eastAsia="ＭＳ ゴシック" w:hAnsi="ＭＳ ゴシック"/>
                <w:sz w:val="20"/>
                <w:szCs w:val="20"/>
              </w:rPr>
              <w:t>)</w:t>
            </w:r>
            <w:r w:rsidRPr="00E41B13">
              <w:rPr>
                <w:rFonts w:ascii="ＭＳ ゴシック" w:eastAsia="ＭＳ ゴシック" w:hAnsi="ＭＳ ゴシック"/>
                <w:sz w:val="20"/>
                <w:szCs w:val="20"/>
              </w:rPr>
              <w:t>、母性健康管理措置、育児・介護休業法第２条第１号に規定する育児休業</w:t>
            </w:r>
            <w:r w:rsidR="00C337E0" w:rsidRPr="00E41B13">
              <w:rPr>
                <w:rFonts w:ascii="ＭＳ ゴシック" w:eastAsia="ＭＳ ゴシック" w:hAnsi="ＭＳ ゴシック"/>
                <w:sz w:val="20"/>
                <w:szCs w:val="20"/>
              </w:rPr>
              <w:t>(</w:t>
            </w:r>
            <w:r w:rsidRPr="00E41B13">
              <w:rPr>
                <w:rFonts w:ascii="ＭＳ ゴシック" w:eastAsia="ＭＳ ゴシック" w:hAnsi="ＭＳ ゴシック"/>
                <w:sz w:val="20"/>
                <w:szCs w:val="20"/>
              </w:rPr>
              <w:t>以下「育児休業」という。</w:t>
            </w:r>
            <w:r w:rsidR="00C337E0" w:rsidRPr="00E41B13">
              <w:rPr>
                <w:rFonts w:ascii="ＭＳ ゴシック" w:eastAsia="ＭＳ ゴシック" w:hAnsi="ＭＳ ゴシック"/>
                <w:sz w:val="20"/>
                <w:szCs w:val="20"/>
              </w:rPr>
              <w:t>)</w:t>
            </w:r>
            <w:r w:rsidRPr="00E41B13">
              <w:rPr>
                <w:rFonts w:ascii="ＭＳ ゴシック" w:eastAsia="ＭＳ ゴシック" w:hAnsi="ＭＳ ゴシック"/>
                <w:sz w:val="20"/>
                <w:szCs w:val="20"/>
              </w:rPr>
              <w:t>、同条第２号に規定する介護休業</w:t>
            </w:r>
            <w:r w:rsidR="00C337E0" w:rsidRPr="00E41B13">
              <w:rPr>
                <w:rFonts w:ascii="ＭＳ ゴシック" w:eastAsia="ＭＳ ゴシック" w:hAnsi="ＭＳ ゴシック"/>
                <w:sz w:val="20"/>
                <w:szCs w:val="20"/>
              </w:rPr>
              <w:t>(</w:t>
            </w:r>
            <w:r w:rsidRPr="00E41B13">
              <w:rPr>
                <w:rFonts w:ascii="ＭＳ ゴシック" w:eastAsia="ＭＳ ゴシック" w:hAnsi="ＭＳ ゴシック"/>
                <w:sz w:val="20"/>
                <w:szCs w:val="20"/>
              </w:rPr>
              <w:t>以下「介護休業」という。</w:t>
            </w:r>
            <w:r w:rsidR="00C337E0" w:rsidRPr="00E41B13">
              <w:rPr>
                <w:rFonts w:ascii="ＭＳ ゴシック" w:eastAsia="ＭＳ ゴシック" w:hAnsi="ＭＳ ゴシック"/>
                <w:sz w:val="20"/>
                <w:szCs w:val="20"/>
              </w:rPr>
              <w:t>)</w:t>
            </w:r>
            <w:r w:rsidRPr="00E41B13">
              <w:rPr>
                <w:rFonts w:ascii="ＭＳ ゴシック" w:eastAsia="ＭＳ ゴシック" w:hAnsi="ＭＳ ゴシック"/>
                <w:sz w:val="20"/>
                <w:szCs w:val="20"/>
              </w:rPr>
              <w:t>、同法第23条第２項の育児休業に関する制度に準ずる措置又は同法第24条第１項</w:t>
            </w:r>
            <w:r w:rsidR="00C337E0" w:rsidRPr="00E41B13">
              <w:rPr>
                <w:rFonts w:ascii="ＭＳ ゴシック" w:eastAsia="ＭＳ ゴシック" w:hAnsi="ＭＳ ゴシック"/>
                <w:sz w:val="20"/>
                <w:szCs w:val="20"/>
              </w:rPr>
              <w:t>(</w:t>
            </w:r>
            <w:r w:rsidRPr="00E41B13">
              <w:rPr>
                <w:rFonts w:ascii="ＭＳ ゴシック" w:eastAsia="ＭＳ ゴシック" w:hAnsi="ＭＳ ゴシック"/>
                <w:sz w:val="20"/>
                <w:szCs w:val="20"/>
              </w:rPr>
              <w:t>第２号に係る部分に限る。</w:t>
            </w:r>
            <w:r w:rsidR="00C337E0" w:rsidRPr="00E41B13">
              <w:rPr>
                <w:rFonts w:ascii="ＭＳ ゴシック" w:eastAsia="ＭＳ ゴシック" w:hAnsi="ＭＳ ゴシック"/>
                <w:sz w:val="20"/>
                <w:szCs w:val="20"/>
              </w:rPr>
              <w:t>)</w:t>
            </w:r>
            <w:r w:rsidRPr="00E41B13">
              <w:rPr>
                <w:rFonts w:ascii="ＭＳ ゴシック" w:eastAsia="ＭＳ ゴシック" w:hAnsi="ＭＳ ゴシック"/>
                <w:sz w:val="20"/>
                <w:szCs w:val="20"/>
              </w:rPr>
              <w:t>の規定により同項第２号に規定する育児休業に関する制度に準じて講ずる措置による休業</w:t>
            </w:r>
            <w:r w:rsidR="00C337E0" w:rsidRPr="00E41B13">
              <w:rPr>
                <w:rFonts w:ascii="ＭＳ ゴシック" w:eastAsia="ＭＳ ゴシック" w:hAnsi="ＭＳ ゴシック"/>
                <w:sz w:val="20"/>
                <w:szCs w:val="20"/>
              </w:rPr>
              <w:t>(</w:t>
            </w:r>
            <w:r w:rsidRPr="00E41B13">
              <w:rPr>
                <w:rFonts w:ascii="ＭＳ ゴシック" w:eastAsia="ＭＳ ゴシック" w:hAnsi="ＭＳ ゴシック"/>
                <w:sz w:val="20"/>
                <w:szCs w:val="20"/>
              </w:rPr>
              <w:t>以下「育児休業に準ずる休</w:t>
            </w:r>
            <w:r w:rsidRPr="00E41B13">
              <w:rPr>
                <w:rFonts w:ascii="ＭＳ ゴシック" w:eastAsia="ＭＳ ゴシック" w:hAnsi="ＭＳ ゴシック" w:hint="eastAsia"/>
                <w:sz w:val="20"/>
                <w:szCs w:val="20"/>
              </w:rPr>
              <w:t>業」という。</w:t>
            </w:r>
            <w:r w:rsidR="00C337E0" w:rsidRPr="00E41B13">
              <w:rPr>
                <w:rFonts w:ascii="ＭＳ ゴシック" w:eastAsia="ＭＳ ゴシック" w:hAnsi="ＭＳ ゴシック" w:hint="eastAsia"/>
                <w:sz w:val="20"/>
                <w:szCs w:val="20"/>
              </w:rPr>
              <w:t>)</w:t>
            </w:r>
            <w:r w:rsidRPr="00E41B13">
              <w:rPr>
                <w:rFonts w:ascii="ＭＳ ゴシック" w:eastAsia="ＭＳ ゴシック" w:hAnsi="ＭＳ ゴシック" w:hint="eastAsia"/>
                <w:sz w:val="20"/>
                <w:szCs w:val="20"/>
              </w:rPr>
              <w:t>を取得中の期間において、当該人員基準において求められる資質を有する複数の非常勤の従事者を常勤の従業者の員数に換算することにより</w:t>
            </w:r>
            <w:r w:rsidRPr="00E41B13">
              <w:rPr>
                <w:rFonts w:ascii="ＭＳ ゴシック" w:eastAsia="ＭＳ ゴシック" w:hAnsi="ＭＳ ゴシック" w:hint="eastAsia"/>
                <w:sz w:val="14"/>
                <w:szCs w:val="20"/>
              </w:rPr>
              <w:t>、</w:t>
            </w:r>
            <w:r w:rsidRPr="00E41B13">
              <w:rPr>
                <w:rFonts w:ascii="ＭＳ ゴシック" w:eastAsia="ＭＳ ゴシック" w:hAnsi="ＭＳ ゴシック" w:hint="eastAsia"/>
                <w:sz w:val="20"/>
                <w:szCs w:val="20"/>
              </w:rPr>
              <w:t>人員基準を満たすことが可能であることとする</w:t>
            </w:r>
            <w:r w:rsidRPr="00E41B13">
              <w:rPr>
                <w:rFonts w:ascii="ＭＳ ゴシック" w:eastAsia="ＭＳ ゴシック" w:hAnsi="ＭＳ ゴシック" w:hint="eastAsia"/>
                <w:sz w:val="18"/>
                <w:szCs w:val="20"/>
              </w:rPr>
              <w:t>。</w:t>
            </w:r>
          </w:p>
        </w:tc>
        <w:tc>
          <w:tcPr>
            <w:tcW w:w="364" w:type="pct"/>
            <w:shd w:val="clear" w:color="auto" w:fill="BFBFBF" w:themeFill="background1" w:themeFillShade="BF"/>
          </w:tcPr>
          <w:p w14:paraId="66727B8A" w14:textId="273D51D9" w:rsidR="002D3243" w:rsidRPr="00E41B13" w:rsidRDefault="002D3243" w:rsidP="00CE7A7B">
            <w:pPr>
              <w:jc w:val="center"/>
              <w:rPr>
                <w:rFonts w:ascii="ＭＳ ゴシック" w:eastAsia="ＭＳ ゴシック" w:hAnsi="ＭＳ ゴシック"/>
                <w:sz w:val="20"/>
                <w:szCs w:val="20"/>
              </w:rPr>
            </w:pPr>
          </w:p>
        </w:tc>
        <w:tc>
          <w:tcPr>
            <w:tcW w:w="707" w:type="pct"/>
            <w:shd w:val="clear" w:color="auto" w:fill="BFBFBF" w:themeFill="background1" w:themeFillShade="BF"/>
          </w:tcPr>
          <w:p w14:paraId="2E9C6C45" w14:textId="77777777" w:rsidR="002D3243" w:rsidRPr="00E41B13" w:rsidRDefault="002D3243">
            <w:pPr>
              <w:rPr>
                <w:rFonts w:ascii="ＭＳ ゴシック" w:eastAsia="ＭＳ ゴシック" w:hAnsi="ＭＳ ゴシック"/>
                <w:sz w:val="20"/>
                <w:szCs w:val="20"/>
              </w:rPr>
            </w:pPr>
          </w:p>
        </w:tc>
      </w:tr>
      <w:tr w:rsidR="00C244BD" w:rsidRPr="00E41B13" w14:paraId="7FF99F19" w14:textId="77777777" w:rsidTr="00C244BD">
        <w:tc>
          <w:tcPr>
            <w:tcW w:w="653" w:type="pct"/>
          </w:tcPr>
          <w:p w14:paraId="7E4AB9F2" w14:textId="668B02B1" w:rsidR="002D3243" w:rsidRPr="00E41B13" w:rsidRDefault="00C337E0">
            <w:pPr>
              <w:rPr>
                <w:rFonts w:ascii="ＭＳ ゴシック" w:eastAsia="ＭＳ ゴシック" w:hAnsi="ＭＳ ゴシック"/>
                <w:sz w:val="20"/>
                <w:szCs w:val="20"/>
              </w:rPr>
            </w:pPr>
            <w:r w:rsidRPr="00E41B13">
              <w:rPr>
                <w:rFonts w:ascii="ＭＳ ゴシック" w:eastAsia="ＭＳ ゴシック" w:hAnsi="ＭＳ ゴシック" w:hint="eastAsia"/>
                <w:sz w:val="20"/>
                <w:szCs w:val="20"/>
              </w:rPr>
              <w:t>(</w:t>
            </w:r>
            <w:r w:rsidR="002D3243" w:rsidRPr="00E41B13">
              <w:rPr>
                <w:rFonts w:ascii="ＭＳ ゴシック" w:eastAsia="ＭＳ ゴシック" w:hAnsi="ＭＳ ゴシック" w:hint="eastAsia"/>
                <w:sz w:val="20"/>
                <w:szCs w:val="20"/>
              </w:rPr>
              <w:t>4</w:t>
            </w:r>
            <w:r w:rsidRPr="00E41B13">
              <w:rPr>
                <w:rFonts w:ascii="ＭＳ ゴシック" w:eastAsia="ＭＳ ゴシック" w:hAnsi="ＭＳ ゴシック" w:hint="eastAsia"/>
                <w:sz w:val="20"/>
                <w:szCs w:val="20"/>
              </w:rPr>
              <w:t>)</w:t>
            </w:r>
            <w:r w:rsidR="002D3243" w:rsidRPr="00E41B13">
              <w:rPr>
                <w:rFonts w:ascii="ＭＳ ゴシック" w:eastAsia="ＭＳ ゴシック" w:hAnsi="ＭＳ ゴシック" w:hint="eastAsia"/>
                <w:sz w:val="20"/>
                <w:szCs w:val="20"/>
              </w:rPr>
              <w:t>専ら従事する</w:t>
            </w:r>
            <w:r w:rsidR="006476E2">
              <w:rPr>
                <w:rFonts w:ascii="ＭＳ ゴシック" w:eastAsia="ＭＳ ゴシック" w:hAnsi="ＭＳ ゴシック" w:hint="eastAsia"/>
                <w:sz w:val="20"/>
                <w:szCs w:val="20"/>
              </w:rPr>
              <w:t>・</w:t>
            </w:r>
            <w:r w:rsidR="002D3243" w:rsidRPr="00E41B13">
              <w:rPr>
                <w:rFonts w:ascii="ＭＳ ゴシック" w:eastAsia="ＭＳ ゴシック" w:hAnsi="ＭＳ ゴシック" w:hint="eastAsia"/>
                <w:sz w:val="20"/>
                <w:szCs w:val="20"/>
              </w:rPr>
              <w:t>専ら提供に当たる</w:t>
            </w:r>
          </w:p>
        </w:tc>
        <w:tc>
          <w:tcPr>
            <w:tcW w:w="3276" w:type="pct"/>
          </w:tcPr>
          <w:p w14:paraId="13CC8303" w14:textId="734B0AC8" w:rsidR="002D3243" w:rsidRPr="00E41B13" w:rsidRDefault="002D3243" w:rsidP="00E2163B">
            <w:pPr>
              <w:ind w:firstLineChars="100" w:firstLine="200"/>
              <w:rPr>
                <w:rFonts w:ascii="ＭＳ ゴシック" w:eastAsia="ＭＳ ゴシック" w:hAnsi="ＭＳ ゴシック"/>
                <w:sz w:val="20"/>
                <w:szCs w:val="20"/>
              </w:rPr>
            </w:pPr>
            <w:r w:rsidRPr="00E41B13">
              <w:rPr>
                <w:rFonts w:ascii="ＭＳ ゴシック" w:eastAsia="ＭＳ ゴシック" w:hAnsi="ＭＳ ゴシック" w:hint="eastAsia"/>
                <w:sz w:val="20"/>
                <w:szCs w:val="20"/>
              </w:rPr>
              <w:t>原則として、サービス提供時間帯を通じて当該サービス以外の職務に従事しないことをいうものである。この場合のサービス提供時間帯とは、当該従事者の当該事業所における勤務時間をいうものであり、当該従業者の常勤・非常勤の別を問わない。</w:t>
            </w:r>
          </w:p>
        </w:tc>
        <w:tc>
          <w:tcPr>
            <w:tcW w:w="364" w:type="pct"/>
            <w:shd w:val="clear" w:color="auto" w:fill="BFBFBF" w:themeFill="background1" w:themeFillShade="BF"/>
          </w:tcPr>
          <w:p w14:paraId="27CAB493" w14:textId="7679B3B1" w:rsidR="002D3243" w:rsidRPr="00E41B13" w:rsidRDefault="002D3243" w:rsidP="00CE7A7B">
            <w:pPr>
              <w:jc w:val="center"/>
              <w:rPr>
                <w:rFonts w:ascii="ＭＳ ゴシック" w:eastAsia="ＭＳ ゴシック" w:hAnsi="ＭＳ ゴシック"/>
                <w:sz w:val="20"/>
                <w:szCs w:val="20"/>
              </w:rPr>
            </w:pPr>
          </w:p>
        </w:tc>
        <w:tc>
          <w:tcPr>
            <w:tcW w:w="707" w:type="pct"/>
            <w:shd w:val="clear" w:color="auto" w:fill="BFBFBF" w:themeFill="background1" w:themeFillShade="BF"/>
          </w:tcPr>
          <w:p w14:paraId="5524CDD7" w14:textId="77777777" w:rsidR="002D3243" w:rsidRPr="00E41B13" w:rsidRDefault="002D3243">
            <w:pPr>
              <w:rPr>
                <w:rFonts w:ascii="ＭＳ ゴシック" w:eastAsia="ＭＳ ゴシック" w:hAnsi="ＭＳ ゴシック"/>
                <w:sz w:val="20"/>
                <w:szCs w:val="20"/>
              </w:rPr>
            </w:pPr>
          </w:p>
        </w:tc>
      </w:tr>
      <w:tr w:rsidR="00C244BD" w:rsidRPr="00E41B13" w14:paraId="3E28387B" w14:textId="77777777" w:rsidTr="00C244BD">
        <w:tc>
          <w:tcPr>
            <w:tcW w:w="653" w:type="pct"/>
          </w:tcPr>
          <w:p w14:paraId="50E2938B" w14:textId="765D9949" w:rsidR="002D3243" w:rsidRPr="00E41B13" w:rsidRDefault="00C337E0">
            <w:pPr>
              <w:rPr>
                <w:rFonts w:ascii="ＭＳ ゴシック" w:eastAsia="ＭＳ ゴシック" w:hAnsi="ＭＳ ゴシック"/>
                <w:sz w:val="20"/>
                <w:szCs w:val="20"/>
              </w:rPr>
            </w:pPr>
            <w:r w:rsidRPr="00E41B13">
              <w:rPr>
                <w:rFonts w:ascii="ＭＳ ゴシック" w:eastAsia="ＭＳ ゴシック" w:hAnsi="ＭＳ ゴシック" w:hint="eastAsia"/>
                <w:sz w:val="20"/>
                <w:szCs w:val="20"/>
              </w:rPr>
              <w:t>(</w:t>
            </w:r>
            <w:r w:rsidR="002D3243" w:rsidRPr="00E41B13">
              <w:rPr>
                <w:rFonts w:ascii="ＭＳ ゴシック" w:eastAsia="ＭＳ ゴシック" w:hAnsi="ＭＳ ゴシック" w:hint="eastAsia"/>
                <w:sz w:val="20"/>
                <w:szCs w:val="20"/>
              </w:rPr>
              <w:t>5</w:t>
            </w:r>
            <w:r w:rsidRPr="00E41B13">
              <w:rPr>
                <w:rFonts w:ascii="ＭＳ ゴシック" w:eastAsia="ＭＳ ゴシック" w:hAnsi="ＭＳ ゴシック" w:hint="eastAsia"/>
                <w:sz w:val="20"/>
                <w:szCs w:val="20"/>
              </w:rPr>
              <w:t>)</w:t>
            </w:r>
            <w:r w:rsidR="002D3243" w:rsidRPr="00E41B13">
              <w:rPr>
                <w:rFonts w:ascii="ＭＳ ゴシック" w:eastAsia="ＭＳ ゴシック" w:hAnsi="ＭＳ ゴシック"/>
                <w:sz w:val="20"/>
                <w:szCs w:val="20"/>
              </w:rPr>
              <w:t>前年度の平均値</w:t>
            </w:r>
          </w:p>
        </w:tc>
        <w:tc>
          <w:tcPr>
            <w:tcW w:w="3276" w:type="pct"/>
          </w:tcPr>
          <w:p w14:paraId="3390D020" w14:textId="256534C0" w:rsidR="00B2457A" w:rsidRPr="00E41B13" w:rsidRDefault="00B2457A" w:rsidP="00E2163B">
            <w:pPr>
              <w:ind w:left="200" w:hangingChars="100" w:hanging="200"/>
              <w:rPr>
                <w:rFonts w:ascii="ＭＳ ゴシック" w:eastAsia="ＭＳ ゴシック" w:hAnsi="ＭＳ ゴシック"/>
                <w:sz w:val="20"/>
                <w:szCs w:val="20"/>
              </w:rPr>
            </w:pPr>
            <w:r w:rsidRPr="00E41B13">
              <w:rPr>
                <w:rFonts w:ascii="ＭＳ ゴシック" w:eastAsia="ＭＳ ゴシック" w:hAnsi="ＭＳ ゴシック" w:hint="eastAsia"/>
                <w:sz w:val="20"/>
                <w:szCs w:val="20"/>
              </w:rPr>
              <w:t>①　基準第</w:t>
            </w:r>
            <w:r w:rsidRPr="00E41B13">
              <w:rPr>
                <w:rFonts w:ascii="ＭＳ ゴシック" w:eastAsia="ＭＳ ゴシック" w:hAnsi="ＭＳ ゴシック"/>
                <w:sz w:val="20"/>
                <w:szCs w:val="20"/>
              </w:rPr>
              <w:t>63条第２項</w:t>
            </w:r>
            <w:r w:rsidR="00C337E0" w:rsidRPr="00E41B13">
              <w:rPr>
                <w:rFonts w:ascii="ＭＳ ゴシック" w:eastAsia="ＭＳ ゴシック" w:hAnsi="ＭＳ ゴシック"/>
                <w:sz w:val="20"/>
                <w:szCs w:val="20"/>
              </w:rPr>
              <w:t>(</w:t>
            </w:r>
            <w:r w:rsidRPr="00E41B13">
              <w:rPr>
                <w:rFonts w:ascii="ＭＳ ゴシック" w:eastAsia="ＭＳ ゴシック" w:hAnsi="ＭＳ ゴシック"/>
                <w:sz w:val="20"/>
                <w:szCs w:val="20"/>
              </w:rPr>
              <w:t>指定小規模多機能型居宅介護に係る小規模多機能型居宅介護従業者の員数を算定する場合の利用者の数の算定方法</w:t>
            </w:r>
            <w:r w:rsidR="00C337E0" w:rsidRPr="00E41B13">
              <w:rPr>
                <w:rFonts w:ascii="ＭＳ ゴシック" w:eastAsia="ＭＳ ゴシック" w:hAnsi="ＭＳ ゴシック"/>
                <w:sz w:val="20"/>
                <w:szCs w:val="20"/>
              </w:rPr>
              <w:t>)</w:t>
            </w:r>
            <w:r w:rsidRPr="00E41B13">
              <w:rPr>
                <w:rFonts w:ascii="ＭＳ ゴシック" w:eastAsia="ＭＳ ゴシック" w:hAnsi="ＭＳ ゴシック"/>
                <w:sz w:val="20"/>
                <w:szCs w:val="20"/>
              </w:rPr>
              <w:t>、第90条第２項</w:t>
            </w:r>
            <w:r w:rsidR="00C337E0" w:rsidRPr="00E41B13">
              <w:rPr>
                <w:rFonts w:ascii="ＭＳ ゴシック" w:eastAsia="ＭＳ ゴシック" w:hAnsi="ＭＳ ゴシック"/>
                <w:sz w:val="20"/>
                <w:szCs w:val="20"/>
              </w:rPr>
              <w:t>(</w:t>
            </w:r>
            <w:r w:rsidRPr="00E41B13">
              <w:rPr>
                <w:rFonts w:ascii="ＭＳ ゴシック" w:eastAsia="ＭＳ ゴシック" w:hAnsi="ＭＳ ゴシック"/>
                <w:sz w:val="20"/>
                <w:szCs w:val="20"/>
              </w:rPr>
              <w:t>指定認知症対応型共同生活介護に係る介護従業者の員数を算定する場合の利用者の数の算定方法</w:t>
            </w:r>
            <w:r w:rsidR="00C337E0" w:rsidRPr="00E41B13">
              <w:rPr>
                <w:rFonts w:ascii="ＭＳ ゴシック" w:eastAsia="ＭＳ ゴシック" w:hAnsi="ＭＳ ゴシック"/>
                <w:sz w:val="20"/>
                <w:szCs w:val="20"/>
              </w:rPr>
              <w:t>)</w:t>
            </w:r>
            <w:r w:rsidRPr="00E41B13">
              <w:rPr>
                <w:rFonts w:ascii="ＭＳ ゴシック" w:eastAsia="ＭＳ ゴシック" w:hAnsi="ＭＳ ゴシック"/>
                <w:sz w:val="20"/>
                <w:szCs w:val="20"/>
              </w:rPr>
              <w:t>、第110条第２項</w:t>
            </w:r>
            <w:r w:rsidR="00C337E0" w:rsidRPr="00E41B13">
              <w:rPr>
                <w:rFonts w:ascii="ＭＳ ゴシック" w:eastAsia="ＭＳ ゴシック" w:hAnsi="ＭＳ ゴシック"/>
                <w:sz w:val="20"/>
                <w:szCs w:val="20"/>
              </w:rPr>
              <w:t>(</w:t>
            </w:r>
            <w:r w:rsidRPr="00E41B13">
              <w:rPr>
                <w:rFonts w:ascii="ＭＳ ゴシック" w:eastAsia="ＭＳ ゴシック" w:hAnsi="ＭＳ ゴシック"/>
                <w:sz w:val="20"/>
                <w:szCs w:val="20"/>
              </w:rPr>
              <w:t>指定地域密着型特定施設入居者生活介護に係る看護職員又は介護職員の員数を算定する場合の利用者の数の算定方法</w:t>
            </w:r>
            <w:r w:rsidR="00C337E0" w:rsidRPr="00E41B13">
              <w:rPr>
                <w:rFonts w:ascii="ＭＳ ゴシック" w:eastAsia="ＭＳ ゴシック" w:hAnsi="ＭＳ ゴシック"/>
                <w:sz w:val="20"/>
                <w:szCs w:val="20"/>
              </w:rPr>
              <w:t>)</w:t>
            </w:r>
            <w:r w:rsidRPr="00E41B13">
              <w:rPr>
                <w:rFonts w:ascii="ＭＳ ゴシック" w:eastAsia="ＭＳ ゴシック" w:hAnsi="ＭＳ ゴシック"/>
                <w:sz w:val="20"/>
                <w:szCs w:val="20"/>
              </w:rPr>
              <w:t>、第131条第２項</w:t>
            </w:r>
            <w:r w:rsidR="00C337E0" w:rsidRPr="00E41B13">
              <w:rPr>
                <w:rFonts w:ascii="ＭＳ ゴシック" w:eastAsia="ＭＳ ゴシック" w:hAnsi="ＭＳ ゴシック"/>
                <w:sz w:val="20"/>
                <w:szCs w:val="20"/>
              </w:rPr>
              <w:t>(</w:t>
            </w:r>
            <w:r w:rsidRPr="00E41B13">
              <w:rPr>
                <w:rFonts w:ascii="ＭＳ ゴシック" w:eastAsia="ＭＳ ゴシック" w:hAnsi="ＭＳ ゴシック"/>
                <w:sz w:val="20"/>
                <w:szCs w:val="20"/>
              </w:rPr>
              <w:t>指定地域密着型介護老人福祉施設における介護職員又は</w:t>
            </w:r>
            <w:r w:rsidRPr="00E41B13">
              <w:rPr>
                <w:rFonts w:ascii="ＭＳ ゴシック" w:eastAsia="ＭＳ ゴシック" w:hAnsi="ＭＳ ゴシック"/>
                <w:sz w:val="20"/>
                <w:szCs w:val="20"/>
              </w:rPr>
              <w:lastRenderedPageBreak/>
              <w:t>看護職員の員数を算定する場合の入所者の数の算定方法</w:t>
            </w:r>
            <w:r w:rsidR="00C337E0" w:rsidRPr="00E41B13">
              <w:rPr>
                <w:rFonts w:ascii="ＭＳ ゴシック" w:eastAsia="ＭＳ ゴシック" w:hAnsi="ＭＳ ゴシック"/>
                <w:sz w:val="20"/>
                <w:szCs w:val="20"/>
              </w:rPr>
              <w:t>)</w:t>
            </w:r>
            <w:r w:rsidRPr="00E41B13">
              <w:rPr>
                <w:rFonts w:ascii="ＭＳ ゴシック" w:eastAsia="ＭＳ ゴシック" w:hAnsi="ＭＳ ゴシック"/>
                <w:sz w:val="20"/>
                <w:szCs w:val="20"/>
              </w:rPr>
              <w:t>及び第171条第２項</w:t>
            </w:r>
            <w:r w:rsidR="00C337E0" w:rsidRPr="00E41B13">
              <w:rPr>
                <w:rFonts w:ascii="ＭＳ ゴシック" w:eastAsia="ＭＳ ゴシック" w:hAnsi="ＭＳ ゴシック"/>
                <w:sz w:val="20"/>
                <w:szCs w:val="20"/>
              </w:rPr>
              <w:t>(</w:t>
            </w:r>
            <w:r w:rsidRPr="00E41B13">
              <w:rPr>
                <w:rFonts w:ascii="ＭＳ ゴシック" w:eastAsia="ＭＳ ゴシック" w:hAnsi="ＭＳ ゴシック"/>
                <w:sz w:val="20"/>
                <w:szCs w:val="20"/>
              </w:rPr>
              <w:t>指定看護</w:t>
            </w:r>
            <w:r w:rsidRPr="00E41B13">
              <w:rPr>
                <w:rFonts w:ascii="ＭＳ ゴシック" w:eastAsia="ＭＳ ゴシック" w:hAnsi="ＭＳ ゴシック" w:hint="eastAsia"/>
                <w:sz w:val="20"/>
                <w:szCs w:val="20"/>
              </w:rPr>
              <w:t>小規模多機能型居宅介護に係る看護小規模多機能型居宅介護従業者の員数を算定する場合の利用者の数の算定方法</w:t>
            </w:r>
            <w:r w:rsidR="00C337E0" w:rsidRPr="00E41B13">
              <w:rPr>
                <w:rFonts w:ascii="ＭＳ ゴシック" w:eastAsia="ＭＳ ゴシック" w:hAnsi="ＭＳ ゴシック" w:hint="eastAsia"/>
                <w:sz w:val="20"/>
                <w:szCs w:val="20"/>
              </w:rPr>
              <w:t>)</w:t>
            </w:r>
            <w:r w:rsidRPr="00E41B13">
              <w:rPr>
                <w:rFonts w:ascii="ＭＳ ゴシック" w:eastAsia="ＭＳ ゴシック" w:hAnsi="ＭＳ ゴシック" w:hint="eastAsia"/>
                <w:sz w:val="20"/>
                <w:szCs w:val="20"/>
              </w:rPr>
              <w:t>における「前年度の平均値」は、当該年度の前年度</w:t>
            </w:r>
            <w:r w:rsidR="00C337E0" w:rsidRPr="00E41B13">
              <w:rPr>
                <w:rFonts w:ascii="ＭＳ ゴシック" w:eastAsia="ＭＳ ゴシック" w:hAnsi="ＭＳ ゴシック" w:hint="eastAsia"/>
                <w:sz w:val="20"/>
                <w:szCs w:val="20"/>
              </w:rPr>
              <w:t>(</w:t>
            </w:r>
            <w:r w:rsidRPr="00E41B13">
              <w:rPr>
                <w:rFonts w:ascii="ＭＳ ゴシック" w:eastAsia="ＭＳ ゴシック" w:hAnsi="ＭＳ ゴシック" w:hint="eastAsia"/>
                <w:sz w:val="20"/>
                <w:szCs w:val="20"/>
              </w:rPr>
              <w:t>毎年４月１日に始まり翌年３月</w:t>
            </w:r>
            <w:r w:rsidRPr="00E41B13">
              <w:rPr>
                <w:rFonts w:ascii="ＭＳ ゴシック" w:eastAsia="ＭＳ ゴシック" w:hAnsi="ＭＳ ゴシック"/>
                <w:sz w:val="20"/>
                <w:szCs w:val="20"/>
              </w:rPr>
              <w:t>31日をもって終わる年度とする。以下同じ。</w:t>
            </w:r>
            <w:r w:rsidR="00C337E0" w:rsidRPr="00E41B13">
              <w:rPr>
                <w:rFonts w:ascii="ＭＳ ゴシック" w:eastAsia="ＭＳ ゴシック" w:hAnsi="ＭＳ ゴシック"/>
                <w:sz w:val="20"/>
                <w:szCs w:val="20"/>
              </w:rPr>
              <w:t>)</w:t>
            </w:r>
            <w:r w:rsidRPr="00E41B13">
              <w:rPr>
                <w:rFonts w:ascii="ＭＳ ゴシック" w:eastAsia="ＭＳ ゴシック" w:hAnsi="ＭＳ ゴシック"/>
                <w:sz w:val="20"/>
                <w:szCs w:val="20"/>
              </w:rPr>
              <w:t>の平均を用いる。この場合、利用者数等の平均は、前年度の全利用者等の延数を当該前年度の日数で除して得た数とする。この平均利用者数等の算定に当たっては、小数点第２位以下を切り上げるものとする。</w:t>
            </w:r>
          </w:p>
          <w:p w14:paraId="558D1FBC" w14:textId="77777777" w:rsidR="00B2457A" w:rsidRPr="00E41B13" w:rsidRDefault="00B2457A" w:rsidP="00B2457A">
            <w:pPr>
              <w:rPr>
                <w:rFonts w:ascii="ＭＳ ゴシック" w:eastAsia="ＭＳ ゴシック" w:hAnsi="ＭＳ ゴシック"/>
                <w:sz w:val="20"/>
                <w:szCs w:val="20"/>
              </w:rPr>
            </w:pPr>
          </w:p>
          <w:p w14:paraId="22074D69" w14:textId="2A2C7547" w:rsidR="00B2457A" w:rsidRPr="00E41B13" w:rsidRDefault="00B2457A" w:rsidP="00E2163B">
            <w:pPr>
              <w:ind w:left="200" w:hangingChars="100" w:hanging="200"/>
              <w:rPr>
                <w:rFonts w:ascii="ＭＳ ゴシック" w:eastAsia="ＭＳ ゴシック" w:hAnsi="ＭＳ ゴシック"/>
                <w:sz w:val="20"/>
                <w:szCs w:val="20"/>
              </w:rPr>
            </w:pPr>
            <w:r w:rsidRPr="00E41B13">
              <w:rPr>
                <w:rFonts w:ascii="ＭＳ ゴシック" w:eastAsia="ＭＳ ゴシック" w:hAnsi="ＭＳ ゴシック" w:hint="eastAsia"/>
                <w:sz w:val="20"/>
                <w:szCs w:val="20"/>
              </w:rPr>
              <w:t>②　新たに事業を開始し、若しくは再開し、又は増床した事業者又は施設においては、新設又は増床分のベッドに関しては、前年度において１年未満の実績しかない場合</w:t>
            </w:r>
            <w:r w:rsidR="00C337E0" w:rsidRPr="00E41B13">
              <w:rPr>
                <w:rFonts w:ascii="ＭＳ ゴシック" w:eastAsia="ＭＳ ゴシック" w:hAnsi="ＭＳ ゴシック" w:hint="eastAsia"/>
                <w:sz w:val="20"/>
                <w:szCs w:val="20"/>
              </w:rPr>
              <w:t>(</w:t>
            </w:r>
            <w:r w:rsidRPr="00E41B13">
              <w:rPr>
                <w:rFonts w:ascii="ＭＳ ゴシック" w:eastAsia="ＭＳ ゴシック" w:hAnsi="ＭＳ ゴシック" w:hint="eastAsia"/>
                <w:sz w:val="20"/>
                <w:szCs w:val="20"/>
              </w:rPr>
              <w:t>前年度の実績が全くない場合を含む。</w:t>
            </w:r>
            <w:r w:rsidR="00C337E0" w:rsidRPr="00E41B13">
              <w:rPr>
                <w:rFonts w:ascii="ＭＳ ゴシック" w:eastAsia="ＭＳ ゴシック" w:hAnsi="ＭＳ ゴシック" w:hint="eastAsia"/>
                <w:sz w:val="20"/>
                <w:szCs w:val="20"/>
              </w:rPr>
              <w:t>)</w:t>
            </w:r>
            <w:r w:rsidRPr="00E41B13">
              <w:rPr>
                <w:rFonts w:ascii="ＭＳ ゴシック" w:eastAsia="ＭＳ ゴシック" w:hAnsi="ＭＳ ゴシック" w:hint="eastAsia"/>
                <w:sz w:val="20"/>
                <w:szCs w:val="20"/>
              </w:rPr>
              <w:t>の利用者数等は、新設又は増床の時点から６月未満の間は、便宜上、ベッド数</w:t>
            </w:r>
            <w:r w:rsidR="00C337E0" w:rsidRPr="00E41B13">
              <w:rPr>
                <w:rFonts w:ascii="ＭＳ ゴシック" w:eastAsia="ＭＳ ゴシック" w:hAnsi="ＭＳ ゴシック" w:hint="eastAsia"/>
                <w:sz w:val="20"/>
                <w:szCs w:val="20"/>
              </w:rPr>
              <w:t>(</w:t>
            </w:r>
            <w:r w:rsidRPr="00E41B13">
              <w:rPr>
                <w:rFonts w:ascii="ＭＳ ゴシック" w:eastAsia="ＭＳ ゴシック" w:hAnsi="ＭＳ ゴシック" w:hint="eastAsia"/>
                <w:sz w:val="20"/>
                <w:szCs w:val="20"/>
              </w:rPr>
              <w:t>指定小規模多機能型居宅介護に係る小規模多機能型居宅介護従業者又は指定看護小規模多機能型居宅介護に係る看護小規模多機能型居宅介護従業者の員数を算定する場合は通いサービスの利用定員</w:t>
            </w:r>
            <w:r w:rsidR="00C337E0" w:rsidRPr="00E41B13">
              <w:rPr>
                <w:rFonts w:ascii="ＭＳ ゴシック" w:eastAsia="ＭＳ ゴシック" w:hAnsi="ＭＳ ゴシック" w:hint="eastAsia"/>
                <w:sz w:val="20"/>
                <w:szCs w:val="20"/>
              </w:rPr>
              <w:t>)</w:t>
            </w:r>
            <w:r w:rsidRPr="00E41B13">
              <w:rPr>
                <w:rFonts w:ascii="ＭＳ ゴシック" w:eastAsia="ＭＳ ゴシック" w:hAnsi="ＭＳ ゴシック" w:hint="eastAsia"/>
                <w:sz w:val="20"/>
                <w:szCs w:val="20"/>
              </w:rPr>
              <w:t>の</w:t>
            </w:r>
            <w:r w:rsidRPr="00E41B13">
              <w:rPr>
                <w:rFonts w:ascii="ＭＳ ゴシック" w:eastAsia="ＭＳ ゴシック" w:hAnsi="ＭＳ ゴシック"/>
                <w:sz w:val="20"/>
                <w:szCs w:val="20"/>
              </w:rPr>
              <w:t>90％を利用者数等とし、新設又は増床の時点から６月以上１年未満の間は、</w:t>
            </w:r>
            <w:r w:rsidRPr="00E41B13">
              <w:rPr>
                <w:rFonts w:ascii="ＭＳ ゴシック" w:eastAsia="ＭＳ ゴシック" w:hAnsi="ＭＳ ゴシック" w:hint="eastAsia"/>
                <w:sz w:val="20"/>
                <w:szCs w:val="20"/>
              </w:rPr>
              <w:t>直近の６月における全利用者等の延数を６月間の日数で除して得た数とし、新設又は増床の時点から１年以上経過している場合は、直近１年間における全利用者等の延数を１年間の日数で除して得た数とする。また、減床の場合には、減床後の実績が３月以上あるときは、減床後の利用者数等の延数を延日数で除して得た数とする。ただし、地域密着型特定施設入居者生活介護及び地域密着型介護老人福祉施設入所者生活介護については、これらにより難い合理的な理由がある場合には、他の適切な方法により利用者数を推定するものとする。</w:t>
            </w:r>
          </w:p>
          <w:p w14:paraId="0D316E05" w14:textId="77777777" w:rsidR="00B2457A" w:rsidRPr="00E41B13" w:rsidRDefault="00B2457A" w:rsidP="00B2457A">
            <w:pPr>
              <w:rPr>
                <w:rFonts w:ascii="ＭＳ ゴシック" w:eastAsia="ＭＳ ゴシック" w:hAnsi="ＭＳ ゴシック"/>
                <w:sz w:val="20"/>
                <w:szCs w:val="20"/>
              </w:rPr>
            </w:pPr>
          </w:p>
          <w:p w14:paraId="1F4328BE" w14:textId="3C56641F" w:rsidR="00B855BC" w:rsidRPr="00E41B13" w:rsidRDefault="00B2457A" w:rsidP="00E2163B">
            <w:pPr>
              <w:ind w:leftChars="100" w:left="210" w:firstLineChars="100" w:firstLine="200"/>
              <w:rPr>
                <w:rFonts w:ascii="ＭＳ ゴシック" w:eastAsia="ＭＳ ゴシック" w:hAnsi="ＭＳ ゴシック"/>
                <w:sz w:val="20"/>
                <w:szCs w:val="20"/>
              </w:rPr>
            </w:pPr>
            <w:r w:rsidRPr="00E41B13">
              <w:rPr>
                <w:rFonts w:ascii="ＭＳ ゴシック" w:eastAsia="ＭＳ ゴシック" w:hAnsi="ＭＳ ゴシック" w:hint="eastAsia"/>
                <w:sz w:val="20"/>
                <w:szCs w:val="20"/>
              </w:rPr>
              <w:t>なお、小規模多機能型居宅介護又は複合型サービスに係る指定の申請時において通いサービスを行うために確保すべき小規模多機能型居宅介護従業者又は看護小規模多機能型居宅介護従業者の員数は、基本的には通いサービスの利用定員の</w:t>
            </w:r>
            <w:r w:rsidRPr="00E41B13">
              <w:rPr>
                <w:rFonts w:ascii="ＭＳ ゴシック" w:eastAsia="ＭＳ ゴシック" w:hAnsi="ＭＳ ゴシック"/>
                <w:sz w:val="20"/>
                <w:szCs w:val="20"/>
              </w:rPr>
              <w:t>90％を基に算定すべきであるが、小規模多機能型居宅介護又は看護小規模多機能型居宅介護のサービス内容や報酬に照らして定員相当の利用者が集まるまでに時間を要することも考慮し、当面、新設の時点から６月未満の間は、３以上の数で、指定の際に事業者からあらかじめ届け出られた利用者見込数を前提に算定することとし</w:t>
            </w:r>
            <w:r w:rsidRPr="00E41B13">
              <w:rPr>
                <w:rFonts w:ascii="ＭＳ ゴシック" w:eastAsia="ＭＳ ゴシック" w:hAnsi="ＭＳ ゴシック" w:hint="eastAsia"/>
                <w:sz w:val="20"/>
                <w:szCs w:val="20"/>
              </w:rPr>
              <w:t>て差し支えない。この</w:t>
            </w:r>
            <w:r w:rsidRPr="00E41B13">
              <w:rPr>
                <w:rFonts w:ascii="ＭＳ ゴシック" w:eastAsia="ＭＳ ゴシック" w:hAnsi="ＭＳ ゴシック" w:hint="eastAsia"/>
                <w:sz w:val="20"/>
                <w:szCs w:val="20"/>
              </w:rPr>
              <w:lastRenderedPageBreak/>
              <w:t>場合において、届け出られた通いサービスの利用者見込数を超える状況となれば、事業者は届出内容を変更する必要がある。</w:t>
            </w:r>
          </w:p>
        </w:tc>
        <w:tc>
          <w:tcPr>
            <w:tcW w:w="364" w:type="pct"/>
            <w:shd w:val="clear" w:color="auto" w:fill="BFBFBF" w:themeFill="background1" w:themeFillShade="BF"/>
          </w:tcPr>
          <w:p w14:paraId="6E7ED46B" w14:textId="35EF808B" w:rsidR="002D3243" w:rsidRPr="00E41B13" w:rsidRDefault="002D3243" w:rsidP="00CE7A7B">
            <w:pPr>
              <w:jc w:val="center"/>
              <w:rPr>
                <w:rFonts w:ascii="ＭＳ ゴシック" w:eastAsia="ＭＳ ゴシック" w:hAnsi="ＭＳ ゴシック"/>
                <w:b/>
                <w:sz w:val="20"/>
                <w:szCs w:val="20"/>
              </w:rPr>
            </w:pPr>
          </w:p>
        </w:tc>
        <w:tc>
          <w:tcPr>
            <w:tcW w:w="707" w:type="pct"/>
            <w:shd w:val="clear" w:color="auto" w:fill="BFBFBF" w:themeFill="background1" w:themeFillShade="BF"/>
          </w:tcPr>
          <w:p w14:paraId="4F3EFACC" w14:textId="77777777" w:rsidR="002D3243" w:rsidRPr="00E41B13" w:rsidRDefault="002D3243">
            <w:pPr>
              <w:rPr>
                <w:rFonts w:ascii="ＭＳ ゴシック" w:eastAsia="ＭＳ ゴシック" w:hAnsi="ＭＳ ゴシック"/>
                <w:b/>
                <w:sz w:val="20"/>
                <w:szCs w:val="20"/>
              </w:rPr>
            </w:pPr>
          </w:p>
        </w:tc>
      </w:tr>
      <w:tr w:rsidR="00C244BD" w:rsidRPr="00E41B13" w14:paraId="10FB6728" w14:textId="77777777" w:rsidTr="00C244BD">
        <w:tc>
          <w:tcPr>
            <w:tcW w:w="653" w:type="pct"/>
          </w:tcPr>
          <w:p w14:paraId="55A04E49" w14:textId="27E12B87" w:rsidR="00B2457A" w:rsidRPr="00E41B13" w:rsidRDefault="00177B36">
            <w:pPr>
              <w:rPr>
                <w:rFonts w:ascii="ＭＳ ゴシック" w:eastAsia="ＭＳ ゴシック" w:hAnsi="ＭＳ ゴシック"/>
                <w:sz w:val="20"/>
                <w:szCs w:val="20"/>
              </w:rPr>
            </w:pPr>
            <w:r w:rsidRPr="00E41B13">
              <w:rPr>
                <w:rFonts w:ascii="ＭＳ ゴシック" w:eastAsia="ＭＳ ゴシック" w:hAnsi="ＭＳ ゴシック" w:hint="eastAsia"/>
                <w:sz w:val="20"/>
                <w:szCs w:val="20"/>
              </w:rPr>
              <w:lastRenderedPageBreak/>
              <w:t>基本事項</w:t>
            </w:r>
          </w:p>
          <w:p w14:paraId="044F9E4E" w14:textId="5C78B096" w:rsidR="00177B36" w:rsidRPr="00E41B13" w:rsidRDefault="00177B36">
            <w:pPr>
              <w:rPr>
                <w:rFonts w:ascii="ＭＳ ゴシック" w:eastAsia="ＭＳ ゴシック" w:hAnsi="ＭＳ ゴシック"/>
                <w:sz w:val="20"/>
                <w:szCs w:val="20"/>
              </w:rPr>
            </w:pPr>
          </w:p>
          <w:p w14:paraId="1D1B472E" w14:textId="538E0058" w:rsidR="007D0FE6" w:rsidRPr="00E41B13" w:rsidRDefault="007D0FE6">
            <w:pPr>
              <w:rPr>
                <w:rFonts w:ascii="ＭＳ ゴシック" w:eastAsia="ＭＳ ゴシック" w:hAnsi="ＭＳ ゴシック"/>
                <w:sz w:val="20"/>
                <w:szCs w:val="20"/>
              </w:rPr>
            </w:pPr>
            <w:r w:rsidRPr="00E41B13">
              <w:rPr>
                <w:rFonts w:ascii="ＭＳ ゴシック" w:eastAsia="ＭＳ ゴシック" w:hAnsi="ＭＳ ゴシック" w:hint="eastAsia"/>
                <w:sz w:val="20"/>
                <w:szCs w:val="20"/>
              </w:rPr>
              <w:t>第一節</w:t>
            </w:r>
          </w:p>
          <w:p w14:paraId="439B1F29" w14:textId="77777777" w:rsidR="002D3243" w:rsidRPr="00E41B13" w:rsidRDefault="00B2457A" w:rsidP="007B1B05">
            <w:pPr>
              <w:ind w:firstLineChars="100" w:firstLine="200"/>
              <w:rPr>
                <w:rFonts w:ascii="ＭＳ ゴシック" w:eastAsia="ＭＳ ゴシック" w:hAnsi="ＭＳ ゴシック"/>
                <w:sz w:val="20"/>
                <w:szCs w:val="20"/>
              </w:rPr>
            </w:pPr>
            <w:r w:rsidRPr="00E41B13">
              <w:rPr>
                <w:rFonts w:ascii="ＭＳ ゴシック" w:eastAsia="ＭＳ ゴシック" w:hAnsi="ＭＳ ゴシック" w:hint="eastAsia"/>
                <w:sz w:val="20"/>
                <w:szCs w:val="20"/>
              </w:rPr>
              <w:t>基本方針</w:t>
            </w:r>
          </w:p>
          <w:p w14:paraId="7D358032" w14:textId="77777777" w:rsidR="00B2457A" w:rsidRPr="00E41B13" w:rsidRDefault="00B2457A">
            <w:pPr>
              <w:rPr>
                <w:rFonts w:ascii="ＭＳ ゴシック" w:eastAsia="ＭＳ ゴシック" w:hAnsi="ＭＳ ゴシック"/>
                <w:sz w:val="20"/>
                <w:szCs w:val="20"/>
              </w:rPr>
            </w:pPr>
          </w:p>
          <w:p w14:paraId="17AC3029" w14:textId="3107397F" w:rsidR="00B2457A" w:rsidRPr="00E41B13" w:rsidRDefault="00B2457A">
            <w:pPr>
              <w:rPr>
                <w:rFonts w:ascii="ＭＳ ゴシック" w:eastAsia="ＭＳ ゴシック" w:hAnsi="ＭＳ ゴシック"/>
                <w:sz w:val="20"/>
                <w:szCs w:val="20"/>
              </w:rPr>
            </w:pPr>
          </w:p>
        </w:tc>
        <w:tc>
          <w:tcPr>
            <w:tcW w:w="3276" w:type="pct"/>
          </w:tcPr>
          <w:p w14:paraId="43C04021" w14:textId="0B30AC63" w:rsidR="007716E3" w:rsidRPr="00E41B13" w:rsidRDefault="00E41B13" w:rsidP="007716E3">
            <w:pPr>
              <w:ind w:left="200" w:hangingChars="100" w:hanging="200"/>
              <w:rPr>
                <w:rFonts w:ascii="ＭＳ ゴシック" w:eastAsia="ＭＳ ゴシック" w:hAnsi="ＭＳ ゴシック"/>
                <w:sz w:val="20"/>
                <w:szCs w:val="20"/>
              </w:rPr>
            </w:pPr>
            <w:r w:rsidRPr="00E41B13">
              <w:rPr>
                <w:rFonts w:ascii="ＭＳ ゴシック" w:eastAsia="ＭＳ ゴシック" w:hAnsi="ＭＳ ゴシック" w:hint="eastAsia"/>
                <w:sz w:val="20"/>
                <w:szCs w:val="20"/>
              </w:rPr>
              <w:t>□　指定地域密着型サービスに該当する認知症対応型共同生活介護（以下「指定認知症対応型共同生活介護」という。）の事業は、要介護者であって認知症であるものについて、共同生活住居（法第八条第二十項に規定する共同生活を営むべき住居をいう。以下同じ。）において、家庭的な環境と地域住民との交流の下で入浴、排せつ、食事等の介護その他の日常生活上の世話及び機能訓練を行うことにより、利用者がその有する能力に応じ自立した日常生活を営むことができるようにするものとなっているか。</w:t>
            </w:r>
          </w:p>
        </w:tc>
        <w:tc>
          <w:tcPr>
            <w:tcW w:w="364" w:type="pct"/>
          </w:tcPr>
          <w:p w14:paraId="1FF26D06" w14:textId="77777777" w:rsidR="00177B36" w:rsidRPr="00E41B13" w:rsidRDefault="00177B36" w:rsidP="00177B36">
            <w:pPr>
              <w:jc w:val="center"/>
              <w:rPr>
                <w:rFonts w:ascii="ＭＳ ゴシック" w:eastAsia="ＭＳ ゴシック" w:hAnsi="ＭＳ ゴシック"/>
                <w:sz w:val="20"/>
                <w:szCs w:val="20"/>
              </w:rPr>
            </w:pPr>
            <w:r w:rsidRPr="00E41B13">
              <w:rPr>
                <w:rFonts w:ascii="ＭＳ ゴシック" w:eastAsia="ＭＳ ゴシック" w:hAnsi="ＭＳ ゴシック" w:hint="eastAsia"/>
                <w:sz w:val="20"/>
                <w:szCs w:val="20"/>
              </w:rPr>
              <w:t>適</w:t>
            </w:r>
          </w:p>
          <w:p w14:paraId="324D30DC" w14:textId="77777777" w:rsidR="00177B36" w:rsidRPr="00E41B13" w:rsidRDefault="00177B36" w:rsidP="00177B36">
            <w:pPr>
              <w:jc w:val="center"/>
              <w:rPr>
                <w:rFonts w:ascii="ＭＳ ゴシック" w:eastAsia="ＭＳ ゴシック" w:hAnsi="ＭＳ ゴシック"/>
                <w:sz w:val="20"/>
                <w:szCs w:val="20"/>
              </w:rPr>
            </w:pPr>
            <w:r w:rsidRPr="00E41B13">
              <w:rPr>
                <w:rFonts w:ascii="ＭＳ ゴシック" w:eastAsia="ＭＳ ゴシック" w:hAnsi="ＭＳ ゴシック" w:hint="eastAsia"/>
                <w:sz w:val="20"/>
                <w:szCs w:val="20"/>
              </w:rPr>
              <w:t>・</w:t>
            </w:r>
          </w:p>
          <w:p w14:paraId="41690469" w14:textId="56582BCE" w:rsidR="00E2163B" w:rsidRPr="00E41B13" w:rsidRDefault="00177B36" w:rsidP="00177B36">
            <w:pPr>
              <w:jc w:val="center"/>
              <w:rPr>
                <w:rFonts w:ascii="ＭＳ ゴシック" w:eastAsia="ＭＳ ゴシック" w:hAnsi="ＭＳ ゴシック"/>
                <w:sz w:val="20"/>
                <w:szCs w:val="20"/>
              </w:rPr>
            </w:pPr>
            <w:r w:rsidRPr="00E41B13">
              <w:rPr>
                <w:rFonts w:ascii="ＭＳ ゴシック" w:eastAsia="ＭＳ ゴシック" w:hAnsi="ＭＳ ゴシック" w:hint="eastAsia"/>
                <w:sz w:val="20"/>
                <w:szCs w:val="20"/>
              </w:rPr>
              <w:t>否</w:t>
            </w:r>
          </w:p>
        </w:tc>
        <w:tc>
          <w:tcPr>
            <w:tcW w:w="707" w:type="pct"/>
          </w:tcPr>
          <w:p w14:paraId="74DB027D" w14:textId="77777777" w:rsidR="002D3243" w:rsidRPr="00E41B13" w:rsidRDefault="002D3243">
            <w:pPr>
              <w:rPr>
                <w:rFonts w:ascii="ＭＳ ゴシック" w:eastAsia="ＭＳ ゴシック" w:hAnsi="ＭＳ ゴシック"/>
                <w:sz w:val="20"/>
                <w:szCs w:val="20"/>
              </w:rPr>
            </w:pPr>
          </w:p>
        </w:tc>
      </w:tr>
      <w:tr w:rsidR="00C244BD" w:rsidRPr="00E41B13" w14:paraId="6FA5E115" w14:textId="77777777" w:rsidTr="00C244BD">
        <w:tc>
          <w:tcPr>
            <w:tcW w:w="653" w:type="pct"/>
          </w:tcPr>
          <w:p w14:paraId="209D82CF" w14:textId="4C0961B0" w:rsidR="00177B36" w:rsidRPr="00E41B13" w:rsidRDefault="00177B36">
            <w:pPr>
              <w:rPr>
                <w:rFonts w:ascii="ＭＳ ゴシック" w:eastAsia="ＭＳ ゴシック" w:hAnsi="ＭＳ ゴシック"/>
                <w:sz w:val="20"/>
                <w:szCs w:val="20"/>
              </w:rPr>
            </w:pPr>
            <w:r w:rsidRPr="00E41B13">
              <w:rPr>
                <w:rFonts w:ascii="ＭＳ ゴシック" w:eastAsia="ＭＳ ゴシック" w:hAnsi="ＭＳ ゴシック" w:hint="eastAsia"/>
                <w:sz w:val="20"/>
                <w:szCs w:val="20"/>
              </w:rPr>
              <w:t>人員</w:t>
            </w:r>
          </w:p>
          <w:p w14:paraId="5F16ADCE" w14:textId="00BB8132" w:rsidR="00177B36" w:rsidRPr="00E41B13" w:rsidRDefault="00177B36">
            <w:pPr>
              <w:rPr>
                <w:rFonts w:ascii="ＭＳ ゴシック" w:eastAsia="ＭＳ ゴシック" w:hAnsi="ＭＳ ゴシック"/>
                <w:sz w:val="20"/>
                <w:szCs w:val="20"/>
              </w:rPr>
            </w:pPr>
          </w:p>
          <w:p w14:paraId="01BF4DD7" w14:textId="77777777" w:rsidR="007716E3" w:rsidRPr="00E41B13" w:rsidRDefault="00177B36" w:rsidP="00177B36">
            <w:pPr>
              <w:rPr>
                <w:rFonts w:ascii="ＭＳ ゴシック" w:eastAsia="ＭＳ ゴシック" w:hAnsi="ＭＳ ゴシック"/>
                <w:sz w:val="20"/>
                <w:szCs w:val="20"/>
              </w:rPr>
            </w:pPr>
            <w:r w:rsidRPr="00E41B13">
              <w:rPr>
                <w:rFonts w:ascii="ＭＳ ゴシック" w:eastAsia="ＭＳ ゴシック" w:hAnsi="ＭＳ ゴシック" w:hint="eastAsia"/>
                <w:sz w:val="20"/>
                <w:szCs w:val="20"/>
              </w:rPr>
              <w:t xml:space="preserve">第二節　</w:t>
            </w:r>
          </w:p>
          <w:p w14:paraId="3458014E" w14:textId="2319EFAC" w:rsidR="00177B36" w:rsidRPr="00E41B13" w:rsidRDefault="00177B36" w:rsidP="007B1B05">
            <w:pPr>
              <w:ind w:firstLineChars="100" w:firstLine="200"/>
              <w:rPr>
                <w:rFonts w:ascii="ＭＳ ゴシック" w:eastAsia="ＭＳ ゴシック" w:hAnsi="ＭＳ ゴシック"/>
                <w:sz w:val="20"/>
                <w:szCs w:val="20"/>
              </w:rPr>
            </w:pPr>
            <w:r w:rsidRPr="00E41B13">
              <w:rPr>
                <w:rFonts w:ascii="ＭＳ ゴシック" w:eastAsia="ＭＳ ゴシック" w:hAnsi="ＭＳ ゴシック" w:hint="eastAsia"/>
                <w:sz w:val="20"/>
                <w:szCs w:val="20"/>
              </w:rPr>
              <w:t>人員に関する基準</w:t>
            </w:r>
          </w:p>
          <w:p w14:paraId="06B5B813" w14:textId="77777777" w:rsidR="00FB1A3B" w:rsidRDefault="00FB1A3B">
            <w:pPr>
              <w:rPr>
                <w:rFonts w:ascii="ＭＳ ゴシック" w:eastAsia="ＭＳ ゴシック" w:hAnsi="ＭＳ ゴシック"/>
                <w:color w:val="111111"/>
                <w:sz w:val="20"/>
                <w:szCs w:val="20"/>
                <w:shd w:val="clear" w:color="auto" w:fill="FFFEFA"/>
              </w:rPr>
            </w:pPr>
          </w:p>
          <w:p w14:paraId="06694106" w14:textId="046356E6" w:rsidR="00E2163B" w:rsidRPr="00E41B13" w:rsidRDefault="00177B36">
            <w:pPr>
              <w:rPr>
                <w:rFonts w:ascii="ＭＳ ゴシック" w:eastAsia="ＭＳ ゴシック" w:hAnsi="ＭＳ ゴシック"/>
                <w:sz w:val="20"/>
                <w:szCs w:val="20"/>
              </w:rPr>
            </w:pPr>
            <w:r w:rsidRPr="00E41B13">
              <w:rPr>
                <w:rFonts w:ascii="ＭＳ ゴシック" w:eastAsia="ＭＳ ゴシック" w:hAnsi="ＭＳ ゴシック" w:hint="eastAsia"/>
                <w:color w:val="111111"/>
                <w:sz w:val="20"/>
                <w:szCs w:val="20"/>
                <w:shd w:val="clear" w:color="auto" w:fill="FFFEFA"/>
              </w:rPr>
              <w:t>従業者の員数等</w:t>
            </w:r>
          </w:p>
        </w:tc>
        <w:tc>
          <w:tcPr>
            <w:tcW w:w="3276" w:type="pct"/>
          </w:tcPr>
          <w:p w14:paraId="71C5E913" w14:textId="119AB398" w:rsidR="00534F14" w:rsidRDefault="00E41B13" w:rsidP="00E41B13">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E41B13">
              <w:rPr>
                <w:rFonts w:ascii="ＭＳ ゴシック" w:eastAsia="ＭＳ ゴシック" w:hAnsi="ＭＳ ゴシック" w:hint="eastAsia"/>
                <w:sz w:val="20"/>
                <w:szCs w:val="20"/>
              </w:rPr>
              <w:t>指定認知症対応型共同生活介護の事業を行う者（以下「指定認知症対応型共同生活介護事業者」という。）が当該事業を行う事業所（以下「指定認知症対応型共同生活介護事業所」という。）ごとに置くべき指定認知症対応型共同生活介護の提供に当たる従業者（以下「介護従業者」という。）の員数は、当該事業所を構成する共同生活住居ごとに、夜間及び深夜の時間帯以外の時間帯に指定認知症対応型共同生活介護の提供に当たる介護従業者を、常勤換算方法で、当該共同生活住居の利用者（当該指定認知症対応型共同生活介護事業者が指定介護予防認知症対応型共同生活介護事業者（指定地域密着型介護予防サービス基準第七十条第一項に規定する指定介護予防認知症対応型共同生活介護事業者をいう。以下同じ。）の指定を併せて受け、かつ、指定認知症対応型共同生活介護の事業と指定介護予防認知症対応型共同生活介護（指定地域密着型介護予防サービス基準第六十九条に規定する指定介護予防認知症対応型共同生活介護をいう。以下同じ。）の事業とが同一の事業所において一体的に運営されている場合にあっては、当該事業所における指定認知症対応型共同生活介護又は指定介護予防認知症対応型共同生活介護の利用者。以下この条及び第九十三条において同じ。）の数が三又はその端数を増すごとに一以上とするほか、夜間及び深夜の時間帯を通じて一以上の介護従業者に夜間及び深夜の勤務（夜間及び深夜の時間帯に行われる勤務（宿直勤務を除く。）をいう。以下この項において同じ。）を行わせるために必要な数以上と</w:t>
            </w:r>
            <w:r w:rsidR="00534F14">
              <w:rPr>
                <w:rFonts w:ascii="ＭＳ ゴシック" w:eastAsia="ＭＳ ゴシック" w:hAnsi="ＭＳ ゴシック" w:hint="eastAsia"/>
                <w:sz w:val="20"/>
                <w:szCs w:val="20"/>
              </w:rPr>
              <w:t>なっているか</w:t>
            </w:r>
            <w:r w:rsidRPr="00E41B13">
              <w:rPr>
                <w:rFonts w:ascii="ＭＳ ゴシック" w:eastAsia="ＭＳ ゴシック" w:hAnsi="ＭＳ ゴシック" w:hint="eastAsia"/>
                <w:sz w:val="20"/>
                <w:szCs w:val="20"/>
              </w:rPr>
              <w:t>。</w:t>
            </w:r>
          </w:p>
          <w:p w14:paraId="5EDE5A54" w14:textId="7C555C61" w:rsidR="00E41B13" w:rsidRPr="00E41B13" w:rsidRDefault="00E41B13" w:rsidP="00534F14">
            <w:pPr>
              <w:ind w:leftChars="100" w:left="210" w:firstLineChars="100" w:firstLine="200"/>
              <w:rPr>
                <w:rFonts w:ascii="ＭＳ ゴシック" w:eastAsia="ＭＳ ゴシック" w:hAnsi="ＭＳ ゴシック"/>
                <w:sz w:val="20"/>
                <w:szCs w:val="20"/>
              </w:rPr>
            </w:pPr>
            <w:r w:rsidRPr="00E41B13">
              <w:rPr>
                <w:rFonts w:ascii="ＭＳ ゴシック" w:eastAsia="ＭＳ ゴシック" w:hAnsi="ＭＳ ゴシック" w:hint="eastAsia"/>
                <w:sz w:val="20"/>
                <w:szCs w:val="20"/>
              </w:rPr>
              <w:t>ただし、当該指定認知症対応型共同生活介護事業所の有する共同生活住居の数が三である場合において、当該共同生活住居がすべて同一の階において隣接し、介護従業者が円滑な利用者の状況把握及び速やかな対応を行うことが可能な構造である場合であって、当該指定認知症対応型共同生活介護事業者による安全対策が講じられ、</w:t>
            </w:r>
            <w:r w:rsidRPr="00E41B13">
              <w:rPr>
                <w:rFonts w:ascii="ＭＳ ゴシック" w:eastAsia="ＭＳ ゴシック" w:hAnsi="ＭＳ ゴシック" w:hint="eastAsia"/>
                <w:sz w:val="20"/>
                <w:szCs w:val="20"/>
              </w:rPr>
              <w:lastRenderedPageBreak/>
              <w:t>利用者の安全性が確保されていると認められるときは、夜間及び深夜の時間帯に指定認知症対応型共同生活介護事業所ごとに置くべき介護従業者の員数は、夜間及び深夜の時間帯を通じて二以上の介護従業者に夜間及び深夜の勤務を行わせるために必要な数以上とすることができる。</w:t>
            </w:r>
          </w:p>
          <w:p w14:paraId="50572040" w14:textId="77777777" w:rsidR="00534F14" w:rsidRDefault="00534F14" w:rsidP="00E41B13">
            <w:pPr>
              <w:ind w:left="200" w:hangingChars="100" w:hanging="200"/>
              <w:rPr>
                <w:rFonts w:ascii="ＭＳ ゴシック" w:eastAsia="ＭＳ ゴシック" w:hAnsi="ＭＳ ゴシック"/>
                <w:sz w:val="20"/>
                <w:szCs w:val="20"/>
              </w:rPr>
            </w:pPr>
          </w:p>
          <w:p w14:paraId="133C3ED5" w14:textId="5BF2FE94" w:rsidR="00E41B13" w:rsidRDefault="007B1B05" w:rsidP="00E41B13">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E41B13" w:rsidRPr="00E41B13">
              <w:rPr>
                <w:rFonts w:ascii="ＭＳ ゴシック" w:eastAsia="ＭＳ ゴシック" w:hAnsi="ＭＳ ゴシック" w:hint="eastAsia"/>
                <w:sz w:val="20"/>
                <w:szCs w:val="20"/>
              </w:rPr>
              <w:t>２　前項の利用者の数は、前年度の平均値とする。ただし、新規に指定を受ける場合は、推定数による。</w:t>
            </w:r>
          </w:p>
          <w:p w14:paraId="42A4DE56" w14:textId="77777777" w:rsidR="00534F14" w:rsidRPr="00E41B13" w:rsidRDefault="00534F14" w:rsidP="00E41B13">
            <w:pPr>
              <w:ind w:left="200" w:hangingChars="100" w:hanging="200"/>
              <w:rPr>
                <w:rFonts w:ascii="ＭＳ ゴシック" w:eastAsia="ＭＳ ゴシック" w:hAnsi="ＭＳ ゴシック"/>
                <w:sz w:val="20"/>
                <w:szCs w:val="20"/>
              </w:rPr>
            </w:pPr>
          </w:p>
          <w:p w14:paraId="09431D97" w14:textId="56674CF1" w:rsidR="00E41B13" w:rsidRDefault="00534F14" w:rsidP="00E41B13">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E41B13" w:rsidRPr="00E41B13">
              <w:rPr>
                <w:rFonts w:ascii="ＭＳ ゴシック" w:eastAsia="ＭＳ ゴシック" w:hAnsi="ＭＳ ゴシック" w:hint="eastAsia"/>
                <w:sz w:val="20"/>
                <w:szCs w:val="20"/>
              </w:rPr>
              <w:t>３　第一項の介護従業者のうち一以上の者は、常勤で</w:t>
            </w:r>
            <w:r>
              <w:rPr>
                <w:rFonts w:ascii="ＭＳ ゴシック" w:eastAsia="ＭＳ ゴシック" w:hAnsi="ＭＳ ゴシック" w:hint="eastAsia"/>
                <w:sz w:val="20"/>
                <w:szCs w:val="20"/>
              </w:rPr>
              <w:t>あるか</w:t>
            </w:r>
            <w:r w:rsidR="00E41B13" w:rsidRPr="00E41B13">
              <w:rPr>
                <w:rFonts w:ascii="ＭＳ ゴシック" w:eastAsia="ＭＳ ゴシック" w:hAnsi="ＭＳ ゴシック" w:hint="eastAsia"/>
                <w:sz w:val="20"/>
                <w:szCs w:val="20"/>
              </w:rPr>
              <w:t>。</w:t>
            </w:r>
          </w:p>
          <w:p w14:paraId="18EBA947" w14:textId="77777777" w:rsidR="00534F14" w:rsidRPr="00E41B13" w:rsidRDefault="00534F14" w:rsidP="00E41B13">
            <w:pPr>
              <w:ind w:left="200" w:hangingChars="100" w:hanging="200"/>
              <w:rPr>
                <w:rFonts w:ascii="ＭＳ ゴシック" w:eastAsia="ＭＳ ゴシック" w:hAnsi="ＭＳ ゴシック"/>
                <w:sz w:val="20"/>
                <w:szCs w:val="20"/>
              </w:rPr>
            </w:pPr>
          </w:p>
          <w:p w14:paraId="6ED2E3C6" w14:textId="573AB7D5" w:rsidR="00E41B13" w:rsidRDefault="007B1B05" w:rsidP="00E41B13">
            <w:pPr>
              <w:ind w:left="200" w:hangingChars="100" w:hanging="200"/>
              <w:rPr>
                <w:rFonts w:ascii="ＭＳ ゴシック" w:eastAsia="ＭＳ ゴシック" w:hAnsi="ＭＳ ゴシック"/>
                <w:sz w:val="20"/>
                <w:szCs w:val="20"/>
              </w:rPr>
            </w:pPr>
            <w:r w:rsidRPr="007B1B05">
              <w:rPr>
                <w:rFonts w:ascii="ＭＳ ゴシック" w:eastAsia="ＭＳ ゴシック" w:hAnsi="ＭＳ ゴシック" w:hint="eastAsia"/>
                <w:sz w:val="20"/>
                <w:szCs w:val="20"/>
              </w:rPr>
              <w:t>□</w:t>
            </w:r>
            <w:r w:rsidR="00E41B13" w:rsidRPr="00E41B13">
              <w:rPr>
                <w:rFonts w:ascii="ＭＳ ゴシック" w:eastAsia="ＭＳ ゴシック" w:hAnsi="ＭＳ ゴシック" w:hint="eastAsia"/>
                <w:sz w:val="20"/>
                <w:szCs w:val="20"/>
              </w:rPr>
              <w:t>４　指定認知症対応型共同生活介護事業所に、指定小規模多機能型居宅介護事業所又は指定看護小規模多機能型居宅介護事業所が併設されている場合において、前三項に定める員数を満たす介護従業者を置くほか、第六十三条に定める指定小規模多機能型居宅介護事業所の人員に関する基準を満たす小規模多機能型居宅介護従業者を置いているとき又は第百七十一条に定める指定看護小規模多機能型居宅介護事業所の人員に関する基準を満たす看護小規模多機能型居宅介護従業者を置いているときは、当該介護従業者は、当該指定小規模多機能型居宅介護事業所又は指定看護小規模多機能型居宅介護事業所の職務に従事することができる。</w:t>
            </w:r>
          </w:p>
          <w:p w14:paraId="11A613E5" w14:textId="77777777" w:rsidR="00534F14" w:rsidRPr="00534F14" w:rsidRDefault="00534F14" w:rsidP="00E41B13">
            <w:pPr>
              <w:ind w:left="200" w:hangingChars="100" w:hanging="200"/>
              <w:rPr>
                <w:rFonts w:ascii="ＭＳ ゴシック" w:eastAsia="ＭＳ ゴシック" w:hAnsi="ＭＳ ゴシック"/>
                <w:sz w:val="20"/>
                <w:szCs w:val="20"/>
              </w:rPr>
            </w:pPr>
          </w:p>
          <w:p w14:paraId="5F3DD48D" w14:textId="7CEED68D" w:rsidR="00534F14" w:rsidRDefault="00534F14" w:rsidP="00E41B13">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E41B13" w:rsidRPr="00E41B13">
              <w:rPr>
                <w:rFonts w:ascii="ＭＳ ゴシック" w:eastAsia="ＭＳ ゴシック" w:hAnsi="ＭＳ ゴシック" w:hint="eastAsia"/>
                <w:sz w:val="20"/>
                <w:szCs w:val="20"/>
              </w:rPr>
              <w:t>５　指定認知症対応型共同生活介護事業者は、指定認知症対応型共同生活介護事業所ごとに、保健医療サービス又は福祉サービスの利用に係る計画の作成に関し知識及び経験を有する者であって認知症対応型共同生活介護計画の作成を担当させるのに適当と認められるものを専らその職務に従事する計画作成担当者とし</w:t>
            </w:r>
            <w:r>
              <w:rPr>
                <w:rFonts w:ascii="ＭＳ ゴシック" w:eastAsia="ＭＳ ゴシック" w:hAnsi="ＭＳ ゴシック" w:hint="eastAsia"/>
                <w:sz w:val="20"/>
                <w:szCs w:val="20"/>
              </w:rPr>
              <w:t>ているか</w:t>
            </w:r>
            <w:r w:rsidR="00E41B13" w:rsidRPr="00E41B13">
              <w:rPr>
                <w:rFonts w:ascii="ＭＳ ゴシック" w:eastAsia="ＭＳ ゴシック" w:hAnsi="ＭＳ ゴシック" w:hint="eastAsia"/>
                <w:sz w:val="20"/>
                <w:szCs w:val="20"/>
              </w:rPr>
              <w:t>。</w:t>
            </w:r>
          </w:p>
          <w:p w14:paraId="2B790C6E" w14:textId="496FC0A2" w:rsidR="00E41B13" w:rsidRDefault="00E41B13" w:rsidP="00534F14">
            <w:pPr>
              <w:ind w:leftChars="100" w:left="210" w:firstLineChars="100" w:firstLine="200"/>
              <w:rPr>
                <w:rFonts w:ascii="ＭＳ ゴシック" w:eastAsia="ＭＳ ゴシック" w:hAnsi="ＭＳ ゴシック"/>
                <w:sz w:val="20"/>
                <w:szCs w:val="20"/>
              </w:rPr>
            </w:pPr>
            <w:r w:rsidRPr="00E41B13">
              <w:rPr>
                <w:rFonts w:ascii="ＭＳ ゴシック" w:eastAsia="ＭＳ ゴシック" w:hAnsi="ＭＳ ゴシック" w:hint="eastAsia"/>
                <w:sz w:val="20"/>
                <w:szCs w:val="20"/>
              </w:rPr>
              <w:t>ただし、利用者の処遇に支障がない場合は、当該指定認知症対応型共同生活介護事業所における他の職務に従事することができるものとする。</w:t>
            </w:r>
          </w:p>
          <w:p w14:paraId="27A03DCE" w14:textId="77777777" w:rsidR="00534F14" w:rsidRPr="00E41B13" w:rsidRDefault="00534F14" w:rsidP="00E41B13">
            <w:pPr>
              <w:ind w:left="200" w:hangingChars="100" w:hanging="200"/>
              <w:rPr>
                <w:rFonts w:ascii="ＭＳ ゴシック" w:eastAsia="ＭＳ ゴシック" w:hAnsi="ＭＳ ゴシック"/>
                <w:sz w:val="20"/>
                <w:szCs w:val="20"/>
              </w:rPr>
            </w:pPr>
          </w:p>
          <w:p w14:paraId="5DDEA835" w14:textId="2C3C5A1F" w:rsidR="00E41B13" w:rsidRDefault="00534F14" w:rsidP="00E41B13">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E41B13" w:rsidRPr="00E41B13">
              <w:rPr>
                <w:rFonts w:ascii="ＭＳ ゴシック" w:eastAsia="ＭＳ ゴシック" w:hAnsi="ＭＳ ゴシック" w:hint="eastAsia"/>
                <w:sz w:val="20"/>
                <w:szCs w:val="20"/>
              </w:rPr>
              <w:t>６　前項の計画作成担当者は、別に厚生労働大臣が定める研修を修了している者で</w:t>
            </w:r>
            <w:r>
              <w:rPr>
                <w:rFonts w:ascii="ＭＳ ゴシック" w:eastAsia="ＭＳ ゴシック" w:hAnsi="ＭＳ ゴシック" w:hint="eastAsia"/>
                <w:sz w:val="20"/>
                <w:szCs w:val="20"/>
              </w:rPr>
              <w:t>あるか</w:t>
            </w:r>
            <w:r w:rsidR="00E41B13" w:rsidRPr="00E41B13">
              <w:rPr>
                <w:rFonts w:ascii="ＭＳ ゴシック" w:eastAsia="ＭＳ ゴシック" w:hAnsi="ＭＳ ゴシック" w:hint="eastAsia"/>
                <w:sz w:val="20"/>
                <w:szCs w:val="20"/>
              </w:rPr>
              <w:t>。</w:t>
            </w:r>
          </w:p>
          <w:p w14:paraId="6C40C755" w14:textId="77777777" w:rsidR="00534F14" w:rsidRPr="00E41B13" w:rsidRDefault="00534F14" w:rsidP="00E41B13">
            <w:pPr>
              <w:ind w:left="200" w:hangingChars="100" w:hanging="200"/>
              <w:rPr>
                <w:rFonts w:ascii="ＭＳ ゴシック" w:eastAsia="ＭＳ ゴシック" w:hAnsi="ＭＳ ゴシック"/>
                <w:sz w:val="20"/>
                <w:szCs w:val="20"/>
              </w:rPr>
            </w:pPr>
          </w:p>
          <w:p w14:paraId="37C434EB" w14:textId="77777777" w:rsidR="00534F14" w:rsidRDefault="00534F14" w:rsidP="00E41B13">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E41B13" w:rsidRPr="00E41B13">
              <w:rPr>
                <w:rFonts w:ascii="ＭＳ ゴシック" w:eastAsia="ＭＳ ゴシック" w:hAnsi="ＭＳ ゴシック" w:hint="eastAsia"/>
                <w:sz w:val="20"/>
                <w:szCs w:val="20"/>
              </w:rPr>
              <w:t>７　第五項の計画作成担当者のうち一以上の者は、介護支援専門員をもって充て</w:t>
            </w:r>
            <w:r>
              <w:rPr>
                <w:rFonts w:ascii="ＭＳ ゴシック" w:eastAsia="ＭＳ ゴシック" w:hAnsi="ＭＳ ゴシック" w:hint="eastAsia"/>
                <w:sz w:val="20"/>
                <w:szCs w:val="20"/>
              </w:rPr>
              <w:t>ているか</w:t>
            </w:r>
            <w:r w:rsidR="00E41B13" w:rsidRPr="00E41B13">
              <w:rPr>
                <w:rFonts w:ascii="ＭＳ ゴシック" w:eastAsia="ＭＳ ゴシック" w:hAnsi="ＭＳ ゴシック" w:hint="eastAsia"/>
                <w:sz w:val="20"/>
                <w:szCs w:val="20"/>
              </w:rPr>
              <w:t>。</w:t>
            </w:r>
          </w:p>
          <w:p w14:paraId="41E7E7B3" w14:textId="7D2EFF2C" w:rsidR="00E41B13" w:rsidRDefault="00E41B13" w:rsidP="00534F14">
            <w:pPr>
              <w:ind w:leftChars="100" w:left="210" w:firstLineChars="100" w:firstLine="200"/>
              <w:rPr>
                <w:rFonts w:ascii="ＭＳ ゴシック" w:eastAsia="ＭＳ ゴシック" w:hAnsi="ＭＳ ゴシック"/>
                <w:sz w:val="20"/>
                <w:szCs w:val="20"/>
              </w:rPr>
            </w:pPr>
            <w:r w:rsidRPr="00E41B13">
              <w:rPr>
                <w:rFonts w:ascii="ＭＳ ゴシック" w:eastAsia="ＭＳ ゴシック" w:hAnsi="ＭＳ ゴシック" w:hint="eastAsia"/>
                <w:sz w:val="20"/>
                <w:szCs w:val="20"/>
              </w:rPr>
              <w:t>ただし、併設する指定小規模多機能型居宅介護事業所又は指定看</w:t>
            </w:r>
            <w:r w:rsidRPr="00E41B13">
              <w:rPr>
                <w:rFonts w:ascii="ＭＳ ゴシック" w:eastAsia="ＭＳ ゴシック" w:hAnsi="ＭＳ ゴシック" w:hint="eastAsia"/>
                <w:sz w:val="20"/>
                <w:szCs w:val="20"/>
              </w:rPr>
              <w:lastRenderedPageBreak/>
              <w:t>護小規模多機能型居宅介護事業所の介護支援専門員との連携を図ることにより当該指定認知症対応型共同生活介護事業所の効果的な運営を期待することができる場合であって、利用者の処遇に支障がないときは、これを置かないことができるものとする。</w:t>
            </w:r>
          </w:p>
          <w:p w14:paraId="0F003918" w14:textId="77777777" w:rsidR="00534F14" w:rsidRPr="00E41B13" w:rsidRDefault="00534F14" w:rsidP="00534F14">
            <w:pPr>
              <w:ind w:leftChars="100" w:left="210" w:firstLineChars="100" w:firstLine="200"/>
              <w:rPr>
                <w:rFonts w:ascii="ＭＳ ゴシック" w:eastAsia="ＭＳ ゴシック" w:hAnsi="ＭＳ ゴシック"/>
                <w:sz w:val="20"/>
                <w:szCs w:val="20"/>
              </w:rPr>
            </w:pPr>
          </w:p>
          <w:p w14:paraId="78B08DD3" w14:textId="542D3E3B" w:rsidR="00E41B13" w:rsidRDefault="00534F14" w:rsidP="00E41B13">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E41B13" w:rsidRPr="00E41B13">
              <w:rPr>
                <w:rFonts w:ascii="ＭＳ ゴシック" w:eastAsia="ＭＳ ゴシック" w:hAnsi="ＭＳ ゴシック" w:hint="eastAsia"/>
                <w:sz w:val="20"/>
                <w:szCs w:val="20"/>
              </w:rPr>
              <w:t>８　前項の介護支援専門員は、介護支援専門員でない他の計画作成担当者の業務を監督</w:t>
            </w:r>
            <w:r>
              <w:rPr>
                <w:rFonts w:ascii="ＭＳ ゴシック" w:eastAsia="ＭＳ ゴシック" w:hAnsi="ＭＳ ゴシック" w:hint="eastAsia"/>
                <w:sz w:val="20"/>
                <w:szCs w:val="20"/>
              </w:rPr>
              <w:t>しているか</w:t>
            </w:r>
            <w:r w:rsidR="00E41B13" w:rsidRPr="00E41B13">
              <w:rPr>
                <w:rFonts w:ascii="ＭＳ ゴシック" w:eastAsia="ＭＳ ゴシック" w:hAnsi="ＭＳ ゴシック" w:hint="eastAsia"/>
                <w:sz w:val="20"/>
                <w:szCs w:val="20"/>
              </w:rPr>
              <w:t>。</w:t>
            </w:r>
          </w:p>
          <w:p w14:paraId="75184870" w14:textId="77777777" w:rsidR="00534F14" w:rsidRDefault="00534F14" w:rsidP="00E41B13">
            <w:pPr>
              <w:ind w:left="200" w:hangingChars="100" w:hanging="200"/>
              <w:rPr>
                <w:rFonts w:ascii="ＭＳ ゴシック" w:eastAsia="ＭＳ ゴシック" w:hAnsi="ＭＳ ゴシック"/>
                <w:sz w:val="20"/>
                <w:szCs w:val="20"/>
              </w:rPr>
            </w:pPr>
          </w:p>
          <w:p w14:paraId="283DC2A7" w14:textId="1E06455E" w:rsidR="00E41B13" w:rsidRDefault="007B1B05" w:rsidP="00E41B13">
            <w:pPr>
              <w:ind w:left="200" w:hangingChars="100" w:hanging="200"/>
              <w:rPr>
                <w:rFonts w:ascii="ＭＳ ゴシック" w:eastAsia="ＭＳ ゴシック" w:hAnsi="ＭＳ ゴシック"/>
                <w:sz w:val="20"/>
                <w:szCs w:val="20"/>
              </w:rPr>
            </w:pPr>
            <w:r w:rsidRPr="007B1B05">
              <w:rPr>
                <w:rFonts w:ascii="ＭＳ ゴシック" w:eastAsia="ＭＳ ゴシック" w:hAnsi="ＭＳ ゴシック" w:hint="eastAsia"/>
                <w:sz w:val="20"/>
                <w:szCs w:val="20"/>
              </w:rPr>
              <w:t>□</w:t>
            </w:r>
            <w:r w:rsidR="00E41B13" w:rsidRPr="00E41B13">
              <w:rPr>
                <w:rFonts w:ascii="ＭＳ ゴシック" w:eastAsia="ＭＳ ゴシック" w:hAnsi="ＭＳ ゴシック" w:hint="eastAsia"/>
                <w:sz w:val="20"/>
                <w:szCs w:val="20"/>
              </w:rPr>
              <w:t>９　第七項本文の規定にかかわらず、サテライト型指定認知症対応型共同生活介護事業所（指定認知症対応型共同生活介護事業所であって、指定居宅サービス事業等その他の保健医療又は福祉に関する事業について三年以上の経験を有する指定認知症対応型共同生活介護事業者により設置される当該指定認知症対応型共同生活介護事業所以外の指定認知症対応型共同生活介護事業所であって当該指定認知症対応型共同生活介護事業所に対して指定認知症対応型共同生活介護の提供に係る支援を行うもの（以下この章において「本体事業所」という。）との密接な連携の下に運営されるものをいう。以下同じ。）については、介護支援専門員である計画作成担当者に代えて、第六項の別に厚生労働大臣が定める研修を修了している者を置くことができる。</w:t>
            </w:r>
          </w:p>
          <w:p w14:paraId="1352CA2B" w14:textId="77777777" w:rsidR="00534F14" w:rsidRPr="00E41B13" w:rsidRDefault="00534F14" w:rsidP="00E41B13">
            <w:pPr>
              <w:ind w:left="200" w:hangingChars="100" w:hanging="200"/>
              <w:rPr>
                <w:rFonts w:ascii="ＭＳ ゴシック" w:eastAsia="ＭＳ ゴシック" w:hAnsi="ＭＳ ゴシック"/>
                <w:sz w:val="20"/>
                <w:szCs w:val="20"/>
              </w:rPr>
            </w:pPr>
          </w:p>
          <w:p w14:paraId="646142D4" w14:textId="77EB7652" w:rsidR="00E41B13" w:rsidRDefault="007B1B05" w:rsidP="00E41B13">
            <w:pPr>
              <w:ind w:left="200" w:hangingChars="100" w:hanging="200"/>
              <w:rPr>
                <w:rFonts w:ascii="ＭＳ ゴシック" w:eastAsia="ＭＳ ゴシック" w:hAnsi="ＭＳ ゴシック"/>
                <w:sz w:val="20"/>
                <w:szCs w:val="20"/>
              </w:rPr>
            </w:pPr>
            <w:r w:rsidRPr="007B1B05">
              <w:rPr>
                <w:rFonts w:ascii="ＭＳ ゴシック" w:eastAsia="ＭＳ ゴシック" w:hAnsi="ＭＳ ゴシック" w:hint="eastAsia"/>
                <w:sz w:val="20"/>
                <w:szCs w:val="20"/>
              </w:rPr>
              <w:t>□</w:t>
            </w:r>
            <w:r w:rsidR="00E41B13" w:rsidRPr="00E41B13">
              <w:rPr>
                <w:rFonts w:ascii="ＭＳ ゴシック" w:eastAsia="ＭＳ ゴシック" w:hAnsi="ＭＳ ゴシック" w:hint="eastAsia"/>
                <w:sz w:val="20"/>
                <w:szCs w:val="20"/>
              </w:rPr>
              <w:t>１０　介護支援専門員でない計画作成担当者は、特別養護老人ホームの生活相談員や介護老人保健施設の支援相談員その他の認知症である者の介護サービスに係る計画の作成に関し実務経験を有すると認められる者をもって充てることができるものとする。</w:t>
            </w:r>
          </w:p>
          <w:p w14:paraId="26247F83" w14:textId="77777777" w:rsidR="00534F14" w:rsidRPr="00E41B13" w:rsidRDefault="00534F14" w:rsidP="00E41B13">
            <w:pPr>
              <w:ind w:left="200" w:hangingChars="100" w:hanging="200"/>
              <w:rPr>
                <w:rFonts w:ascii="ＭＳ ゴシック" w:eastAsia="ＭＳ ゴシック" w:hAnsi="ＭＳ ゴシック"/>
                <w:sz w:val="20"/>
                <w:szCs w:val="20"/>
              </w:rPr>
            </w:pPr>
          </w:p>
          <w:p w14:paraId="0EF02679" w14:textId="707FE71F" w:rsidR="00F75AB1" w:rsidRPr="00E41B13" w:rsidRDefault="007B1B05" w:rsidP="00E41B13">
            <w:pPr>
              <w:ind w:left="200" w:hangingChars="100" w:hanging="200"/>
              <w:rPr>
                <w:rFonts w:ascii="ＭＳ ゴシック" w:eastAsia="ＭＳ ゴシック" w:hAnsi="ＭＳ ゴシック"/>
                <w:sz w:val="20"/>
                <w:szCs w:val="20"/>
              </w:rPr>
            </w:pPr>
            <w:r w:rsidRPr="007B1B05">
              <w:rPr>
                <w:rFonts w:ascii="ＭＳ ゴシック" w:eastAsia="ＭＳ ゴシック" w:hAnsi="ＭＳ ゴシック" w:hint="eastAsia"/>
                <w:sz w:val="20"/>
                <w:szCs w:val="20"/>
              </w:rPr>
              <w:t>□</w:t>
            </w:r>
            <w:r w:rsidR="00E41B13" w:rsidRPr="00E41B13">
              <w:rPr>
                <w:rFonts w:ascii="ＭＳ ゴシック" w:eastAsia="ＭＳ ゴシック" w:hAnsi="ＭＳ ゴシック" w:hint="eastAsia"/>
                <w:sz w:val="20"/>
                <w:szCs w:val="20"/>
              </w:rPr>
              <w:t>１１　指定認知症対応型共同生活介護事業者が指定介護予防認知症対応型共同生活介護事業者の指定を併せて受け、かつ、指定認知症対応型共同生活介護の事業と指定介護予防認知症対応型共同生活介護の事業とが同一の事業所において一体的に運営されている場合については、指定地域密着型介護予防サービス基準第七十条第一項から第十項までに規定する人員に関する基準を満たすことをもって、前各項に規定する基準を満たしているものとみなすことができる。</w:t>
            </w:r>
          </w:p>
        </w:tc>
        <w:tc>
          <w:tcPr>
            <w:tcW w:w="364" w:type="pct"/>
          </w:tcPr>
          <w:p w14:paraId="0F956D68" w14:textId="77777777" w:rsidR="00177B36" w:rsidRPr="00E41B13" w:rsidRDefault="00177B36" w:rsidP="00177B36">
            <w:pPr>
              <w:jc w:val="center"/>
              <w:rPr>
                <w:rFonts w:ascii="ＭＳ ゴシック" w:eastAsia="ＭＳ ゴシック" w:hAnsi="ＭＳ ゴシック"/>
                <w:sz w:val="20"/>
                <w:szCs w:val="20"/>
              </w:rPr>
            </w:pPr>
            <w:r w:rsidRPr="00E41B13">
              <w:rPr>
                <w:rFonts w:ascii="ＭＳ ゴシック" w:eastAsia="ＭＳ ゴシック" w:hAnsi="ＭＳ ゴシック" w:hint="eastAsia"/>
                <w:sz w:val="20"/>
                <w:szCs w:val="20"/>
              </w:rPr>
              <w:lastRenderedPageBreak/>
              <w:t>適</w:t>
            </w:r>
          </w:p>
          <w:p w14:paraId="7292F403" w14:textId="77777777" w:rsidR="00177B36" w:rsidRPr="00E41B13" w:rsidRDefault="00177B36" w:rsidP="00177B36">
            <w:pPr>
              <w:jc w:val="center"/>
              <w:rPr>
                <w:rFonts w:ascii="ＭＳ ゴシック" w:eastAsia="ＭＳ ゴシック" w:hAnsi="ＭＳ ゴシック"/>
                <w:sz w:val="20"/>
                <w:szCs w:val="20"/>
              </w:rPr>
            </w:pPr>
            <w:r w:rsidRPr="00E41B13">
              <w:rPr>
                <w:rFonts w:ascii="ＭＳ ゴシック" w:eastAsia="ＭＳ ゴシック" w:hAnsi="ＭＳ ゴシック" w:hint="eastAsia"/>
                <w:sz w:val="20"/>
                <w:szCs w:val="20"/>
              </w:rPr>
              <w:t>・</w:t>
            </w:r>
          </w:p>
          <w:p w14:paraId="2E00B8A4" w14:textId="0AA81100" w:rsidR="002D3243" w:rsidRPr="00E41B13" w:rsidRDefault="00177B36" w:rsidP="00177B36">
            <w:pPr>
              <w:jc w:val="center"/>
              <w:rPr>
                <w:rFonts w:ascii="ＭＳ ゴシック" w:eastAsia="ＭＳ ゴシック" w:hAnsi="ＭＳ ゴシック"/>
                <w:sz w:val="20"/>
                <w:szCs w:val="20"/>
              </w:rPr>
            </w:pPr>
            <w:r w:rsidRPr="00E41B13">
              <w:rPr>
                <w:rFonts w:ascii="ＭＳ ゴシック" w:eastAsia="ＭＳ ゴシック" w:hAnsi="ＭＳ ゴシック" w:hint="eastAsia"/>
                <w:sz w:val="20"/>
                <w:szCs w:val="20"/>
              </w:rPr>
              <w:t>否</w:t>
            </w:r>
          </w:p>
        </w:tc>
        <w:tc>
          <w:tcPr>
            <w:tcW w:w="707" w:type="pct"/>
          </w:tcPr>
          <w:p w14:paraId="6CB82665" w14:textId="77777777" w:rsidR="002D3243" w:rsidRPr="00E41B13" w:rsidRDefault="002D3243">
            <w:pPr>
              <w:rPr>
                <w:rFonts w:ascii="ＭＳ ゴシック" w:eastAsia="ＭＳ ゴシック" w:hAnsi="ＭＳ ゴシック"/>
                <w:sz w:val="20"/>
                <w:szCs w:val="20"/>
              </w:rPr>
            </w:pPr>
          </w:p>
        </w:tc>
      </w:tr>
      <w:tr w:rsidR="00C244BD" w:rsidRPr="00E41B13" w14:paraId="1F7AFB7F" w14:textId="77777777" w:rsidTr="00C244BD">
        <w:tc>
          <w:tcPr>
            <w:tcW w:w="653" w:type="pct"/>
          </w:tcPr>
          <w:p w14:paraId="0FBD6A83" w14:textId="0706003F" w:rsidR="00534F14" w:rsidRPr="00E41B13" w:rsidRDefault="00534F14">
            <w:pPr>
              <w:rPr>
                <w:rFonts w:ascii="ＭＳ ゴシック" w:eastAsia="ＭＳ ゴシック" w:hAnsi="ＭＳ ゴシック"/>
                <w:sz w:val="20"/>
                <w:szCs w:val="20"/>
              </w:rPr>
            </w:pPr>
            <w:r w:rsidRPr="00534F14">
              <w:rPr>
                <w:rFonts w:ascii="ＭＳ ゴシック" w:eastAsia="ＭＳ ゴシック" w:hAnsi="ＭＳ ゴシック" w:hint="eastAsia"/>
                <w:sz w:val="20"/>
                <w:szCs w:val="20"/>
              </w:rPr>
              <w:lastRenderedPageBreak/>
              <w:t>管理者</w:t>
            </w:r>
          </w:p>
        </w:tc>
        <w:tc>
          <w:tcPr>
            <w:tcW w:w="3276" w:type="pct"/>
          </w:tcPr>
          <w:p w14:paraId="34DA4F68" w14:textId="77777777" w:rsidR="00534F14" w:rsidRDefault="00534F14" w:rsidP="00534F14">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534F14">
              <w:rPr>
                <w:rFonts w:ascii="ＭＳ ゴシック" w:eastAsia="ＭＳ ゴシック" w:hAnsi="ＭＳ ゴシック" w:hint="eastAsia"/>
                <w:sz w:val="20"/>
                <w:szCs w:val="20"/>
              </w:rPr>
              <w:t>指定認知症対応型共同生活介護事業者は、共同生活住居ごとに専らその職務に従事する常勤の管理者を置</w:t>
            </w:r>
            <w:r>
              <w:rPr>
                <w:rFonts w:ascii="ＭＳ ゴシック" w:eastAsia="ＭＳ ゴシック" w:hAnsi="ＭＳ ゴシック" w:hint="eastAsia"/>
                <w:sz w:val="20"/>
                <w:szCs w:val="20"/>
              </w:rPr>
              <w:t>いているか</w:t>
            </w:r>
            <w:r w:rsidRPr="00534F14">
              <w:rPr>
                <w:rFonts w:ascii="ＭＳ ゴシック" w:eastAsia="ＭＳ ゴシック" w:hAnsi="ＭＳ ゴシック" w:hint="eastAsia"/>
                <w:sz w:val="20"/>
                <w:szCs w:val="20"/>
              </w:rPr>
              <w:t>。</w:t>
            </w:r>
          </w:p>
          <w:p w14:paraId="3A872F76" w14:textId="36251270" w:rsidR="00534F14" w:rsidRDefault="00534F14" w:rsidP="00534F14">
            <w:pPr>
              <w:ind w:leftChars="100" w:left="210" w:firstLineChars="100" w:firstLine="200"/>
              <w:rPr>
                <w:rFonts w:ascii="ＭＳ ゴシック" w:eastAsia="ＭＳ ゴシック" w:hAnsi="ＭＳ ゴシック"/>
                <w:sz w:val="20"/>
                <w:szCs w:val="20"/>
              </w:rPr>
            </w:pPr>
            <w:r w:rsidRPr="00534F14">
              <w:rPr>
                <w:rFonts w:ascii="ＭＳ ゴシック" w:eastAsia="ＭＳ ゴシック" w:hAnsi="ＭＳ ゴシック" w:hint="eastAsia"/>
                <w:sz w:val="20"/>
                <w:szCs w:val="20"/>
              </w:rPr>
              <w:t>ただし、共同生活住居の管理上支障がない場合は、当該共同生活</w:t>
            </w:r>
            <w:r w:rsidRPr="00534F14">
              <w:rPr>
                <w:rFonts w:ascii="ＭＳ ゴシック" w:eastAsia="ＭＳ ゴシック" w:hAnsi="ＭＳ ゴシック" w:hint="eastAsia"/>
                <w:sz w:val="20"/>
                <w:szCs w:val="20"/>
              </w:rPr>
              <w:lastRenderedPageBreak/>
              <w:t>住居の他の職務に従事し、又は他の事業所、施設等の職務に従事することができるものとする。</w:t>
            </w:r>
          </w:p>
          <w:p w14:paraId="47411B5E" w14:textId="77777777" w:rsidR="00534F14" w:rsidRPr="00534F14" w:rsidRDefault="00534F14" w:rsidP="00534F14">
            <w:pPr>
              <w:ind w:leftChars="100" w:left="210" w:firstLineChars="100" w:firstLine="200"/>
              <w:rPr>
                <w:rFonts w:ascii="ＭＳ ゴシック" w:eastAsia="ＭＳ ゴシック" w:hAnsi="ＭＳ ゴシック"/>
                <w:sz w:val="20"/>
                <w:szCs w:val="20"/>
              </w:rPr>
            </w:pPr>
          </w:p>
          <w:p w14:paraId="6F3482D4" w14:textId="708E9E29" w:rsidR="00534F14" w:rsidRPr="00534F14" w:rsidRDefault="007B1B05" w:rsidP="00534F14">
            <w:pPr>
              <w:ind w:left="200" w:hangingChars="100" w:hanging="200"/>
              <w:rPr>
                <w:rFonts w:ascii="ＭＳ ゴシック" w:eastAsia="ＭＳ ゴシック" w:hAnsi="ＭＳ ゴシック"/>
                <w:sz w:val="20"/>
                <w:szCs w:val="20"/>
              </w:rPr>
            </w:pPr>
            <w:r w:rsidRPr="007B1B05">
              <w:rPr>
                <w:rFonts w:ascii="ＭＳ ゴシック" w:eastAsia="ＭＳ ゴシック" w:hAnsi="ＭＳ ゴシック" w:hint="eastAsia"/>
                <w:sz w:val="20"/>
                <w:szCs w:val="20"/>
              </w:rPr>
              <w:t>□</w:t>
            </w:r>
            <w:r w:rsidR="00534F14" w:rsidRPr="00534F14">
              <w:rPr>
                <w:rFonts w:ascii="ＭＳ ゴシック" w:eastAsia="ＭＳ ゴシック" w:hAnsi="ＭＳ ゴシック" w:hint="eastAsia"/>
                <w:sz w:val="20"/>
                <w:szCs w:val="20"/>
              </w:rPr>
              <w:t>２　前項本文の規定にかかわらず、共同生活住居の管理上支障がない場合は、サテライト型指定認知症対応型共同生活介護事業所における共同生活住居の管理者は、本体事業所における共同生活住居の管理者をもって充てることができる。</w:t>
            </w:r>
          </w:p>
          <w:p w14:paraId="1C9C74E9" w14:textId="77777777" w:rsidR="00534F14" w:rsidRPr="007B1B05" w:rsidRDefault="00534F14" w:rsidP="00534F14">
            <w:pPr>
              <w:ind w:left="200" w:hangingChars="100" w:hanging="200"/>
              <w:rPr>
                <w:rFonts w:ascii="ＭＳ ゴシック" w:eastAsia="ＭＳ ゴシック" w:hAnsi="ＭＳ ゴシック"/>
                <w:sz w:val="20"/>
                <w:szCs w:val="20"/>
              </w:rPr>
            </w:pPr>
          </w:p>
          <w:p w14:paraId="70ABDFFB" w14:textId="4D64503E" w:rsidR="00534F14" w:rsidRDefault="00534F14" w:rsidP="00534F14">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534F14">
              <w:rPr>
                <w:rFonts w:ascii="ＭＳ ゴシック" w:eastAsia="ＭＳ ゴシック" w:hAnsi="ＭＳ ゴシック" w:hint="eastAsia"/>
                <w:sz w:val="20"/>
                <w:szCs w:val="20"/>
              </w:rPr>
              <w:t>３　共同生活住居の管理者は、適切な指定認知症対応型共同生活介護を提供するために必要な知識及び経験を有し、特別養護老人ホーム、老人デイサービスセンター、介護老人保健施設、介護医療院、指定認知症対応型共同生活介護事業所等の従業者又は訪問介護員等として、三年以上認知症である者の介護に従事した経験を有する者であって、別に厚生労働大臣が定める研修を修了しているもので</w:t>
            </w:r>
            <w:r>
              <w:rPr>
                <w:rFonts w:ascii="ＭＳ ゴシック" w:eastAsia="ＭＳ ゴシック" w:hAnsi="ＭＳ ゴシック" w:hint="eastAsia"/>
                <w:sz w:val="20"/>
                <w:szCs w:val="20"/>
              </w:rPr>
              <w:t>あるか</w:t>
            </w:r>
            <w:r w:rsidRPr="00534F14">
              <w:rPr>
                <w:rFonts w:ascii="ＭＳ ゴシック" w:eastAsia="ＭＳ ゴシック" w:hAnsi="ＭＳ ゴシック" w:hint="eastAsia"/>
                <w:sz w:val="20"/>
                <w:szCs w:val="20"/>
              </w:rPr>
              <w:t>。</w:t>
            </w:r>
          </w:p>
        </w:tc>
        <w:tc>
          <w:tcPr>
            <w:tcW w:w="364" w:type="pct"/>
          </w:tcPr>
          <w:p w14:paraId="2BF4B82C" w14:textId="77777777" w:rsidR="00534F14" w:rsidRDefault="00534F14" w:rsidP="00177B36">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0D455EDD" w14:textId="77777777" w:rsidR="00534F14" w:rsidRDefault="00534F14" w:rsidP="00534F14">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0CBCA077" w14:textId="6E5B1718" w:rsidR="00534F14" w:rsidRPr="00E41B13" w:rsidRDefault="00534F14" w:rsidP="00534F14">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3B64A782" w14:textId="77777777" w:rsidR="00534F14" w:rsidRPr="00E41B13" w:rsidRDefault="00534F14">
            <w:pPr>
              <w:rPr>
                <w:rFonts w:ascii="ＭＳ ゴシック" w:eastAsia="ＭＳ ゴシック" w:hAnsi="ＭＳ ゴシック"/>
                <w:sz w:val="20"/>
                <w:szCs w:val="20"/>
              </w:rPr>
            </w:pPr>
          </w:p>
        </w:tc>
      </w:tr>
      <w:tr w:rsidR="00C244BD" w:rsidRPr="00E41B13" w14:paraId="6B527D60" w14:textId="77777777" w:rsidTr="00C244BD">
        <w:tc>
          <w:tcPr>
            <w:tcW w:w="653" w:type="pct"/>
          </w:tcPr>
          <w:p w14:paraId="1DB267BE" w14:textId="2B3FABF6" w:rsidR="00534F14" w:rsidRPr="00534F14" w:rsidRDefault="00534F14">
            <w:pPr>
              <w:rPr>
                <w:rFonts w:ascii="ＭＳ ゴシック" w:eastAsia="ＭＳ ゴシック" w:hAnsi="ＭＳ ゴシック"/>
                <w:sz w:val="20"/>
                <w:szCs w:val="20"/>
              </w:rPr>
            </w:pPr>
            <w:r w:rsidRPr="00534F14">
              <w:rPr>
                <w:rFonts w:ascii="ＭＳ ゴシック" w:eastAsia="ＭＳ ゴシック" w:hAnsi="ＭＳ ゴシック" w:hint="eastAsia"/>
                <w:sz w:val="20"/>
                <w:szCs w:val="20"/>
              </w:rPr>
              <w:t>管理者の責務</w:t>
            </w:r>
          </w:p>
        </w:tc>
        <w:tc>
          <w:tcPr>
            <w:tcW w:w="3276" w:type="pct"/>
          </w:tcPr>
          <w:p w14:paraId="49E92465" w14:textId="1AB74FCF" w:rsidR="00534F14" w:rsidRDefault="00534F14" w:rsidP="00534F14">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534F14">
              <w:rPr>
                <w:rFonts w:ascii="ＭＳ ゴシック" w:eastAsia="ＭＳ ゴシック" w:hAnsi="ＭＳ ゴシック" w:hint="eastAsia"/>
                <w:sz w:val="20"/>
                <w:szCs w:val="20"/>
              </w:rPr>
              <w:t xml:space="preserve">　指定</w:t>
            </w:r>
            <w:r>
              <w:rPr>
                <w:rFonts w:ascii="ＭＳ ゴシック" w:eastAsia="ＭＳ ゴシック" w:hAnsi="ＭＳ ゴシック" w:hint="eastAsia"/>
                <w:sz w:val="20"/>
                <w:szCs w:val="20"/>
              </w:rPr>
              <w:t>認知症対応型共同生活介護事業者</w:t>
            </w:r>
            <w:r w:rsidRPr="00534F14">
              <w:rPr>
                <w:rFonts w:ascii="ＭＳ ゴシック" w:eastAsia="ＭＳ ゴシック" w:hAnsi="ＭＳ ゴシック" w:hint="eastAsia"/>
                <w:sz w:val="20"/>
                <w:szCs w:val="20"/>
              </w:rPr>
              <w:t>の管理者は、当該指定</w:t>
            </w:r>
            <w:r>
              <w:rPr>
                <w:rFonts w:ascii="ＭＳ ゴシック" w:eastAsia="ＭＳ ゴシック" w:hAnsi="ＭＳ ゴシック" w:hint="eastAsia"/>
                <w:sz w:val="20"/>
                <w:szCs w:val="20"/>
              </w:rPr>
              <w:t>認知症対応型共同生活介護事業者</w:t>
            </w:r>
            <w:r w:rsidRPr="00534F14">
              <w:rPr>
                <w:rFonts w:ascii="ＭＳ ゴシック" w:eastAsia="ＭＳ ゴシック" w:hAnsi="ＭＳ ゴシック" w:hint="eastAsia"/>
                <w:sz w:val="20"/>
                <w:szCs w:val="20"/>
              </w:rPr>
              <w:t>の従業者の管理及び指定</w:t>
            </w:r>
            <w:r>
              <w:rPr>
                <w:rFonts w:ascii="ＭＳ ゴシック" w:eastAsia="ＭＳ ゴシック" w:hAnsi="ＭＳ ゴシック" w:hint="eastAsia"/>
                <w:sz w:val="20"/>
                <w:szCs w:val="20"/>
              </w:rPr>
              <w:t>認定証対応型共同生活介護</w:t>
            </w:r>
            <w:r w:rsidRPr="00534F14">
              <w:rPr>
                <w:rFonts w:ascii="ＭＳ ゴシック" w:eastAsia="ＭＳ ゴシック" w:hAnsi="ＭＳ ゴシック" w:hint="eastAsia"/>
                <w:sz w:val="20"/>
                <w:szCs w:val="20"/>
              </w:rPr>
              <w:t>の利用の申込みに係る調整、業務の実施状況の把握その他の管理を一元的に行</w:t>
            </w:r>
            <w:r>
              <w:rPr>
                <w:rFonts w:ascii="ＭＳ ゴシック" w:eastAsia="ＭＳ ゴシック" w:hAnsi="ＭＳ ゴシック" w:hint="eastAsia"/>
                <w:sz w:val="20"/>
                <w:szCs w:val="20"/>
              </w:rPr>
              <w:t>っているか</w:t>
            </w:r>
            <w:r w:rsidRPr="00534F14">
              <w:rPr>
                <w:rFonts w:ascii="ＭＳ ゴシック" w:eastAsia="ＭＳ ゴシック" w:hAnsi="ＭＳ ゴシック" w:hint="eastAsia"/>
                <w:sz w:val="20"/>
                <w:szCs w:val="20"/>
              </w:rPr>
              <w:t>。</w:t>
            </w:r>
          </w:p>
          <w:p w14:paraId="057D7D83" w14:textId="77777777" w:rsidR="00534F14" w:rsidRPr="00534F14" w:rsidRDefault="00534F14" w:rsidP="00534F14">
            <w:pPr>
              <w:ind w:left="200" w:hangingChars="100" w:hanging="200"/>
              <w:rPr>
                <w:rFonts w:ascii="ＭＳ ゴシック" w:eastAsia="ＭＳ ゴシック" w:hAnsi="ＭＳ ゴシック"/>
                <w:sz w:val="20"/>
                <w:szCs w:val="20"/>
              </w:rPr>
            </w:pPr>
          </w:p>
          <w:p w14:paraId="6042A7D5" w14:textId="7EDF3128" w:rsidR="00534F14" w:rsidRPr="00534F14" w:rsidRDefault="00534F14" w:rsidP="00534F14">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534F14">
              <w:rPr>
                <w:rFonts w:ascii="ＭＳ ゴシック" w:eastAsia="ＭＳ ゴシック" w:hAnsi="ＭＳ ゴシック" w:hint="eastAsia"/>
                <w:sz w:val="20"/>
                <w:szCs w:val="20"/>
              </w:rPr>
              <w:t xml:space="preserve">　指定</w:t>
            </w:r>
            <w:r>
              <w:rPr>
                <w:rFonts w:ascii="ＭＳ ゴシック" w:eastAsia="ＭＳ ゴシック" w:hAnsi="ＭＳ ゴシック" w:hint="eastAsia"/>
                <w:sz w:val="20"/>
                <w:szCs w:val="20"/>
              </w:rPr>
              <w:t>認知症対応型共同生活介護事業者</w:t>
            </w:r>
            <w:r w:rsidRPr="00534F14">
              <w:rPr>
                <w:rFonts w:ascii="ＭＳ ゴシック" w:eastAsia="ＭＳ ゴシック" w:hAnsi="ＭＳ ゴシック" w:hint="eastAsia"/>
                <w:sz w:val="20"/>
                <w:szCs w:val="20"/>
              </w:rPr>
              <w:t>の管理者は、当該指定</w:t>
            </w:r>
            <w:r>
              <w:rPr>
                <w:rFonts w:ascii="ＭＳ ゴシック" w:eastAsia="ＭＳ ゴシック" w:hAnsi="ＭＳ ゴシック" w:hint="eastAsia"/>
                <w:sz w:val="20"/>
                <w:szCs w:val="20"/>
              </w:rPr>
              <w:t>認知症対応型共同生活介護事業者</w:t>
            </w:r>
            <w:r w:rsidRPr="00534F14">
              <w:rPr>
                <w:rFonts w:ascii="ＭＳ ゴシック" w:eastAsia="ＭＳ ゴシック" w:hAnsi="ＭＳ ゴシック" w:hint="eastAsia"/>
                <w:sz w:val="20"/>
                <w:szCs w:val="20"/>
              </w:rPr>
              <w:t>の従業者にこの節の規定を遵守させるため必要な指揮命令を行</w:t>
            </w:r>
            <w:r>
              <w:rPr>
                <w:rFonts w:ascii="ＭＳ ゴシック" w:eastAsia="ＭＳ ゴシック" w:hAnsi="ＭＳ ゴシック" w:hint="eastAsia"/>
                <w:sz w:val="20"/>
                <w:szCs w:val="20"/>
              </w:rPr>
              <w:t>っているか</w:t>
            </w:r>
            <w:r w:rsidRPr="00534F14">
              <w:rPr>
                <w:rFonts w:ascii="ＭＳ ゴシック" w:eastAsia="ＭＳ ゴシック" w:hAnsi="ＭＳ ゴシック" w:hint="eastAsia"/>
                <w:sz w:val="20"/>
                <w:szCs w:val="20"/>
              </w:rPr>
              <w:t>。</w:t>
            </w:r>
          </w:p>
        </w:tc>
        <w:tc>
          <w:tcPr>
            <w:tcW w:w="364" w:type="pct"/>
          </w:tcPr>
          <w:p w14:paraId="10C0E02F" w14:textId="77777777" w:rsidR="00534F14" w:rsidRDefault="00534F14" w:rsidP="00177B36">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08121BA4" w14:textId="77777777" w:rsidR="00534F14" w:rsidRDefault="00534F14" w:rsidP="00177B36">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782D7EFA" w14:textId="166DF789" w:rsidR="00534F14" w:rsidRDefault="00534F14" w:rsidP="00177B36">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046D2C8B" w14:textId="77777777" w:rsidR="00534F14" w:rsidRPr="00E41B13" w:rsidRDefault="00534F14">
            <w:pPr>
              <w:rPr>
                <w:rFonts w:ascii="ＭＳ ゴシック" w:eastAsia="ＭＳ ゴシック" w:hAnsi="ＭＳ ゴシック"/>
                <w:sz w:val="20"/>
                <w:szCs w:val="20"/>
              </w:rPr>
            </w:pPr>
          </w:p>
        </w:tc>
      </w:tr>
      <w:tr w:rsidR="00C244BD" w:rsidRPr="00E41B13" w14:paraId="6884328E" w14:textId="77777777" w:rsidTr="00C244BD">
        <w:tc>
          <w:tcPr>
            <w:tcW w:w="653" w:type="pct"/>
          </w:tcPr>
          <w:p w14:paraId="5D3D2B8C" w14:textId="66B31622" w:rsidR="00534F14" w:rsidRPr="00534F14" w:rsidRDefault="00534F14">
            <w:pPr>
              <w:rPr>
                <w:rFonts w:ascii="ＭＳ ゴシック" w:eastAsia="ＭＳ ゴシック" w:hAnsi="ＭＳ ゴシック"/>
                <w:sz w:val="20"/>
                <w:szCs w:val="20"/>
              </w:rPr>
            </w:pPr>
            <w:r w:rsidRPr="00534F14">
              <w:rPr>
                <w:rFonts w:ascii="ＭＳ ゴシック" w:eastAsia="ＭＳ ゴシック" w:hAnsi="ＭＳ ゴシック" w:hint="eastAsia"/>
                <w:sz w:val="20"/>
                <w:szCs w:val="20"/>
              </w:rPr>
              <w:t>管理者による管理</w:t>
            </w:r>
          </w:p>
        </w:tc>
        <w:tc>
          <w:tcPr>
            <w:tcW w:w="3276" w:type="pct"/>
          </w:tcPr>
          <w:p w14:paraId="17E22493" w14:textId="71B25045" w:rsidR="00534F14" w:rsidRDefault="00534F14" w:rsidP="00534F14">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534F14">
              <w:rPr>
                <w:rFonts w:ascii="ＭＳ ゴシック" w:eastAsia="ＭＳ ゴシック" w:hAnsi="ＭＳ ゴシック" w:hint="eastAsia"/>
                <w:sz w:val="20"/>
                <w:szCs w:val="20"/>
              </w:rPr>
              <w:t>共同生活住居の管理者は、同時に介護保険施設、指定居宅サービス、指定地域密着型サービス（サテライト型指定認知症対応型共同生活介護事業所の場合は、本体事業所が提供する指定認知症対応型共同生活介護を除く。）、指定介護予防サービス若しくは指定地域密着型介護予防サービスの事業を行う事業所、病院、診療所又は社会福祉施設を管理する者</w:t>
            </w:r>
            <w:r>
              <w:rPr>
                <w:rFonts w:ascii="ＭＳ ゴシック" w:eastAsia="ＭＳ ゴシック" w:hAnsi="ＭＳ ゴシック" w:hint="eastAsia"/>
                <w:sz w:val="20"/>
                <w:szCs w:val="20"/>
              </w:rPr>
              <w:t>となっていないか</w:t>
            </w:r>
            <w:r w:rsidRPr="00534F14">
              <w:rPr>
                <w:rFonts w:ascii="ＭＳ ゴシック" w:eastAsia="ＭＳ ゴシック" w:hAnsi="ＭＳ ゴシック" w:hint="eastAsia"/>
                <w:sz w:val="20"/>
                <w:szCs w:val="20"/>
              </w:rPr>
              <w:t>。</w:t>
            </w:r>
          </w:p>
          <w:p w14:paraId="0EBC7E31" w14:textId="03921FFF" w:rsidR="00534F14" w:rsidRDefault="00534F14" w:rsidP="00534F14">
            <w:pPr>
              <w:ind w:leftChars="100" w:left="210" w:firstLineChars="100" w:firstLine="200"/>
              <w:rPr>
                <w:rFonts w:ascii="ＭＳ ゴシック" w:eastAsia="ＭＳ ゴシック" w:hAnsi="ＭＳ ゴシック"/>
                <w:sz w:val="20"/>
                <w:szCs w:val="20"/>
              </w:rPr>
            </w:pPr>
            <w:r w:rsidRPr="00534F14">
              <w:rPr>
                <w:rFonts w:ascii="ＭＳ ゴシック" w:eastAsia="ＭＳ ゴシック" w:hAnsi="ＭＳ ゴシック" w:hint="eastAsia"/>
                <w:sz w:val="20"/>
                <w:szCs w:val="20"/>
              </w:rPr>
              <w:t>ただし、当該共同生活住居の管理上支障がない場合は、この限りでない。</w:t>
            </w:r>
          </w:p>
        </w:tc>
        <w:tc>
          <w:tcPr>
            <w:tcW w:w="364" w:type="pct"/>
          </w:tcPr>
          <w:p w14:paraId="6C072853" w14:textId="77777777" w:rsidR="00534F14" w:rsidRDefault="00534F14" w:rsidP="00177B36">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05B28AEA" w14:textId="77777777" w:rsidR="00534F14" w:rsidRDefault="00534F14" w:rsidP="00177B36">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7041D997" w14:textId="12726AA5" w:rsidR="00534F14" w:rsidRDefault="00534F14" w:rsidP="00177B36">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2945741D" w14:textId="77777777" w:rsidR="00534F14" w:rsidRPr="00E41B13" w:rsidRDefault="00534F14">
            <w:pPr>
              <w:rPr>
                <w:rFonts w:ascii="ＭＳ ゴシック" w:eastAsia="ＭＳ ゴシック" w:hAnsi="ＭＳ ゴシック"/>
                <w:sz w:val="20"/>
                <w:szCs w:val="20"/>
              </w:rPr>
            </w:pPr>
          </w:p>
        </w:tc>
      </w:tr>
      <w:tr w:rsidR="00C244BD" w:rsidRPr="00E41B13" w14:paraId="094613C1" w14:textId="77777777" w:rsidTr="00C244BD">
        <w:tc>
          <w:tcPr>
            <w:tcW w:w="653" w:type="pct"/>
          </w:tcPr>
          <w:p w14:paraId="2AF590B3" w14:textId="61DA7161" w:rsidR="00534F14" w:rsidRPr="00534F14" w:rsidRDefault="00534F14">
            <w:pPr>
              <w:rPr>
                <w:rFonts w:ascii="ＭＳ ゴシック" w:eastAsia="ＭＳ ゴシック" w:hAnsi="ＭＳ ゴシック"/>
                <w:sz w:val="20"/>
                <w:szCs w:val="20"/>
              </w:rPr>
            </w:pPr>
            <w:r w:rsidRPr="00534F14">
              <w:rPr>
                <w:rFonts w:ascii="ＭＳ ゴシック" w:eastAsia="ＭＳ ゴシック" w:hAnsi="ＭＳ ゴシック" w:hint="eastAsia"/>
                <w:sz w:val="20"/>
                <w:szCs w:val="20"/>
              </w:rPr>
              <w:t>指定認知症対応型共同生活介護事業者の代表者</w:t>
            </w:r>
          </w:p>
        </w:tc>
        <w:tc>
          <w:tcPr>
            <w:tcW w:w="3276" w:type="pct"/>
          </w:tcPr>
          <w:p w14:paraId="29BCE232" w14:textId="7D332E45" w:rsidR="00534F14" w:rsidRDefault="00534F14" w:rsidP="00534F14">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534F14">
              <w:rPr>
                <w:rFonts w:ascii="ＭＳ ゴシック" w:eastAsia="ＭＳ ゴシック" w:hAnsi="ＭＳ ゴシック" w:hint="eastAsia"/>
                <w:sz w:val="20"/>
                <w:szCs w:val="20"/>
              </w:rPr>
              <w:t>指定認知症対応型共同生活介護事業者の代表者は、特別養護老人ホーム、老人デイサービスセンター、介護老人保健施設、介護医療院、指定認知症対応型共同生活介護事業所等の従業者若しくは訪問介護員等として、認知症である者の介護に従事した経験を有する者又は保健医療サービス若しくは福祉サービスの提供を行う事業の経営に携わった経験を有する者であって、別に厚生労働大臣が定め</w:t>
            </w:r>
            <w:r w:rsidRPr="00534F14">
              <w:rPr>
                <w:rFonts w:ascii="ＭＳ ゴシック" w:eastAsia="ＭＳ ゴシック" w:hAnsi="ＭＳ ゴシック" w:hint="eastAsia"/>
                <w:sz w:val="20"/>
                <w:szCs w:val="20"/>
              </w:rPr>
              <w:lastRenderedPageBreak/>
              <w:t>る研修を修了しているもので</w:t>
            </w:r>
            <w:r>
              <w:rPr>
                <w:rFonts w:ascii="ＭＳ ゴシック" w:eastAsia="ＭＳ ゴシック" w:hAnsi="ＭＳ ゴシック" w:hint="eastAsia"/>
                <w:sz w:val="20"/>
                <w:szCs w:val="20"/>
              </w:rPr>
              <w:t>あるか</w:t>
            </w:r>
            <w:r w:rsidRPr="00534F14">
              <w:rPr>
                <w:rFonts w:ascii="ＭＳ ゴシック" w:eastAsia="ＭＳ ゴシック" w:hAnsi="ＭＳ ゴシック" w:hint="eastAsia"/>
                <w:sz w:val="20"/>
                <w:szCs w:val="20"/>
              </w:rPr>
              <w:t>。</w:t>
            </w:r>
          </w:p>
        </w:tc>
        <w:tc>
          <w:tcPr>
            <w:tcW w:w="364" w:type="pct"/>
          </w:tcPr>
          <w:p w14:paraId="1C7C9387" w14:textId="77777777" w:rsidR="00534F14" w:rsidRDefault="00534F14" w:rsidP="00534F14">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72345F8E" w14:textId="77777777" w:rsidR="00534F14" w:rsidRDefault="00534F14" w:rsidP="00534F14">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4E3E505C" w14:textId="5E42CFA8" w:rsidR="00534F14" w:rsidRDefault="00534F14" w:rsidP="00534F14">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479DBC1A" w14:textId="77777777" w:rsidR="00534F14" w:rsidRPr="00E41B13" w:rsidRDefault="00534F14">
            <w:pPr>
              <w:rPr>
                <w:rFonts w:ascii="ＭＳ ゴシック" w:eastAsia="ＭＳ ゴシック" w:hAnsi="ＭＳ ゴシック"/>
                <w:sz w:val="20"/>
                <w:szCs w:val="20"/>
              </w:rPr>
            </w:pPr>
          </w:p>
        </w:tc>
      </w:tr>
      <w:tr w:rsidR="00C244BD" w:rsidRPr="00E41B13" w14:paraId="53ED710A" w14:textId="77777777" w:rsidTr="00C244BD">
        <w:tc>
          <w:tcPr>
            <w:tcW w:w="653" w:type="pct"/>
          </w:tcPr>
          <w:p w14:paraId="0D3F8C05" w14:textId="71985369" w:rsidR="00534F14" w:rsidRPr="00534F14" w:rsidRDefault="002325CE">
            <w:pPr>
              <w:rPr>
                <w:rFonts w:ascii="ＭＳ ゴシック" w:eastAsia="ＭＳ ゴシック" w:hAnsi="ＭＳ ゴシック"/>
                <w:sz w:val="20"/>
                <w:szCs w:val="20"/>
              </w:rPr>
            </w:pPr>
            <w:r w:rsidRPr="002325CE">
              <w:rPr>
                <w:rFonts w:ascii="ＭＳ ゴシック" w:eastAsia="ＭＳ ゴシック" w:hAnsi="ＭＳ ゴシック" w:hint="eastAsia"/>
                <w:sz w:val="20"/>
                <w:szCs w:val="20"/>
              </w:rPr>
              <w:t>勤務体制の確保等</w:t>
            </w:r>
          </w:p>
        </w:tc>
        <w:tc>
          <w:tcPr>
            <w:tcW w:w="3276" w:type="pct"/>
          </w:tcPr>
          <w:p w14:paraId="54790F89" w14:textId="675973E1" w:rsidR="002325CE" w:rsidRDefault="002325CE" w:rsidP="002325CE">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□１　</w:t>
            </w:r>
            <w:r w:rsidRPr="002325CE">
              <w:rPr>
                <w:rFonts w:ascii="ＭＳ ゴシック" w:eastAsia="ＭＳ ゴシック" w:hAnsi="ＭＳ ゴシック" w:hint="eastAsia"/>
                <w:sz w:val="20"/>
                <w:szCs w:val="20"/>
              </w:rPr>
              <w:t>指定認知症対応型共同生活介護事業者は、利用者に対し、適切な指定認知症対応型共同生活介護を提供できるよう、従業者の勤務の体制を定めて</w:t>
            </w:r>
            <w:r>
              <w:rPr>
                <w:rFonts w:ascii="ＭＳ ゴシック" w:eastAsia="ＭＳ ゴシック" w:hAnsi="ＭＳ ゴシック" w:hint="eastAsia"/>
                <w:sz w:val="20"/>
                <w:szCs w:val="20"/>
              </w:rPr>
              <w:t>いるか。</w:t>
            </w:r>
          </w:p>
          <w:p w14:paraId="69B1CA6D" w14:textId="420E9D75" w:rsidR="002325CE" w:rsidRPr="002325CE" w:rsidRDefault="002325CE" w:rsidP="002325CE">
            <w:pPr>
              <w:ind w:left="200" w:hangingChars="100" w:hanging="200"/>
              <w:rPr>
                <w:rFonts w:ascii="ＭＳ ゴシック" w:eastAsia="ＭＳ ゴシック" w:hAnsi="ＭＳ ゴシック"/>
                <w:sz w:val="20"/>
                <w:szCs w:val="20"/>
              </w:rPr>
            </w:pPr>
          </w:p>
          <w:p w14:paraId="4355E3D2" w14:textId="19E646B0" w:rsidR="002325CE" w:rsidRDefault="002325CE" w:rsidP="002325CE">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□２</w:t>
            </w:r>
            <w:r w:rsidRPr="002325CE">
              <w:rPr>
                <w:rFonts w:ascii="ＭＳ ゴシック" w:eastAsia="ＭＳ ゴシック" w:hAnsi="ＭＳ ゴシック" w:hint="eastAsia"/>
                <w:sz w:val="20"/>
                <w:szCs w:val="20"/>
              </w:rPr>
              <w:t xml:space="preserve">　前項の介護従業者の勤務の体制を定めるに当たっては、利用者が安心して日常生活を送ることができるよう、継続性を重視したサービスの提供に配慮し</w:t>
            </w:r>
            <w:r>
              <w:rPr>
                <w:rFonts w:ascii="ＭＳ ゴシック" w:eastAsia="ＭＳ ゴシック" w:hAnsi="ＭＳ ゴシック" w:hint="eastAsia"/>
                <w:sz w:val="20"/>
                <w:szCs w:val="20"/>
              </w:rPr>
              <w:t>ているか</w:t>
            </w:r>
            <w:r w:rsidRPr="002325CE">
              <w:rPr>
                <w:rFonts w:ascii="ＭＳ ゴシック" w:eastAsia="ＭＳ ゴシック" w:hAnsi="ＭＳ ゴシック" w:hint="eastAsia"/>
                <w:sz w:val="20"/>
                <w:szCs w:val="20"/>
              </w:rPr>
              <w:t>。</w:t>
            </w:r>
          </w:p>
          <w:p w14:paraId="32DE7331" w14:textId="77777777" w:rsidR="002325CE" w:rsidRPr="002325CE" w:rsidRDefault="002325CE" w:rsidP="002325CE">
            <w:pPr>
              <w:ind w:left="200" w:hangingChars="100" w:hanging="200"/>
              <w:rPr>
                <w:rFonts w:ascii="ＭＳ ゴシック" w:eastAsia="ＭＳ ゴシック" w:hAnsi="ＭＳ ゴシック"/>
                <w:sz w:val="20"/>
                <w:szCs w:val="20"/>
              </w:rPr>
            </w:pPr>
          </w:p>
          <w:p w14:paraId="5111BC17" w14:textId="40EA9BBC" w:rsidR="002325CE" w:rsidRDefault="002325CE" w:rsidP="002325CE">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2325CE">
              <w:rPr>
                <w:rFonts w:ascii="ＭＳ ゴシック" w:eastAsia="ＭＳ ゴシック" w:hAnsi="ＭＳ ゴシック" w:hint="eastAsia"/>
                <w:sz w:val="20"/>
                <w:szCs w:val="20"/>
              </w:rPr>
              <w:t>３　指定認知症対応型共同生活介護事業者は、介護従業者の資質の向上のために、その研修の機会を確保しなければならない。その際、当該指定認知症対応型共同生活介護事業者は、全ての介護従業者（看護師、准看護師、介護福祉士、介護支援専門員、法第八条第二項に規定する政令で定める者等の資格を有する者その他これに類する者を除く。）に対し、認知症介護に係る基礎的な研修を受講させるために必要な措置を講じ</w:t>
            </w:r>
            <w:r>
              <w:rPr>
                <w:rFonts w:ascii="ＭＳ ゴシック" w:eastAsia="ＭＳ ゴシック" w:hAnsi="ＭＳ ゴシック" w:hint="eastAsia"/>
                <w:sz w:val="20"/>
                <w:szCs w:val="20"/>
              </w:rPr>
              <w:t>ているか</w:t>
            </w:r>
            <w:r w:rsidRPr="002325CE">
              <w:rPr>
                <w:rFonts w:ascii="ＭＳ ゴシック" w:eastAsia="ＭＳ ゴシック" w:hAnsi="ＭＳ ゴシック" w:hint="eastAsia"/>
                <w:sz w:val="20"/>
                <w:szCs w:val="20"/>
              </w:rPr>
              <w:t>。</w:t>
            </w:r>
          </w:p>
          <w:p w14:paraId="0CD2BADB" w14:textId="77777777" w:rsidR="002325CE" w:rsidRPr="002325CE" w:rsidRDefault="002325CE" w:rsidP="002325CE">
            <w:pPr>
              <w:ind w:left="200" w:hangingChars="100" w:hanging="200"/>
              <w:rPr>
                <w:rFonts w:ascii="ＭＳ ゴシック" w:eastAsia="ＭＳ ゴシック" w:hAnsi="ＭＳ ゴシック"/>
                <w:sz w:val="20"/>
                <w:szCs w:val="20"/>
              </w:rPr>
            </w:pPr>
          </w:p>
          <w:p w14:paraId="59EB43D4" w14:textId="7E3E97D7" w:rsidR="00534F14" w:rsidRPr="002325CE" w:rsidRDefault="002325CE" w:rsidP="002325CE">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2325CE">
              <w:rPr>
                <w:rFonts w:ascii="ＭＳ ゴシック" w:eastAsia="ＭＳ ゴシック" w:hAnsi="ＭＳ ゴシック" w:hint="eastAsia"/>
                <w:sz w:val="20"/>
                <w:szCs w:val="20"/>
              </w:rPr>
              <w:t>４　指定認知症対応型共同生活介護事業者は、適切な指定認知症対応型共同生活介護の提供を確保する観点から、職場において行われる性的な言動又は優越的な関係を背景とした言動であって業務上必要かつ相当な範囲を超えたものにより介護従業者の就業環境が害されることを防止するための方針の明確化等の必要な措置を講じ</w:t>
            </w:r>
            <w:r>
              <w:rPr>
                <w:rFonts w:ascii="ＭＳ ゴシック" w:eastAsia="ＭＳ ゴシック" w:hAnsi="ＭＳ ゴシック" w:hint="eastAsia"/>
                <w:sz w:val="20"/>
                <w:szCs w:val="20"/>
              </w:rPr>
              <w:t>ているか</w:t>
            </w:r>
            <w:r w:rsidRPr="002325CE">
              <w:rPr>
                <w:rFonts w:ascii="ＭＳ ゴシック" w:eastAsia="ＭＳ ゴシック" w:hAnsi="ＭＳ ゴシック" w:hint="eastAsia"/>
                <w:sz w:val="20"/>
                <w:szCs w:val="20"/>
              </w:rPr>
              <w:t>。</w:t>
            </w:r>
          </w:p>
        </w:tc>
        <w:tc>
          <w:tcPr>
            <w:tcW w:w="364" w:type="pct"/>
          </w:tcPr>
          <w:p w14:paraId="442550A6" w14:textId="77777777" w:rsidR="00534F14" w:rsidRDefault="00534F14" w:rsidP="00534F14">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6693CA5E" w14:textId="77777777" w:rsidR="00534F14" w:rsidRDefault="00534F14" w:rsidP="00534F14">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3195F5B5" w14:textId="4EC75EBA" w:rsidR="00534F14" w:rsidRDefault="00534F14" w:rsidP="00534F14">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60FFE47D" w14:textId="77777777" w:rsidR="00534F14" w:rsidRPr="00E41B13" w:rsidRDefault="00534F14">
            <w:pPr>
              <w:rPr>
                <w:rFonts w:ascii="ＭＳ ゴシック" w:eastAsia="ＭＳ ゴシック" w:hAnsi="ＭＳ ゴシック"/>
                <w:sz w:val="20"/>
                <w:szCs w:val="20"/>
              </w:rPr>
            </w:pPr>
          </w:p>
        </w:tc>
      </w:tr>
      <w:tr w:rsidR="00C244BD" w:rsidRPr="00E41B13" w14:paraId="765F1CB0" w14:textId="77777777" w:rsidTr="00C244BD">
        <w:tc>
          <w:tcPr>
            <w:tcW w:w="653" w:type="pct"/>
          </w:tcPr>
          <w:p w14:paraId="4C555370" w14:textId="77777777" w:rsidR="007B1B05" w:rsidRDefault="007D0FE6">
            <w:pPr>
              <w:rPr>
                <w:rFonts w:ascii="ＭＳ ゴシック" w:eastAsia="ＭＳ ゴシック" w:hAnsi="ＭＳ ゴシック"/>
                <w:sz w:val="20"/>
                <w:szCs w:val="20"/>
              </w:rPr>
            </w:pPr>
            <w:r w:rsidRPr="00E41B13">
              <w:rPr>
                <w:rFonts w:ascii="ＭＳ ゴシック" w:eastAsia="ＭＳ ゴシック" w:hAnsi="ＭＳ ゴシック" w:hint="eastAsia"/>
                <w:sz w:val="20"/>
                <w:szCs w:val="20"/>
              </w:rPr>
              <w:t xml:space="preserve">第三節　</w:t>
            </w:r>
          </w:p>
          <w:p w14:paraId="451871F8" w14:textId="7BC4EA16" w:rsidR="002D3243" w:rsidRPr="00E41B13" w:rsidRDefault="007D0FE6" w:rsidP="007B1B05">
            <w:pPr>
              <w:ind w:firstLineChars="100" w:firstLine="200"/>
              <w:rPr>
                <w:rFonts w:ascii="ＭＳ ゴシック" w:eastAsia="ＭＳ ゴシック" w:hAnsi="ＭＳ ゴシック"/>
                <w:sz w:val="20"/>
                <w:szCs w:val="20"/>
              </w:rPr>
            </w:pPr>
            <w:r w:rsidRPr="00E41B13">
              <w:rPr>
                <w:rFonts w:ascii="ＭＳ ゴシック" w:eastAsia="ＭＳ ゴシック" w:hAnsi="ＭＳ ゴシック" w:hint="eastAsia"/>
                <w:sz w:val="20"/>
                <w:szCs w:val="20"/>
              </w:rPr>
              <w:t>設備に関する基準</w:t>
            </w:r>
          </w:p>
          <w:p w14:paraId="73EC00F7" w14:textId="54D9184B" w:rsidR="007D0FE6" w:rsidRPr="00E41B13" w:rsidRDefault="007D0FE6">
            <w:pPr>
              <w:rPr>
                <w:rFonts w:ascii="ＭＳ ゴシック" w:eastAsia="ＭＳ ゴシック" w:hAnsi="ＭＳ ゴシック"/>
                <w:sz w:val="20"/>
                <w:szCs w:val="20"/>
              </w:rPr>
            </w:pPr>
          </w:p>
        </w:tc>
        <w:tc>
          <w:tcPr>
            <w:tcW w:w="3276" w:type="pct"/>
          </w:tcPr>
          <w:p w14:paraId="637710CD" w14:textId="71B7629D" w:rsidR="002325CE" w:rsidRDefault="002325CE" w:rsidP="002325CE">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2325CE">
              <w:rPr>
                <w:rFonts w:ascii="ＭＳ ゴシック" w:eastAsia="ＭＳ ゴシック" w:hAnsi="ＭＳ ゴシック" w:hint="eastAsia"/>
                <w:sz w:val="20"/>
                <w:szCs w:val="20"/>
              </w:rPr>
              <w:t>指定認知症対応型共同生活介護事業所は、共同生活住居を有するものとし、その数は一以上三以下（サテライト型指定認知症対応型共同生活介護事業所にあっては、一又は二）と</w:t>
            </w:r>
            <w:r>
              <w:rPr>
                <w:rFonts w:ascii="ＭＳ ゴシック" w:eastAsia="ＭＳ ゴシック" w:hAnsi="ＭＳ ゴシック" w:hint="eastAsia"/>
                <w:sz w:val="20"/>
                <w:szCs w:val="20"/>
              </w:rPr>
              <w:t>なっているか</w:t>
            </w:r>
            <w:r w:rsidRPr="002325CE">
              <w:rPr>
                <w:rFonts w:ascii="ＭＳ ゴシック" w:eastAsia="ＭＳ ゴシック" w:hAnsi="ＭＳ ゴシック" w:hint="eastAsia"/>
                <w:sz w:val="20"/>
                <w:szCs w:val="20"/>
              </w:rPr>
              <w:t>。</w:t>
            </w:r>
          </w:p>
          <w:p w14:paraId="234F20A4" w14:textId="77777777" w:rsidR="002325CE" w:rsidRPr="002325CE" w:rsidRDefault="002325CE" w:rsidP="002325CE">
            <w:pPr>
              <w:ind w:left="200" w:hangingChars="100" w:hanging="200"/>
              <w:rPr>
                <w:rFonts w:ascii="ＭＳ ゴシック" w:eastAsia="ＭＳ ゴシック" w:hAnsi="ＭＳ ゴシック"/>
                <w:sz w:val="20"/>
                <w:szCs w:val="20"/>
              </w:rPr>
            </w:pPr>
          </w:p>
          <w:p w14:paraId="69CC7019" w14:textId="258AD4BB" w:rsidR="002325CE" w:rsidRPr="002325CE" w:rsidRDefault="002325CE" w:rsidP="002325CE">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2325CE">
              <w:rPr>
                <w:rFonts w:ascii="ＭＳ ゴシック" w:eastAsia="ＭＳ ゴシック" w:hAnsi="ＭＳ ゴシック" w:hint="eastAsia"/>
                <w:sz w:val="20"/>
                <w:szCs w:val="20"/>
              </w:rPr>
              <w:t>２　共同生活住居は、その入居定員（当該共同生活住居において同時に指定認知症対応型共同生活介護の提供を受けることができる利用者の数の上限をいう。第百四条において同じ。）を五人以上九人以下とし、居室、居間、食堂、台所、浴室、消火設備その他の非常災害に際して必要な設備その他利用者が日常生活を営む上で必要な設備を設け</w:t>
            </w:r>
            <w:r>
              <w:rPr>
                <w:rFonts w:ascii="ＭＳ ゴシック" w:eastAsia="ＭＳ ゴシック" w:hAnsi="ＭＳ ゴシック" w:hint="eastAsia"/>
                <w:sz w:val="20"/>
                <w:szCs w:val="20"/>
              </w:rPr>
              <w:t>ているか</w:t>
            </w:r>
            <w:r w:rsidRPr="002325CE">
              <w:rPr>
                <w:rFonts w:ascii="ＭＳ ゴシック" w:eastAsia="ＭＳ ゴシック" w:hAnsi="ＭＳ ゴシック" w:hint="eastAsia"/>
                <w:sz w:val="20"/>
                <w:szCs w:val="20"/>
              </w:rPr>
              <w:t>。</w:t>
            </w:r>
          </w:p>
          <w:p w14:paraId="2946D24B" w14:textId="77777777" w:rsidR="002325CE" w:rsidRDefault="002325CE" w:rsidP="002325CE">
            <w:pPr>
              <w:rPr>
                <w:rFonts w:ascii="ＭＳ ゴシック" w:eastAsia="ＭＳ ゴシック" w:hAnsi="ＭＳ ゴシック"/>
                <w:sz w:val="20"/>
                <w:szCs w:val="20"/>
              </w:rPr>
            </w:pPr>
          </w:p>
          <w:p w14:paraId="475DA677" w14:textId="77777777" w:rsidR="002325CE" w:rsidRDefault="002325CE" w:rsidP="002325CE">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2325CE">
              <w:rPr>
                <w:rFonts w:ascii="ＭＳ ゴシック" w:eastAsia="ＭＳ ゴシック" w:hAnsi="ＭＳ ゴシック" w:hint="eastAsia"/>
                <w:sz w:val="20"/>
                <w:szCs w:val="20"/>
              </w:rPr>
              <w:t>３　一の居室の定員は、一人と</w:t>
            </w:r>
            <w:r>
              <w:rPr>
                <w:rFonts w:ascii="ＭＳ ゴシック" w:eastAsia="ＭＳ ゴシック" w:hAnsi="ＭＳ ゴシック" w:hint="eastAsia"/>
                <w:sz w:val="20"/>
                <w:szCs w:val="20"/>
              </w:rPr>
              <w:t>なっているか</w:t>
            </w:r>
            <w:r w:rsidRPr="002325CE">
              <w:rPr>
                <w:rFonts w:ascii="ＭＳ ゴシック" w:eastAsia="ＭＳ ゴシック" w:hAnsi="ＭＳ ゴシック" w:hint="eastAsia"/>
                <w:sz w:val="20"/>
                <w:szCs w:val="20"/>
              </w:rPr>
              <w:t>。</w:t>
            </w:r>
          </w:p>
          <w:p w14:paraId="11BD227C" w14:textId="77777777" w:rsidR="004826F6" w:rsidRDefault="002325CE" w:rsidP="00393D18">
            <w:pPr>
              <w:ind w:firstLineChars="200" w:firstLine="400"/>
              <w:rPr>
                <w:rFonts w:ascii="ＭＳ ゴシック" w:eastAsia="ＭＳ ゴシック" w:hAnsi="ＭＳ ゴシック"/>
                <w:sz w:val="20"/>
                <w:szCs w:val="20"/>
              </w:rPr>
            </w:pPr>
            <w:r w:rsidRPr="002325CE">
              <w:rPr>
                <w:rFonts w:ascii="ＭＳ ゴシック" w:eastAsia="ＭＳ ゴシック" w:hAnsi="ＭＳ ゴシック" w:hint="eastAsia"/>
                <w:sz w:val="20"/>
                <w:szCs w:val="20"/>
              </w:rPr>
              <w:t>ただし、利用者の処遇上必要と認められる場合は、二人とする</w:t>
            </w:r>
          </w:p>
          <w:p w14:paraId="0ADC9ADA" w14:textId="6B71E8E0" w:rsidR="002325CE" w:rsidRDefault="002325CE" w:rsidP="007F0098">
            <w:pPr>
              <w:ind w:firstLineChars="100" w:firstLine="200"/>
              <w:rPr>
                <w:rFonts w:ascii="ＭＳ ゴシック" w:eastAsia="ＭＳ ゴシック" w:hAnsi="ＭＳ ゴシック"/>
                <w:sz w:val="20"/>
                <w:szCs w:val="20"/>
              </w:rPr>
            </w:pPr>
            <w:r w:rsidRPr="002325CE">
              <w:rPr>
                <w:rFonts w:ascii="ＭＳ ゴシック" w:eastAsia="ＭＳ ゴシック" w:hAnsi="ＭＳ ゴシック" w:hint="eastAsia"/>
                <w:sz w:val="20"/>
                <w:szCs w:val="20"/>
              </w:rPr>
              <w:t>ことができるものとする。</w:t>
            </w:r>
          </w:p>
          <w:p w14:paraId="08A23687" w14:textId="77777777" w:rsidR="004826F6" w:rsidRDefault="002325CE" w:rsidP="002325CE">
            <w:pP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w:t>
            </w:r>
            <w:r w:rsidRPr="002325CE">
              <w:rPr>
                <w:rFonts w:ascii="ＭＳ ゴシック" w:eastAsia="ＭＳ ゴシック" w:hAnsi="ＭＳ ゴシック" w:hint="eastAsia"/>
                <w:sz w:val="20"/>
                <w:szCs w:val="20"/>
              </w:rPr>
              <w:t>４　一の居室の床面積は、七・四三平方メートル以上と</w:t>
            </w:r>
            <w:r>
              <w:rPr>
                <w:rFonts w:ascii="ＭＳ ゴシック" w:eastAsia="ＭＳ ゴシック" w:hAnsi="ＭＳ ゴシック" w:hint="eastAsia"/>
                <w:sz w:val="20"/>
                <w:szCs w:val="20"/>
              </w:rPr>
              <w:t>なっている</w:t>
            </w:r>
          </w:p>
          <w:p w14:paraId="782EE991" w14:textId="1FE0A838" w:rsidR="002325CE" w:rsidRDefault="002325CE" w:rsidP="004826F6">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か</w:t>
            </w:r>
            <w:r w:rsidRPr="002325CE">
              <w:rPr>
                <w:rFonts w:ascii="ＭＳ ゴシック" w:eastAsia="ＭＳ ゴシック" w:hAnsi="ＭＳ ゴシック" w:hint="eastAsia"/>
                <w:sz w:val="20"/>
                <w:szCs w:val="20"/>
              </w:rPr>
              <w:t>。</w:t>
            </w:r>
          </w:p>
          <w:p w14:paraId="6966BBA6" w14:textId="77777777" w:rsidR="002325CE" w:rsidRPr="002325CE" w:rsidRDefault="002325CE" w:rsidP="002325CE">
            <w:pPr>
              <w:rPr>
                <w:rFonts w:ascii="ＭＳ ゴシック" w:eastAsia="ＭＳ ゴシック" w:hAnsi="ＭＳ ゴシック"/>
                <w:sz w:val="20"/>
                <w:szCs w:val="20"/>
              </w:rPr>
            </w:pPr>
          </w:p>
          <w:p w14:paraId="3AC34C79" w14:textId="366E5123" w:rsidR="002325CE" w:rsidRDefault="004826F6" w:rsidP="002325CE">
            <w:pPr>
              <w:rPr>
                <w:rFonts w:ascii="ＭＳ ゴシック" w:eastAsia="ＭＳ ゴシック" w:hAnsi="ＭＳ ゴシック"/>
                <w:sz w:val="20"/>
                <w:szCs w:val="20"/>
              </w:rPr>
            </w:pPr>
            <w:r w:rsidRPr="004826F6">
              <w:rPr>
                <w:rFonts w:ascii="ＭＳ ゴシック" w:eastAsia="ＭＳ ゴシック" w:hAnsi="ＭＳ ゴシック" w:hint="eastAsia"/>
                <w:sz w:val="20"/>
                <w:szCs w:val="20"/>
              </w:rPr>
              <w:t>□</w:t>
            </w:r>
            <w:r w:rsidR="002325CE" w:rsidRPr="002325CE">
              <w:rPr>
                <w:rFonts w:ascii="ＭＳ ゴシック" w:eastAsia="ＭＳ ゴシック" w:hAnsi="ＭＳ ゴシック" w:hint="eastAsia"/>
                <w:sz w:val="20"/>
                <w:szCs w:val="20"/>
              </w:rPr>
              <w:t>５　居間及び食堂は、同一の場所とすることができる。</w:t>
            </w:r>
          </w:p>
          <w:p w14:paraId="0B61B82A" w14:textId="77777777" w:rsidR="002325CE" w:rsidRPr="002325CE" w:rsidRDefault="002325CE" w:rsidP="002325CE">
            <w:pPr>
              <w:rPr>
                <w:rFonts w:ascii="ＭＳ ゴシック" w:eastAsia="ＭＳ ゴシック" w:hAnsi="ＭＳ ゴシック"/>
                <w:sz w:val="20"/>
                <w:szCs w:val="20"/>
              </w:rPr>
            </w:pPr>
          </w:p>
          <w:p w14:paraId="71598DE7" w14:textId="45DDC4D9" w:rsidR="002325CE" w:rsidRDefault="002325CE" w:rsidP="002325CE">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2325CE">
              <w:rPr>
                <w:rFonts w:ascii="ＭＳ ゴシック" w:eastAsia="ＭＳ ゴシック" w:hAnsi="ＭＳ ゴシック" w:hint="eastAsia"/>
                <w:sz w:val="20"/>
                <w:szCs w:val="20"/>
              </w:rPr>
              <w:t>６　指定認知症対応型共同生活介護事業所は、利用者の家族との交流の機会の確保や地域住民との交流を図る観点から、住宅地又は住宅地と同程度に利用者の家族や地域住民との交流の機会が確保される地域にあるようにし</w:t>
            </w:r>
            <w:r>
              <w:rPr>
                <w:rFonts w:ascii="ＭＳ ゴシック" w:eastAsia="ＭＳ ゴシック" w:hAnsi="ＭＳ ゴシック" w:hint="eastAsia"/>
                <w:sz w:val="20"/>
                <w:szCs w:val="20"/>
              </w:rPr>
              <w:t>ているか</w:t>
            </w:r>
            <w:r w:rsidRPr="002325CE">
              <w:rPr>
                <w:rFonts w:ascii="ＭＳ ゴシック" w:eastAsia="ＭＳ ゴシック" w:hAnsi="ＭＳ ゴシック" w:hint="eastAsia"/>
                <w:sz w:val="20"/>
                <w:szCs w:val="20"/>
              </w:rPr>
              <w:t>。</w:t>
            </w:r>
          </w:p>
          <w:p w14:paraId="1E8B8506" w14:textId="77777777" w:rsidR="002325CE" w:rsidRPr="002325CE" w:rsidRDefault="002325CE" w:rsidP="002325CE">
            <w:pPr>
              <w:rPr>
                <w:rFonts w:ascii="ＭＳ ゴシック" w:eastAsia="ＭＳ ゴシック" w:hAnsi="ＭＳ ゴシック"/>
                <w:sz w:val="20"/>
                <w:szCs w:val="20"/>
              </w:rPr>
            </w:pPr>
          </w:p>
          <w:p w14:paraId="3FEE0A74" w14:textId="0D07B0FD" w:rsidR="007D0FE6" w:rsidRPr="002325CE" w:rsidRDefault="004826F6" w:rsidP="002325CE">
            <w:pPr>
              <w:ind w:left="200" w:hangingChars="100" w:hanging="200"/>
              <w:rPr>
                <w:rFonts w:ascii="ＭＳ ゴシック" w:eastAsia="ＭＳ ゴシック" w:hAnsi="ＭＳ ゴシック"/>
                <w:sz w:val="20"/>
                <w:szCs w:val="20"/>
              </w:rPr>
            </w:pPr>
            <w:r w:rsidRPr="004826F6">
              <w:rPr>
                <w:rFonts w:ascii="ＭＳ ゴシック" w:eastAsia="ＭＳ ゴシック" w:hAnsi="ＭＳ ゴシック" w:hint="eastAsia"/>
                <w:sz w:val="20"/>
                <w:szCs w:val="20"/>
              </w:rPr>
              <w:t>□</w:t>
            </w:r>
            <w:r w:rsidR="002325CE" w:rsidRPr="002325CE">
              <w:rPr>
                <w:rFonts w:ascii="ＭＳ ゴシック" w:eastAsia="ＭＳ ゴシック" w:hAnsi="ＭＳ ゴシック" w:hint="eastAsia"/>
                <w:sz w:val="20"/>
                <w:szCs w:val="20"/>
              </w:rPr>
              <w:t>７　指定認知症対応型共同生活介護事業者が指定介護予防認知症対応型共同生活介護事業者の指定を併せて受け、かつ、指定認知症対応型共同生活介護の事業と指定介護予防認知症対応型共同生活介護の事業とが同一の事業所において一体的に運営されている場合については、指定地域密着型介護予防サービス基準第七十三条第一項から第六項までに規定する設備に関する基準を満たすことをもって、前各項に規定する基準を満たしているものとみなすことができる。</w:t>
            </w:r>
          </w:p>
        </w:tc>
        <w:tc>
          <w:tcPr>
            <w:tcW w:w="364" w:type="pct"/>
          </w:tcPr>
          <w:p w14:paraId="0018C2AB" w14:textId="77777777" w:rsidR="002D3243" w:rsidRDefault="002325CE"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368CA53C" w14:textId="77777777" w:rsidR="002325CE" w:rsidRDefault="002325CE"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2A13CE65" w14:textId="1F23B999" w:rsidR="002325CE" w:rsidRPr="002325CE" w:rsidRDefault="002325CE"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54E1D2C1" w14:textId="77777777" w:rsidR="002D3243" w:rsidRPr="00E41B13" w:rsidRDefault="002D3243">
            <w:pPr>
              <w:rPr>
                <w:rFonts w:ascii="ＭＳ ゴシック" w:eastAsia="ＭＳ ゴシック" w:hAnsi="ＭＳ ゴシック"/>
                <w:sz w:val="20"/>
                <w:szCs w:val="20"/>
              </w:rPr>
            </w:pPr>
          </w:p>
        </w:tc>
      </w:tr>
      <w:tr w:rsidR="00C244BD" w:rsidRPr="00E41B13" w14:paraId="51B816FD" w14:textId="77777777" w:rsidTr="00C244BD">
        <w:tc>
          <w:tcPr>
            <w:tcW w:w="653" w:type="pct"/>
          </w:tcPr>
          <w:p w14:paraId="29C44374" w14:textId="77777777" w:rsidR="007F0098" w:rsidRDefault="001057DC" w:rsidP="001057DC">
            <w:pPr>
              <w:rPr>
                <w:rFonts w:ascii="ＭＳ ゴシック" w:eastAsia="ＭＳ ゴシック" w:hAnsi="ＭＳ ゴシック"/>
                <w:sz w:val="20"/>
                <w:szCs w:val="20"/>
              </w:rPr>
            </w:pPr>
            <w:r w:rsidRPr="00E41B13">
              <w:rPr>
                <w:rFonts w:ascii="ＭＳ ゴシック" w:eastAsia="ＭＳ ゴシック" w:hAnsi="ＭＳ ゴシック" w:hint="eastAsia"/>
                <w:sz w:val="20"/>
                <w:szCs w:val="20"/>
              </w:rPr>
              <w:t xml:space="preserve">第四節　</w:t>
            </w:r>
          </w:p>
          <w:p w14:paraId="3E7E338F" w14:textId="6DBDE9EE" w:rsidR="001057DC" w:rsidRPr="00E41B13" w:rsidRDefault="001057DC" w:rsidP="00393D18">
            <w:pPr>
              <w:ind w:firstLineChars="100" w:firstLine="200"/>
              <w:rPr>
                <w:rFonts w:ascii="ＭＳ ゴシック" w:eastAsia="ＭＳ ゴシック" w:hAnsi="ＭＳ ゴシック"/>
                <w:sz w:val="20"/>
                <w:szCs w:val="20"/>
              </w:rPr>
            </w:pPr>
            <w:r w:rsidRPr="00E41B13">
              <w:rPr>
                <w:rFonts w:ascii="ＭＳ ゴシック" w:eastAsia="ＭＳ ゴシック" w:hAnsi="ＭＳ ゴシック" w:hint="eastAsia"/>
                <w:sz w:val="20"/>
                <w:szCs w:val="20"/>
              </w:rPr>
              <w:t>運営に関する基準</w:t>
            </w:r>
          </w:p>
          <w:p w14:paraId="0A8CD9F5" w14:textId="77777777" w:rsidR="001057DC" w:rsidRPr="00E41B13" w:rsidRDefault="001057DC" w:rsidP="001057DC">
            <w:pPr>
              <w:rPr>
                <w:rFonts w:ascii="ＭＳ ゴシック" w:eastAsia="ＭＳ ゴシック" w:hAnsi="ＭＳ ゴシック"/>
                <w:sz w:val="20"/>
                <w:szCs w:val="20"/>
              </w:rPr>
            </w:pPr>
            <w:r w:rsidRPr="00E41B13">
              <w:rPr>
                <w:rFonts w:ascii="ＭＳ ゴシック" w:eastAsia="ＭＳ ゴシック" w:hAnsi="ＭＳ ゴシック"/>
                <w:sz w:val="20"/>
                <w:szCs w:val="20"/>
              </w:rPr>
              <w:t xml:space="preserve"> </w:t>
            </w:r>
          </w:p>
          <w:p w14:paraId="66DD7958" w14:textId="1C82DB42" w:rsidR="002D3243" w:rsidRPr="00E41B13" w:rsidRDefault="001057DC" w:rsidP="001057DC">
            <w:pPr>
              <w:rPr>
                <w:rFonts w:ascii="ＭＳ ゴシック" w:eastAsia="ＭＳ ゴシック" w:hAnsi="ＭＳ ゴシック"/>
                <w:sz w:val="20"/>
                <w:szCs w:val="20"/>
              </w:rPr>
            </w:pPr>
            <w:r w:rsidRPr="00E41B13">
              <w:rPr>
                <w:rFonts w:ascii="ＭＳ ゴシック" w:eastAsia="ＭＳ ゴシック" w:hAnsi="ＭＳ ゴシック" w:hint="eastAsia"/>
                <w:sz w:val="20"/>
                <w:szCs w:val="20"/>
              </w:rPr>
              <w:t>内容及び手続の説明及び同意</w:t>
            </w:r>
          </w:p>
        </w:tc>
        <w:tc>
          <w:tcPr>
            <w:tcW w:w="3276" w:type="pct"/>
          </w:tcPr>
          <w:p w14:paraId="680F2591" w14:textId="46AFD4E9" w:rsidR="002325CE" w:rsidRDefault="002325CE" w:rsidP="002325CE">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□１　指定認知症対応型共同生活介護事業者</w:t>
            </w:r>
            <w:r w:rsidRPr="002325CE">
              <w:rPr>
                <w:rFonts w:ascii="ＭＳ ゴシック" w:eastAsia="ＭＳ ゴシック" w:hAnsi="ＭＳ ゴシック" w:hint="eastAsia"/>
                <w:sz w:val="20"/>
                <w:szCs w:val="20"/>
              </w:rPr>
              <w:t>は、指定</w:t>
            </w:r>
            <w:r>
              <w:rPr>
                <w:rFonts w:ascii="ＭＳ ゴシック" w:eastAsia="ＭＳ ゴシック" w:hAnsi="ＭＳ ゴシック" w:hint="eastAsia"/>
                <w:sz w:val="20"/>
                <w:szCs w:val="20"/>
              </w:rPr>
              <w:t>指定認知症対応型共同生活介護</w:t>
            </w:r>
            <w:r w:rsidRPr="002325CE">
              <w:rPr>
                <w:rFonts w:ascii="ＭＳ ゴシック" w:eastAsia="ＭＳ ゴシック" w:hAnsi="ＭＳ ゴシック" w:hint="eastAsia"/>
                <w:sz w:val="20"/>
                <w:szCs w:val="20"/>
              </w:rPr>
              <w:t>の提供の開始に際し、あらかじめ、利用申込者又はその家族に対し、第三条の二十九に規定する運営規程の概要、</w:t>
            </w:r>
            <w:r>
              <w:rPr>
                <w:rFonts w:ascii="ＭＳ ゴシック" w:eastAsia="ＭＳ ゴシック" w:hAnsi="ＭＳ ゴシック" w:hint="eastAsia"/>
                <w:sz w:val="20"/>
                <w:szCs w:val="20"/>
              </w:rPr>
              <w:t>指定認知症対応型共同生活介護</w:t>
            </w:r>
            <w:r w:rsidRPr="002325CE">
              <w:rPr>
                <w:rFonts w:ascii="ＭＳ ゴシック" w:eastAsia="ＭＳ ゴシック" w:hAnsi="ＭＳ ゴシック" w:hint="eastAsia"/>
                <w:sz w:val="20"/>
                <w:szCs w:val="20"/>
              </w:rPr>
              <w:t>従業者の勤務の体制その他の利用申込者のサービスの選択に資すると認められる重要事項を記した文書を交付して説明を行い、当該提供の開始について利用申込者の同意を得</w:t>
            </w:r>
            <w:r>
              <w:rPr>
                <w:rFonts w:ascii="ＭＳ ゴシック" w:eastAsia="ＭＳ ゴシック" w:hAnsi="ＭＳ ゴシック" w:hint="eastAsia"/>
                <w:sz w:val="20"/>
                <w:szCs w:val="20"/>
              </w:rPr>
              <w:t>ているか</w:t>
            </w:r>
            <w:r w:rsidRPr="002325CE">
              <w:rPr>
                <w:rFonts w:ascii="ＭＳ ゴシック" w:eastAsia="ＭＳ ゴシック" w:hAnsi="ＭＳ ゴシック" w:hint="eastAsia"/>
                <w:sz w:val="20"/>
                <w:szCs w:val="20"/>
              </w:rPr>
              <w:t>。</w:t>
            </w:r>
          </w:p>
          <w:p w14:paraId="6287CDA7" w14:textId="77777777" w:rsidR="002325CE" w:rsidRPr="002325CE" w:rsidRDefault="002325CE" w:rsidP="002325CE">
            <w:pPr>
              <w:ind w:left="200" w:hangingChars="100" w:hanging="200"/>
              <w:rPr>
                <w:rFonts w:ascii="ＭＳ ゴシック" w:eastAsia="ＭＳ ゴシック" w:hAnsi="ＭＳ ゴシック"/>
                <w:sz w:val="20"/>
                <w:szCs w:val="20"/>
              </w:rPr>
            </w:pPr>
          </w:p>
          <w:p w14:paraId="22E1D59D" w14:textId="453DAAC6" w:rsidR="002325CE" w:rsidRDefault="007F0098" w:rsidP="002325CE">
            <w:pPr>
              <w:ind w:left="200" w:hangingChars="100" w:hanging="200"/>
              <w:rPr>
                <w:rFonts w:ascii="ＭＳ ゴシック" w:eastAsia="ＭＳ ゴシック" w:hAnsi="ＭＳ ゴシック"/>
                <w:sz w:val="20"/>
                <w:szCs w:val="20"/>
              </w:rPr>
            </w:pPr>
            <w:r w:rsidRPr="007F0098">
              <w:rPr>
                <w:rFonts w:ascii="ＭＳ ゴシック" w:eastAsia="ＭＳ ゴシック" w:hAnsi="ＭＳ ゴシック" w:hint="eastAsia"/>
                <w:sz w:val="20"/>
                <w:szCs w:val="20"/>
              </w:rPr>
              <w:t>□</w:t>
            </w:r>
            <w:r w:rsidR="002325CE">
              <w:rPr>
                <w:rFonts w:ascii="ＭＳ ゴシック" w:eastAsia="ＭＳ ゴシック" w:hAnsi="ＭＳ ゴシック" w:hint="eastAsia"/>
                <w:sz w:val="20"/>
                <w:szCs w:val="20"/>
              </w:rPr>
              <w:t>２</w:t>
            </w:r>
            <w:r w:rsidR="002325CE" w:rsidRPr="002325CE">
              <w:rPr>
                <w:rFonts w:ascii="ＭＳ ゴシック" w:eastAsia="ＭＳ ゴシック" w:hAnsi="ＭＳ ゴシック" w:hint="eastAsia"/>
                <w:sz w:val="20"/>
                <w:szCs w:val="20"/>
              </w:rPr>
              <w:t xml:space="preserve">　</w:t>
            </w:r>
            <w:r w:rsidR="002325CE">
              <w:rPr>
                <w:rFonts w:ascii="ＭＳ ゴシック" w:eastAsia="ＭＳ ゴシック" w:hAnsi="ＭＳ ゴシック" w:hint="eastAsia"/>
                <w:sz w:val="20"/>
                <w:szCs w:val="20"/>
              </w:rPr>
              <w:t>指定認知症対応型共同生活介護事業者</w:t>
            </w:r>
            <w:r w:rsidR="002325CE" w:rsidRPr="002325CE">
              <w:rPr>
                <w:rFonts w:ascii="ＭＳ ゴシック" w:eastAsia="ＭＳ ゴシック" w:hAnsi="ＭＳ ゴシック" w:hint="eastAsia"/>
                <w:sz w:val="20"/>
                <w:szCs w:val="20"/>
              </w:rPr>
              <w:t>は、利用申込者又はその家族からの申出があった場合には、前項の規定による文書の交付に代えて、第五項で定めるところにより、当該利用申込者又はその家族の承諾を得て、当該文書に記すべき重要事項を電子情報処理組織を使用する方法その他の情報通信の技術を利用する方法であって次に掲げるもの（以下この条において「電磁的方法」という。）により提供することができる。この場合において、当該</w:t>
            </w:r>
            <w:r w:rsidR="002325CE">
              <w:rPr>
                <w:rFonts w:ascii="ＭＳ ゴシック" w:eastAsia="ＭＳ ゴシック" w:hAnsi="ＭＳ ゴシック" w:hint="eastAsia"/>
                <w:sz w:val="20"/>
                <w:szCs w:val="20"/>
              </w:rPr>
              <w:t>指定認知症対応型共同生活介護事業者</w:t>
            </w:r>
            <w:r w:rsidR="002325CE" w:rsidRPr="002325CE">
              <w:rPr>
                <w:rFonts w:ascii="ＭＳ ゴシック" w:eastAsia="ＭＳ ゴシック" w:hAnsi="ＭＳ ゴシック" w:hint="eastAsia"/>
                <w:sz w:val="20"/>
                <w:szCs w:val="20"/>
              </w:rPr>
              <w:t>は、当該文書を交付したものとみなす。</w:t>
            </w:r>
          </w:p>
          <w:p w14:paraId="55899CC6" w14:textId="77777777" w:rsidR="002325CE" w:rsidRDefault="002325CE" w:rsidP="002325CE">
            <w:pPr>
              <w:ind w:leftChars="100" w:left="210" w:firstLineChars="100" w:firstLine="200"/>
              <w:rPr>
                <w:rFonts w:ascii="ＭＳ ゴシック" w:eastAsia="ＭＳ ゴシック" w:hAnsi="ＭＳ ゴシック"/>
                <w:sz w:val="20"/>
                <w:szCs w:val="20"/>
              </w:rPr>
            </w:pPr>
            <w:r w:rsidRPr="002325CE">
              <w:rPr>
                <w:rFonts w:ascii="ＭＳ ゴシック" w:eastAsia="ＭＳ ゴシック" w:hAnsi="ＭＳ ゴシック" w:hint="eastAsia"/>
                <w:sz w:val="20"/>
                <w:szCs w:val="20"/>
              </w:rPr>
              <w:t>一　電子情報処理組織を使用する方法のうちイ又はロに掲げる</w:t>
            </w:r>
          </w:p>
          <w:p w14:paraId="64CE7258" w14:textId="77777777" w:rsidR="002325CE" w:rsidRDefault="002325CE" w:rsidP="002325CE">
            <w:pPr>
              <w:ind w:leftChars="100" w:left="210" w:firstLineChars="200" w:firstLine="400"/>
              <w:rPr>
                <w:rFonts w:ascii="ＭＳ ゴシック" w:eastAsia="ＭＳ ゴシック" w:hAnsi="ＭＳ ゴシック"/>
                <w:sz w:val="20"/>
                <w:szCs w:val="20"/>
              </w:rPr>
            </w:pPr>
            <w:r w:rsidRPr="002325CE">
              <w:rPr>
                <w:rFonts w:ascii="ＭＳ ゴシック" w:eastAsia="ＭＳ ゴシック" w:hAnsi="ＭＳ ゴシック" w:hint="eastAsia"/>
                <w:sz w:val="20"/>
                <w:szCs w:val="20"/>
              </w:rPr>
              <w:t>もの</w:t>
            </w:r>
          </w:p>
          <w:p w14:paraId="60598233" w14:textId="77777777" w:rsidR="002325CE" w:rsidRDefault="002325CE" w:rsidP="002325CE">
            <w:pPr>
              <w:ind w:leftChars="300" w:left="830" w:hangingChars="100" w:hanging="200"/>
              <w:rPr>
                <w:rFonts w:ascii="ＭＳ ゴシック" w:eastAsia="ＭＳ ゴシック" w:hAnsi="ＭＳ ゴシック"/>
                <w:sz w:val="20"/>
                <w:szCs w:val="20"/>
              </w:rPr>
            </w:pPr>
            <w:r w:rsidRPr="002325CE">
              <w:rPr>
                <w:rFonts w:ascii="ＭＳ ゴシック" w:eastAsia="ＭＳ ゴシック" w:hAnsi="ＭＳ ゴシック" w:hint="eastAsia"/>
                <w:sz w:val="20"/>
                <w:szCs w:val="20"/>
              </w:rPr>
              <w:t xml:space="preserve">イ　</w:t>
            </w:r>
            <w:r>
              <w:rPr>
                <w:rFonts w:ascii="ＭＳ ゴシック" w:eastAsia="ＭＳ ゴシック" w:hAnsi="ＭＳ ゴシック" w:hint="eastAsia"/>
                <w:sz w:val="20"/>
                <w:szCs w:val="20"/>
              </w:rPr>
              <w:t>指定認知症対応型共同生活介護事業者</w:t>
            </w:r>
            <w:r w:rsidRPr="002325CE">
              <w:rPr>
                <w:rFonts w:ascii="ＭＳ ゴシック" w:eastAsia="ＭＳ ゴシック" w:hAnsi="ＭＳ ゴシック" w:hint="eastAsia"/>
                <w:sz w:val="20"/>
                <w:szCs w:val="20"/>
              </w:rPr>
              <w:t>の使用に係る電子</w:t>
            </w:r>
            <w:r w:rsidRPr="002325CE">
              <w:rPr>
                <w:rFonts w:ascii="ＭＳ ゴシック" w:eastAsia="ＭＳ ゴシック" w:hAnsi="ＭＳ ゴシック" w:hint="eastAsia"/>
                <w:sz w:val="20"/>
                <w:szCs w:val="20"/>
              </w:rPr>
              <w:lastRenderedPageBreak/>
              <w:t>計算機と利用申込者又はその家族の使用に係る電子計算機とを接続する電気通信回線を通じて送信し、受信者の使用に係る電子計算機に備えられたファイルに記録する方法</w:t>
            </w:r>
          </w:p>
          <w:p w14:paraId="17101E13" w14:textId="08AC9840" w:rsidR="002325CE" w:rsidRPr="002325CE" w:rsidRDefault="002325CE" w:rsidP="002325CE">
            <w:pPr>
              <w:ind w:leftChars="300" w:left="830" w:hangingChars="100" w:hanging="200"/>
              <w:rPr>
                <w:rFonts w:ascii="ＭＳ ゴシック" w:eastAsia="ＭＳ ゴシック" w:hAnsi="ＭＳ ゴシック"/>
                <w:sz w:val="20"/>
                <w:szCs w:val="20"/>
              </w:rPr>
            </w:pPr>
            <w:r w:rsidRPr="002325CE">
              <w:rPr>
                <w:rFonts w:ascii="ＭＳ ゴシック" w:eastAsia="ＭＳ ゴシック" w:hAnsi="ＭＳ ゴシック" w:hint="eastAsia"/>
                <w:sz w:val="20"/>
                <w:szCs w:val="20"/>
              </w:rPr>
              <w:t xml:space="preserve">ロ　</w:t>
            </w:r>
            <w:r>
              <w:rPr>
                <w:rFonts w:ascii="ＭＳ ゴシック" w:eastAsia="ＭＳ ゴシック" w:hAnsi="ＭＳ ゴシック" w:hint="eastAsia"/>
                <w:sz w:val="20"/>
                <w:szCs w:val="20"/>
              </w:rPr>
              <w:t>指定認知症対応型共同生活介護事業者</w:t>
            </w:r>
            <w:r w:rsidRPr="002325CE">
              <w:rPr>
                <w:rFonts w:ascii="ＭＳ ゴシック" w:eastAsia="ＭＳ ゴシック" w:hAnsi="ＭＳ ゴシック" w:hint="eastAsia"/>
                <w:sz w:val="20"/>
                <w:szCs w:val="20"/>
              </w:rPr>
              <w:t>の使用に係る電子計算機に備えられたファイルに記録された前項に規定する重要事項を電気通信回線を通じて利用申込者又はその家族の閲覧に供し、当該利用申込者又はその家族の使用に係る電子計算機に備えられたファイルに当該重要事項を記録する方法（電磁的方法による提供を受ける旨の承諾又は受けない旨の申出をする場合にあっては、</w:t>
            </w:r>
            <w:r>
              <w:rPr>
                <w:rFonts w:ascii="ＭＳ ゴシック" w:eastAsia="ＭＳ ゴシック" w:hAnsi="ＭＳ ゴシック" w:hint="eastAsia"/>
                <w:sz w:val="20"/>
                <w:szCs w:val="20"/>
              </w:rPr>
              <w:t>指定認知症対応型共同生活介護事業者</w:t>
            </w:r>
            <w:r w:rsidRPr="002325CE">
              <w:rPr>
                <w:rFonts w:ascii="ＭＳ ゴシック" w:eastAsia="ＭＳ ゴシック" w:hAnsi="ＭＳ ゴシック" w:hint="eastAsia"/>
                <w:sz w:val="20"/>
                <w:szCs w:val="20"/>
              </w:rPr>
              <w:t>の使用に係る電子計算機に備えられたファイルにその旨を記録する方法）</w:t>
            </w:r>
          </w:p>
          <w:p w14:paraId="605E8602" w14:textId="64E4CC25" w:rsidR="002325CE" w:rsidRDefault="002325CE" w:rsidP="00E8325A">
            <w:pPr>
              <w:ind w:leftChars="300" w:left="830" w:hangingChars="100" w:hanging="200"/>
              <w:rPr>
                <w:rFonts w:ascii="ＭＳ ゴシック" w:eastAsia="ＭＳ ゴシック" w:hAnsi="ＭＳ ゴシック"/>
                <w:sz w:val="20"/>
                <w:szCs w:val="20"/>
              </w:rPr>
            </w:pPr>
            <w:r w:rsidRPr="002325CE">
              <w:rPr>
                <w:rFonts w:ascii="ＭＳ ゴシック" w:eastAsia="ＭＳ ゴシック" w:hAnsi="ＭＳ ゴシック" w:hint="eastAsia"/>
                <w:sz w:val="20"/>
                <w:szCs w:val="20"/>
              </w:rPr>
              <w:t>二　電磁的記録媒体（電磁的記録（電子的方式、磁気的方式その他人の知覚によっては認識することができない方式で作られる記録であって、電子計算機による情報処理の用に供されるものをいう。第百八十三条第一項において同じ。）に係る記録媒体をいう。）をもって調製するファイルに前項に規定する重要事項を記録したものを交付する方法</w:t>
            </w:r>
          </w:p>
          <w:p w14:paraId="38789DAE" w14:textId="77777777" w:rsidR="002325CE" w:rsidRPr="002325CE" w:rsidRDefault="002325CE" w:rsidP="002325CE">
            <w:pPr>
              <w:ind w:leftChars="200" w:left="620" w:hangingChars="100" w:hanging="200"/>
              <w:rPr>
                <w:rFonts w:ascii="ＭＳ ゴシック" w:eastAsia="ＭＳ ゴシック" w:hAnsi="ＭＳ ゴシック"/>
                <w:sz w:val="20"/>
                <w:szCs w:val="20"/>
              </w:rPr>
            </w:pPr>
          </w:p>
          <w:p w14:paraId="6BF01411" w14:textId="77777777" w:rsidR="007F0098" w:rsidRDefault="002325CE" w:rsidP="002325CE">
            <w:pPr>
              <w:ind w:leftChars="51" w:left="507"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2325CE">
              <w:rPr>
                <w:rFonts w:ascii="ＭＳ ゴシック" w:eastAsia="ＭＳ ゴシック" w:hAnsi="ＭＳ ゴシック" w:hint="eastAsia"/>
                <w:sz w:val="20"/>
                <w:szCs w:val="20"/>
              </w:rPr>
              <w:t>３　前項に掲げる方法は、利用申込者又はその家族がファイルへ</w:t>
            </w:r>
          </w:p>
          <w:p w14:paraId="24046214" w14:textId="77777777" w:rsidR="007F0098" w:rsidRDefault="002325CE" w:rsidP="007F0098">
            <w:pPr>
              <w:ind w:leftChars="151" w:left="517" w:hangingChars="100" w:hanging="200"/>
              <w:rPr>
                <w:rFonts w:ascii="ＭＳ ゴシック" w:eastAsia="ＭＳ ゴシック" w:hAnsi="ＭＳ ゴシック"/>
                <w:sz w:val="20"/>
                <w:szCs w:val="20"/>
              </w:rPr>
            </w:pPr>
            <w:r w:rsidRPr="002325CE">
              <w:rPr>
                <w:rFonts w:ascii="ＭＳ ゴシック" w:eastAsia="ＭＳ ゴシック" w:hAnsi="ＭＳ ゴシック" w:hint="eastAsia"/>
                <w:sz w:val="20"/>
                <w:szCs w:val="20"/>
              </w:rPr>
              <w:t>の記録を出力することにより文書を作成することができるもの</w:t>
            </w:r>
          </w:p>
          <w:p w14:paraId="2547E307" w14:textId="743EB075" w:rsidR="002325CE" w:rsidRDefault="002325CE" w:rsidP="007F0098">
            <w:pPr>
              <w:ind w:leftChars="151" w:left="517"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となっているか</w:t>
            </w:r>
            <w:r w:rsidRPr="002325CE">
              <w:rPr>
                <w:rFonts w:ascii="ＭＳ ゴシック" w:eastAsia="ＭＳ ゴシック" w:hAnsi="ＭＳ ゴシック" w:hint="eastAsia"/>
                <w:sz w:val="20"/>
                <w:szCs w:val="20"/>
              </w:rPr>
              <w:t>。</w:t>
            </w:r>
          </w:p>
          <w:p w14:paraId="4AD849BE" w14:textId="77777777" w:rsidR="002325CE" w:rsidRPr="002325CE" w:rsidRDefault="002325CE" w:rsidP="002325CE">
            <w:pPr>
              <w:ind w:leftChars="100" w:left="410" w:hangingChars="100" w:hanging="200"/>
              <w:rPr>
                <w:rFonts w:ascii="ＭＳ ゴシック" w:eastAsia="ＭＳ ゴシック" w:hAnsi="ＭＳ ゴシック"/>
                <w:sz w:val="20"/>
                <w:szCs w:val="20"/>
              </w:rPr>
            </w:pPr>
          </w:p>
          <w:p w14:paraId="5F9949A5" w14:textId="27C9397E" w:rsidR="002325CE" w:rsidRDefault="007F0098" w:rsidP="002325CE">
            <w:pPr>
              <w:ind w:leftChars="51" w:left="307" w:hangingChars="100" w:hanging="200"/>
              <w:rPr>
                <w:rFonts w:ascii="ＭＳ ゴシック" w:eastAsia="ＭＳ ゴシック" w:hAnsi="ＭＳ ゴシック"/>
                <w:sz w:val="20"/>
                <w:szCs w:val="20"/>
              </w:rPr>
            </w:pPr>
            <w:r w:rsidRPr="007F0098">
              <w:rPr>
                <w:rFonts w:ascii="ＭＳ ゴシック" w:eastAsia="ＭＳ ゴシック" w:hAnsi="ＭＳ ゴシック" w:hint="eastAsia"/>
                <w:sz w:val="20"/>
                <w:szCs w:val="20"/>
              </w:rPr>
              <w:t>□</w:t>
            </w:r>
            <w:r w:rsidR="002325CE" w:rsidRPr="002325CE">
              <w:rPr>
                <w:rFonts w:ascii="ＭＳ ゴシック" w:eastAsia="ＭＳ ゴシック" w:hAnsi="ＭＳ ゴシック" w:hint="eastAsia"/>
                <w:sz w:val="20"/>
                <w:szCs w:val="20"/>
              </w:rPr>
              <w:t>４　第二項第一号の「電子情報処理組織」とは、</w:t>
            </w:r>
            <w:r w:rsidR="002325CE">
              <w:rPr>
                <w:rFonts w:ascii="ＭＳ ゴシック" w:eastAsia="ＭＳ ゴシック" w:hAnsi="ＭＳ ゴシック" w:hint="eastAsia"/>
                <w:sz w:val="20"/>
                <w:szCs w:val="20"/>
              </w:rPr>
              <w:t>指定認知症対応型共同生活介護事業者</w:t>
            </w:r>
            <w:r w:rsidR="002325CE" w:rsidRPr="002325CE">
              <w:rPr>
                <w:rFonts w:ascii="ＭＳ ゴシック" w:eastAsia="ＭＳ ゴシック" w:hAnsi="ＭＳ ゴシック" w:hint="eastAsia"/>
                <w:sz w:val="20"/>
                <w:szCs w:val="20"/>
              </w:rPr>
              <w:t>の使用に係る電子計算機と、利用申込者又はその家族の使用に係る電子計算機とを電気通信回線で接続した電子情報処理組織をいう。</w:t>
            </w:r>
          </w:p>
          <w:p w14:paraId="059ADF34" w14:textId="77777777" w:rsidR="002325CE" w:rsidRDefault="002325CE" w:rsidP="002325CE">
            <w:pPr>
              <w:ind w:leftChars="51" w:left="307" w:hangingChars="100" w:hanging="200"/>
              <w:rPr>
                <w:rFonts w:ascii="ＭＳ ゴシック" w:eastAsia="ＭＳ ゴシック" w:hAnsi="ＭＳ ゴシック"/>
                <w:sz w:val="20"/>
                <w:szCs w:val="20"/>
              </w:rPr>
            </w:pPr>
          </w:p>
          <w:p w14:paraId="7BA78721" w14:textId="77777777" w:rsidR="002325CE" w:rsidRDefault="002325CE" w:rsidP="002325CE">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2325CE">
              <w:rPr>
                <w:rFonts w:ascii="ＭＳ ゴシック" w:eastAsia="ＭＳ ゴシック" w:hAnsi="ＭＳ ゴシック" w:hint="eastAsia"/>
                <w:sz w:val="20"/>
                <w:szCs w:val="20"/>
              </w:rPr>
              <w:t xml:space="preserve">５　</w:t>
            </w:r>
            <w:r>
              <w:rPr>
                <w:rFonts w:ascii="ＭＳ ゴシック" w:eastAsia="ＭＳ ゴシック" w:hAnsi="ＭＳ ゴシック" w:hint="eastAsia"/>
                <w:sz w:val="20"/>
                <w:szCs w:val="20"/>
              </w:rPr>
              <w:t>指定認知症対応型共同生活介護事業者</w:t>
            </w:r>
            <w:r w:rsidRPr="002325CE">
              <w:rPr>
                <w:rFonts w:ascii="ＭＳ ゴシック" w:eastAsia="ＭＳ ゴシック" w:hAnsi="ＭＳ ゴシック" w:hint="eastAsia"/>
                <w:sz w:val="20"/>
                <w:szCs w:val="20"/>
              </w:rPr>
              <w:t>は、第二項の規定により第一項に規定する重要事項を提供しようとするときは、あらかじめ、当該利用申込者又はその家族に対し、その用いる次に掲げる電磁的方法の種類及び内容を示し、文書又は電磁的方法による承諾を得</w:t>
            </w:r>
            <w:r>
              <w:rPr>
                <w:rFonts w:ascii="ＭＳ ゴシック" w:eastAsia="ＭＳ ゴシック" w:hAnsi="ＭＳ ゴシック" w:hint="eastAsia"/>
                <w:sz w:val="20"/>
                <w:szCs w:val="20"/>
              </w:rPr>
              <w:t>ているか</w:t>
            </w:r>
            <w:r w:rsidRPr="002325CE">
              <w:rPr>
                <w:rFonts w:ascii="ＭＳ ゴシック" w:eastAsia="ＭＳ ゴシック" w:hAnsi="ＭＳ ゴシック" w:hint="eastAsia"/>
                <w:sz w:val="20"/>
                <w:szCs w:val="20"/>
              </w:rPr>
              <w:t>。</w:t>
            </w:r>
          </w:p>
          <w:p w14:paraId="1D528A86" w14:textId="77777777" w:rsidR="002325CE" w:rsidRDefault="002325CE" w:rsidP="002325CE">
            <w:pPr>
              <w:ind w:leftChars="200" w:left="620" w:hangingChars="100" w:hanging="200"/>
              <w:rPr>
                <w:rFonts w:ascii="ＭＳ ゴシック" w:eastAsia="ＭＳ ゴシック" w:hAnsi="ＭＳ ゴシック"/>
                <w:sz w:val="20"/>
                <w:szCs w:val="20"/>
              </w:rPr>
            </w:pPr>
            <w:r w:rsidRPr="002325CE">
              <w:rPr>
                <w:rFonts w:ascii="ＭＳ ゴシック" w:eastAsia="ＭＳ ゴシック" w:hAnsi="ＭＳ ゴシック" w:hint="eastAsia"/>
                <w:sz w:val="20"/>
                <w:szCs w:val="20"/>
              </w:rPr>
              <w:t>一　第二項各号に規定する方法のうち</w:t>
            </w:r>
            <w:r>
              <w:rPr>
                <w:rFonts w:ascii="ＭＳ ゴシック" w:eastAsia="ＭＳ ゴシック" w:hAnsi="ＭＳ ゴシック" w:hint="eastAsia"/>
                <w:sz w:val="20"/>
                <w:szCs w:val="20"/>
              </w:rPr>
              <w:t>指定認知症対応型共同生活介護事業者</w:t>
            </w:r>
            <w:r w:rsidRPr="002325CE">
              <w:rPr>
                <w:rFonts w:ascii="ＭＳ ゴシック" w:eastAsia="ＭＳ ゴシック" w:hAnsi="ＭＳ ゴシック" w:hint="eastAsia"/>
                <w:sz w:val="20"/>
                <w:szCs w:val="20"/>
              </w:rPr>
              <w:t>が使用するもの</w:t>
            </w:r>
          </w:p>
          <w:p w14:paraId="68618E4A" w14:textId="0298E91C" w:rsidR="002325CE" w:rsidRDefault="002325CE" w:rsidP="002325CE">
            <w:pPr>
              <w:ind w:leftChars="200" w:left="620" w:hangingChars="100" w:hanging="200"/>
              <w:rPr>
                <w:rFonts w:ascii="ＭＳ ゴシック" w:eastAsia="ＭＳ ゴシック" w:hAnsi="ＭＳ ゴシック"/>
                <w:sz w:val="20"/>
                <w:szCs w:val="20"/>
              </w:rPr>
            </w:pPr>
            <w:r w:rsidRPr="002325CE">
              <w:rPr>
                <w:rFonts w:ascii="ＭＳ ゴシック" w:eastAsia="ＭＳ ゴシック" w:hAnsi="ＭＳ ゴシック" w:hint="eastAsia"/>
                <w:sz w:val="20"/>
                <w:szCs w:val="20"/>
              </w:rPr>
              <w:t>二　ファイルへの記録の方式</w:t>
            </w:r>
          </w:p>
          <w:p w14:paraId="3F339404" w14:textId="77777777" w:rsidR="002325CE" w:rsidRPr="002325CE" w:rsidRDefault="002325CE" w:rsidP="002325CE">
            <w:pPr>
              <w:ind w:leftChars="200" w:left="620" w:hangingChars="100" w:hanging="200"/>
              <w:rPr>
                <w:rFonts w:ascii="ＭＳ ゴシック" w:eastAsia="ＭＳ ゴシック" w:hAnsi="ＭＳ ゴシック"/>
                <w:sz w:val="20"/>
                <w:szCs w:val="20"/>
              </w:rPr>
            </w:pPr>
          </w:p>
          <w:p w14:paraId="040E9E34" w14:textId="77777777" w:rsidR="002325CE" w:rsidRDefault="002325CE" w:rsidP="002325CE">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w:t>
            </w:r>
            <w:r w:rsidRPr="002325CE">
              <w:rPr>
                <w:rFonts w:ascii="ＭＳ ゴシック" w:eastAsia="ＭＳ ゴシック" w:hAnsi="ＭＳ ゴシック" w:hint="eastAsia"/>
                <w:sz w:val="20"/>
                <w:szCs w:val="20"/>
              </w:rPr>
              <w:t>６　前項の規定による承諾を得た</w:t>
            </w:r>
            <w:r>
              <w:rPr>
                <w:rFonts w:ascii="ＭＳ ゴシック" w:eastAsia="ＭＳ ゴシック" w:hAnsi="ＭＳ ゴシック" w:hint="eastAsia"/>
                <w:sz w:val="20"/>
                <w:szCs w:val="20"/>
              </w:rPr>
              <w:t>指定認知症対応型共同生活介護事業者</w:t>
            </w:r>
            <w:r w:rsidRPr="002325CE">
              <w:rPr>
                <w:rFonts w:ascii="ＭＳ ゴシック" w:eastAsia="ＭＳ ゴシック" w:hAnsi="ＭＳ ゴシック" w:hint="eastAsia"/>
                <w:sz w:val="20"/>
                <w:szCs w:val="20"/>
              </w:rPr>
              <w:t>は、当該利用申込者又はその家族から文書又は電磁的方法により電磁的方法による提供を受けない旨の申出があった場合は、当該利用申込者又はその家族に対し、第一項に規定する重要事項の提供を電磁的方法によってして</w:t>
            </w:r>
            <w:r>
              <w:rPr>
                <w:rFonts w:ascii="ＭＳ ゴシック" w:eastAsia="ＭＳ ゴシック" w:hAnsi="ＭＳ ゴシック" w:hint="eastAsia"/>
                <w:sz w:val="20"/>
                <w:szCs w:val="20"/>
              </w:rPr>
              <w:t>いないか</w:t>
            </w:r>
            <w:r w:rsidRPr="002325CE">
              <w:rPr>
                <w:rFonts w:ascii="ＭＳ ゴシック" w:eastAsia="ＭＳ ゴシック" w:hAnsi="ＭＳ ゴシック" w:hint="eastAsia"/>
                <w:sz w:val="20"/>
                <w:szCs w:val="20"/>
              </w:rPr>
              <w:t>。</w:t>
            </w:r>
          </w:p>
          <w:p w14:paraId="5985082C" w14:textId="1C6FB20F" w:rsidR="008C1EF0" w:rsidRPr="002325CE" w:rsidRDefault="002325CE" w:rsidP="002325CE">
            <w:pPr>
              <w:ind w:leftChars="100" w:left="210" w:firstLineChars="100" w:firstLine="200"/>
              <w:rPr>
                <w:rFonts w:ascii="ＭＳ ゴシック" w:eastAsia="ＭＳ ゴシック" w:hAnsi="ＭＳ ゴシック"/>
                <w:sz w:val="20"/>
                <w:szCs w:val="20"/>
              </w:rPr>
            </w:pPr>
            <w:r w:rsidRPr="002325CE">
              <w:rPr>
                <w:rFonts w:ascii="ＭＳ ゴシック" w:eastAsia="ＭＳ ゴシック" w:hAnsi="ＭＳ ゴシック" w:hint="eastAsia"/>
                <w:sz w:val="20"/>
                <w:szCs w:val="20"/>
              </w:rPr>
              <w:t>ただし、当該利用申込者又はその家族が再び前項の規定による承諾をした場合は、この限りでない。</w:t>
            </w:r>
          </w:p>
        </w:tc>
        <w:tc>
          <w:tcPr>
            <w:tcW w:w="364" w:type="pct"/>
          </w:tcPr>
          <w:p w14:paraId="54F6BA8F" w14:textId="77777777" w:rsidR="002D3243" w:rsidRDefault="002325CE"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65721BD3" w14:textId="77777777" w:rsidR="002325CE" w:rsidRDefault="002325CE"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5F976CB4" w14:textId="7736E4AB" w:rsidR="002325CE" w:rsidRPr="00E41B13" w:rsidRDefault="002325CE"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4F3224BC" w14:textId="77777777" w:rsidR="002D3243" w:rsidRPr="00E41B13" w:rsidRDefault="002D3243">
            <w:pPr>
              <w:rPr>
                <w:rFonts w:ascii="ＭＳ ゴシック" w:eastAsia="ＭＳ ゴシック" w:hAnsi="ＭＳ ゴシック"/>
                <w:sz w:val="20"/>
                <w:szCs w:val="20"/>
              </w:rPr>
            </w:pPr>
          </w:p>
        </w:tc>
      </w:tr>
      <w:tr w:rsidR="00C244BD" w:rsidRPr="00E41B13" w14:paraId="63EF5B7E" w14:textId="77777777" w:rsidTr="00C244BD">
        <w:tc>
          <w:tcPr>
            <w:tcW w:w="653" w:type="pct"/>
          </w:tcPr>
          <w:p w14:paraId="63DF3161" w14:textId="1C2B6A11" w:rsidR="002325CE" w:rsidRPr="00E41B13" w:rsidRDefault="00050229" w:rsidP="001057DC">
            <w:pPr>
              <w:rPr>
                <w:rFonts w:ascii="ＭＳ ゴシック" w:eastAsia="ＭＳ ゴシック" w:hAnsi="ＭＳ ゴシック"/>
                <w:sz w:val="20"/>
                <w:szCs w:val="20"/>
              </w:rPr>
            </w:pPr>
            <w:r w:rsidRPr="00050229">
              <w:rPr>
                <w:rFonts w:ascii="ＭＳ ゴシック" w:eastAsia="ＭＳ ゴシック" w:hAnsi="ＭＳ ゴシック" w:hint="eastAsia"/>
                <w:sz w:val="20"/>
                <w:szCs w:val="20"/>
              </w:rPr>
              <w:lastRenderedPageBreak/>
              <w:t>提供拒否の禁止</w:t>
            </w:r>
          </w:p>
        </w:tc>
        <w:tc>
          <w:tcPr>
            <w:tcW w:w="3276" w:type="pct"/>
          </w:tcPr>
          <w:p w14:paraId="0476535F" w14:textId="23424751" w:rsidR="002325CE" w:rsidRDefault="00050229" w:rsidP="002325CE">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指定認知症対応型共同生活介護</w:t>
            </w:r>
            <w:r w:rsidRPr="00050229">
              <w:rPr>
                <w:rFonts w:ascii="ＭＳ ゴシック" w:eastAsia="ＭＳ ゴシック" w:hAnsi="ＭＳ ゴシック" w:hint="eastAsia"/>
                <w:sz w:val="20"/>
                <w:szCs w:val="20"/>
              </w:rPr>
              <w:t>事業者は、正当な理由なく</w:t>
            </w:r>
            <w:r>
              <w:rPr>
                <w:rFonts w:ascii="ＭＳ ゴシック" w:eastAsia="ＭＳ ゴシック" w:hAnsi="ＭＳ ゴシック" w:hint="eastAsia"/>
                <w:sz w:val="20"/>
                <w:szCs w:val="20"/>
              </w:rPr>
              <w:t>指定認知症対応型共同生活介護</w:t>
            </w:r>
            <w:r w:rsidRPr="00050229">
              <w:rPr>
                <w:rFonts w:ascii="ＭＳ ゴシック" w:eastAsia="ＭＳ ゴシック" w:hAnsi="ＭＳ ゴシック" w:hint="eastAsia"/>
                <w:sz w:val="20"/>
                <w:szCs w:val="20"/>
              </w:rPr>
              <w:t>の提供を拒んでい</w:t>
            </w:r>
            <w:r>
              <w:rPr>
                <w:rFonts w:ascii="ＭＳ ゴシック" w:eastAsia="ＭＳ ゴシック" w:hAnsi="ＭＳ ゴシック" w:hint="eastAsia"/>
                <w:sz w:val="20"/>
                <w:szCs w:val="20"/>
              </w:rPr>
              <w:t>ないか</w:t>
            </w:r>
            <w:r w:rsidRPr="00050229">
              <w:rPr>
                <w:rFonts w:ascii="ＭＳ ゴシック" w:eastAsia="ＭＳ ゴシック" w:hAnsi="ＭＳ ゴシック" w:hint="eastAsia"/>
                <w:sz w:val="20"/>
                <w:szCs w:val="20"/>
              </w:rPr>
              <w:t>。</w:t>
            </w:r>
          </w:p>
        </w:tc>
        <w:tc>
          <w:tcPr>
            <w:tcW w:w="364" w:type="pct"/>
          </w:tcPr>
          <w:p w14:paraId="71694CC4" w14:textId="77777777" w:rsidR="002325CE" w:rsidRDefault="002325CE"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2F6A6BAF" w14:textId="77777777" w:rsidR="002325CE" w:rsidRDefault="002325CE"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4A692406" w14:textId="37C5841F" w:rsidR="002325CE" w:rsidRDefault="002325CE"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3E97E314" w14:textId="77777777" w:rsidR="002325CE" w:rsidRPr="00E41B13" w:rsidRDefault="002325CE">
            <w:pPr>
              <w:rPr>
                <w:rFonts w:ascii="ＭＳ ゴシック" w:eastAsia="ＭＳ ゴシック" w:hAnsi="ＭＳ ゴシック"/>
                <w:sz w:val="20"/>
                <w:szCs w:val="20"/>
              </w:rPr>
            </w:pPr>
          </w:p>
        </w:tc>
      </w:tr>
      <w:tr w:rsidR="00C244BD" w:rsidRPr="00E41B13" w14:paraId="4D6A0A52" w14:textId="77777777" w:rsidTr="00C244BD">
        <w:tc>
          <w:tcPr>
            <w:tcW w:w="653" w:type="pct"/>
          </w:tcPr>
          <w:p w14:paraId="4D09348D" w14:textId="78F6C092" w:rsidR="002325CE" w:rsidRPr="00E41B13" w:rsidRDefault="00050229" w:rsidP="0016143E">
            <w:pPr>
              <w:rPr>
                <w:rFonts w:ascii="ＭＳ ゴシック" w:eastAsia="ＭＳ ゴシック" w:hAnsi="ＭＳ ゴシック"/>
                <w:sz w:val="20"/>
                <w:szCs w:val="20"/>
              </w:rPr>
            </w:pPr>
            <w:r w:rsidRPr="00050229">
              <w:rPr>
                <w:rFonts w:ascii="ＭＳ ゴシック" w:eastAsia="ＭＳ ゴシック" w:hAnsi="ＭＳ ゴシック" w:hint="eastAsia"/>
                <w:sz w:val="20"/>
                <w:szCs w:val="20"/>
              </w:rPr>
              <w:t>受給資格等の確認</w:t>
            </w:r>
          </w:p>
        </w:tc>
        <w:tc>
          <w:tcPr>
            <w:tcW w:w="3276" w:type="pct"/>
          </w:tcPr>
          <w:p w14:paraId="258484F3" w14:textId="57E2417D" w:rsidR="00050229" w:rsidRDefault="00050229" w:rsidP="00050229">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CE02D8">
              <w:rPr>
                <w:rFonts w:ascii="ＭＳ ゴシック" w:eastAsia="ＭＳ ゴシック" w:hAnsi="ＭＳ ゴシック" w:hint="eastAsia"/>
                <w:sz w:val="20"/>
                <w:szCs w:val="20"/>
              </w:rPr>
              <w:t>指定認知症対応型共同生活介護</w:t>
            </w:r>
            <w:r w:rsidRPr="00050229">
              <w:rPr>
                <w:rFonts w:ascii="ＭＳ ゴシック" w:eastAsia="ＭＳ ゴシック" w:hAnsi="ＭＳ ゴシック" w:hint="eastAsia"/>
                <w:sz w:val="20"/>
                <w:szCs w:val="20"/>
              </w:rPr>
              <w:t>事業者は、</w:t>
            </w:r>
            <w:r w:rsidR="00CE02D8">
              <w:rPr>
                <w:rFonts w:ascii="ＭＳ ゴシック" w:eastAsia="ＭＳ ゴシック" w:hAnsi="ＭＳ ゴシック" w:hint="eastAsia"/>
                <w:sz w:val="20"/>
                <w:szCs w:val="20"/>
              </w:rPr>
              <w:t>指定認知症対応型共同生活介護</w:t>
            </w:r>
            <w:r w:rsidRPr="00050229">
              <w:rPr>
                <w:rFonts w:ascii="ＭＳ ゴシック" w:eastAsia="ＭＳ ゴシック" w:hAnsi="ＭＳ ゴシック" w:hint="eastAsia"/>
                <w:sz w:val="20"/>
                <w:szCs w:val="20"/>
              </w:rPr>
              <w:t>の提供を求められた場合は、その者の提示する被保険者証によって、被保険者資格、要介護認定の有無及び要介護認定の有効期間を確かめ</w:t>
            </w:r>
            <w:r w:rsidR="00CE02D8">
              <w:rPr>
                <w:rFonts w:ascii="ＭＳ ゴシック" w:eastAsia="ＭＳ ゴシック" w:hAnsi="ＭＳ ゴシック" w:hint="eastAsia"/>
                <w:sz w:val="20"/>
                <w:szCs w:val="20"/>
              </w:rPr>
              <w:t>ているか</w:t>
            </w:r>
            <w:r w:rsidRPr="00050229">
              <w:rPr>
                <w:rFonts w:ascii="ＭＳ ゴシック" w:eastAsia="ＭＳ ゴシック" w:hAnsi="ＭＳ ゴシック" w:hint="eastAsia"/>
                <w:sz w:val="20"/>
                <w:szCs w:val="20"/>
              </w:rPr>
              <w:t>。</w:t>
            </w:r>
          </w:p>
          <w:p w14:paraId="455CB4DD" w14:textId="77777777" w:rsidR="00050229" w:rsidRPr="00050229" w:rsidRDefault="00050229" w:rsidP="00050229">
            <w:pPr>
              <w:ind w:left="200" w:hangingChars="100" w:hanging="200"/>
              <w:rPr>
                <w:rFonts w:ascii="ＭＳ ゴシック" w:eastAsia="ＭＳ ゴシック" w:hAnsi="ＭＳ ゴシック"/>
                <w:sz w:val="20"/>
                <w:szCs w:val="20"/>
              </w:rPr>
            </w:pPr>
          </w:p>
          <w:p w14:paraId="7531F11E" w14:textId="539C6C58" w:rsidR="002325CE" w:rsidRPr="00050229" w:rsidRDefault="00050229" w:rsidP="00050229">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050229">
              <w:rPr>
                <w:rFonts w:ascii="ＭＳ ゴシック" w:eastAsia="ＭＳ ゴシック" w:hAnsi="ＭＳ ゴシック" w:hint="eastAsia"/>
                <w:sz w:val="20"/>
                <w:szCs w:val="20"/>
              </w:rPr>
              <w:t xml:space="preserve">２　</w:t>
            </w:r>
            <w:r w:rsidR="00CE02D8">
              <w:rPr>
                <w:rFonts w:ascii="ＭＳ ゴシック" w:eastAsia="ＭＳ ゴシック" w:hAnsi="ＭＳ ゴシック" w:hint="eastAsia"/>
                <w:sz w:val="20"/>
                <w:szCs w:val="20"/>
              </w:rPr>
              <w:t>指定認知症対応型共同生活介護</w:t>
            </w:r>
            <w:r w:rsidRPr="00050229">
              <w:rPr>
                <w:rFonts w:ascii="ＭＳ ゴシック" w:eastAsia="ＭＳ ゴシック" w:hAnsi="ＭＳ ゴシック" w:hint="eastAsia"/>
                <w:sz w:val="20"/>
                <w:szCs w:val="20"/>
              </w:rPr>
              <w:t>事業者は、前項の被保険者証に、法第七十八条の三第二項の規定により認定審査会意見が記載されているときは、当該認定審査会意見に配慮して、</w:t>
            </w:r>
            <w:r w:rsidR="00CE02D8">
              <w:rPr>
                <w:rFonts w:ascii="ＭＳ ゴシック" w:eastAsia="ＭＳ ゴシック" w:hAnsi="ＭＳ ゴシック" w:hint="eastAsia"/>
                <w:sz w:val="20"/>
                <w:szCs w:val="20"/>
              </w:rPr>
              <w:t>指定認知症対応型共同生活介護</w:t>
            </w:r>
            <w:r w:rsidRPr="00050229">
              <w:rPr>
                <w:rFonts w:ascii="ＭＳ ゴシック" w:eastAsia="ＭＳ ゴシック" w:hAnsi="ＭＳ ゴシック" w:hint="eastAsia"/>
                <w:sz w:val="20"/>
                <w:szCs w:val="20"/>
              </w:rPr>
              <w:t>を提供するように努め</w:t>
            </w:r>
            <w:r w:rsidR="00CE02D8">
              <w:rPr>
                <w:rFonts w:ascii="ＭＳ ゴシック" w:eastAsia="ＭＳ ゴシック" w:hAnsi="ＭＳ ゴシック" w:hint="eastAsia"/>
                <w:sz w:val="20"/>
                <w:szCs w:val="20"/>
              </w:rPr>
              <w:t>ているか</w:t>
            </w:r>
            <w:r w:rsidRPr="00050229">
              <w:rPr>
                <w:rFonts w:ascii="ＭＳ ゴシック" w:eastAsia="ＭＳ ゴシック" w:hAnsi="ＭＳ ゴシック" w:hint="eastAsia"/>
                <w:sz w:val="20"/>
                <w:szCs w:val="20"/>
              </w:rPr>
              <w:t>。</w:t>
            </w:r>
          </w:p>
        </w:tc>
        <w:tc>
          <w:tcPr>
            <w:tcW w:w="364" w:type="pct"/>
          </w:tcPr>
          <w:p w14:paraId="17FC09B5" w14:textId="77777777" w:rsidR="002325CE" w:rsidRDefault="002325CE" w:rsidP="0016143E">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3B0D1755" w14:textId="77777777" w:rsidR="002325CE" w:rsidRDefault="002325CE" w:rsidP="0016143E">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0044E2A9" w14:textId="77777777" w:rsidR="002325CE" w:rsidRDefault="002325CE" w:rsidP="0016143E">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6DB82B82" w14:textId="77777777" w:rsidR="002325CE" w:rsidRPr="00E41B13" w:rsidRDefault="002325CE" w:rsidP="0016143E">
            <w:pPr>
              <w:rPr>
                <w:rFonts w:ascii="ＭＳ ゴシック" w:eastAsia="ＭＳ ゴシック" w:hAnsi="ＭＳ ゴシック"/>
                <w:sz w:val="20"/>
                <w:szCs w:val="20"/>
              </w:rPr>
            </w:pPr>
          </w:p>
        </w:tc>
      </w:tr>
      <w:tr w:rsidR="00C244BD" w:rsidRPr="00E41B13" w14:paraId="1973DC5C" w14:textId="77777777" w:rsidTr="00C244BD">
        <w:tc>
          <w:tcPr>
            <w:tcW w:w="653" w:type="pct"/>
          </w:tcPr>
          <w:p w14:paraId="781AC9D2" w14:textId="7A49F21F" w:rsidR="002325CE" w:rsidRPr="00E41B13" w:rsidRDefault="00CE02D8" w:rsidP="0016143E">
            <w:pPr>
              <w:rPr>
                <w:rFonts w:ascii="ＭＳ ゴシック" w:eastAsia="ＭＳ ゴシック" w:hAnsi="ＭＳ ゴシック"/>
                <w:sz w:val="20"/>
                <w:szCs w:val="20"/>
              </w:rPr>
            </w:pPr>
            <w:r w:rsidRPr="00CE02D8">
              <w:rPr>
                <w:rFonts w:ascii="ＭＳ ゴシック" w:eastAsia="ＭＳ ゴシック" w:hAnsi="ＭＳ ゴシック" w:hint="eastAsia"/>
                <w:sz w:val="20"/>
                <w:szCs w:val="20"/>
              </w:rPr>
              <w:t>要介護認定の申請に係る援</w:t>
            </w:r>
          </w:p>
        </w:tc>
        <w:tc>
          <w:tcPr>
            <w:tcW w:w="3276" w:type="pct"/>
          </w:tcPr>
          <w:p w14:paraId="02325A18" w14:textId="0C36A682" w:rsidR="00CE02D8" w:rsidRDefault="00CE02D8" w:rsidP="00CE02D8">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指定認知症対応型共同生活介護</w:t>
            </w:r>
            <w:r w:rsidRPr="00CE02D8">
              <w:rPr>
                <w:rFonts w:ascii="ＭＳ ゴシック" w:eastAsia="ＭＳ ゴシック" w:hAnsi="ＭＳ ゴシック" w:hint="eastAsia"/>
                <w:sz w:val="20"/>
                <w:szCs w:val="20"/>
              </w:rPr>
              <w:t>事業者は、</w:t>
            </w:r>
            <w:r>
              <w:rPr>
                <w:rFonts w:ascii="ＭＳ ゴシック" w:eastAsia="ＭＳ ゴシック" w:hAnsi="ＭＳ ゴシック" w:hint="eastAsia"/>
                <w:sz w:val="20"/>
                <w:szCs w:val="20"/>
              </w:rPr>
              <w:t>指定認知症対応型共同生活介護</w:t>
            </w:r>
            <w:r w:rsidRPr="00CE02D8">
              <w:rPr>
                <w:rFonts w:ascii="ＭＳ ゴシック" w:eastAsia="ＭＳ ゴシック" w:hAnsi="ＭＳ ゴシック" w:hint="eastAsia"/>
                <w:sz w:val="20"/>
                <w:szCs w:val="20"/>
              </w:rPr>
              <w:t>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w:t>
            </w:r>
            <w:r>
              <w:rPr>
                <w:rFonts w:ascii="ＭＳ ゴシック" w:eastAsia="ＭＳ ゴシック" w:hAnsi="ＭＳ ゴシック" w:hint="eastAsia"/>
                <w:sz w:val="20"/>
                <w:szCs w:val="20"/>
              </w:rPr>
              <w:t>行っているか</w:t>
            </w:r>
            <w:r w:rsidRPr="00CE02D8">
              <w:rPr>
                <w:rFonts w:ascii="ＭＳ ゴシック" w:eastAsia="ＭＳ ゴシック" w:hAnsi="ＭＳ ゴシック" w:hint="eastAsia"/>
                <w:sz w:val="20"/>
                <w:szCs w:val="20"/>
              </w:rPr>
              <w:t>。</w:t>
            </w:r>
          </w:p>
          <w:p w14:paraId="24F6FC4F" w14:textId="77777777" w:rsidR="00CE02D8" w:rsidRPr="00CE02D8" w:rsidRDefault="00CE02D8" w:rsidP="00CE02D8">
            <w:pPr>
              <w:ind w:left="200" w:hangingChars="100" w:hanging="200"/>
              <w:rPr>
                <w:rFonts w:ascii="ＭＳ ゴシック" w:eastAsia="ＭＳ ゴシック" w:hAnsi="ＭＳ ゴシック"/>
                <w:sz w:val="20"/>
                <w:szCs w:val="20"/>
              </w:rPr>
            </w:pPr>
          </w:p>
          <w:p w14:paraId="36BD7BEB" w14:textId="076A8853" w:rsidR="002325CE" w:rsidRPr="00CE02D8" w:rsidRDefault="00CE02D8" w:rsidP="00CE02D8">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CE02D8">
              <w:rPr>
                <w:rFonts w:ascii="ＭＳ ゴシック" w:eastAsia="ＭＳ ゴシック" w:hAnsi="ＭＳ ゴシック" w:hint="eastAsia"/>
                <w:sz w:val="20"/>
                <w:szCs w:val="20"/>
              </w:rPr>
              <w:t xml:space="preserve">２　</w:t>
            </w:r>
            <w:r>
              <w:rPr>
                <w:rFonts w:ascii="ＭＳ ゴシック" w:eastAsia="ＭＳ ゴシック" w:hAnsi="ＭＳ ゴシック" w:hint="eastAsia"/>
                <w:sz w:val="20"/>
                <w:szCs w:val="20"/>
              </w:rPr>
              <w:t>指定認知症対応型共同生活介護</w:t>
            </w:r>
            <w:r w:rsidRPr="00CE02D8">
              <w:rPr>
                <w:rFonts w:ascii="ＭＳ ゴシック" w:eastAsia="ＭＳ ゴシック" w:hAnsi="ＭＳ ゴシック" w:hint="eastAsia"/>
                <w:sz w:val="20"/>
                <w:szCs w:val="20"/>
              </w:rPr>
              <w:t>事業者は、指定居宅介護支援が利用者に対して行われていない等の場合であって必要と認めるときは、要介護認定の更新の申請が、遅くとも当該利用者が受けている要介護認定の有効期間が終了する日の三十日前までに行われるよう、必要な援助</w:t>
            </w:r>
            <w:r>
              <w:rPr>
                <w:rFonts w:ascii="ＭＳ ゴシック" w:eastAsia="ＭＳ ゴシック" w:hAnsi="ＭＳ ゴシック" w:hint="eastAsia"/>
                <w:sz w:val="20"/>
                <w:szCs w:val="20"/>
              </w:rPr>
              <w:t>を行っているか。</w:t>
            </w:r>
          </w:p>
        </w:tc>
        <w:tc>
          <w:tcPr>
            <w:tcW w:w="364" w:type="pct"/>
          </w:tcPr>
          <w:p w14:paraId="1E47BF50" w14:textId="77777777" w:rsidR="002325CE" w:rsidRDefault="002325CE" w:rsidP="0016143E">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41832AD7" w14:textId="77777777" w:rsidR="002325CE" w:rsidRDefault="002325CE" w:rsidP="0016143E">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600F5E95" w14:textId="77777777" w:rsidR="002325CE" w:rsidRDefault="002325CE" w:rsidP="0016143E">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48AC6A39" w14:textId="77777777" w:rsidR="002325CE" w:rsidRPr="00E41B13" w:rsidRDefault="002325CE" w:rsidP="0016143E">
            <w:pPr>
              <w:rPr>
                <w:rFonts w:ascii="ＭＳ ゴシック" w:eastAsia="ＭＳ ゴシック" w:hAnsi="ＭＳ ゴシック"/>
                <w:sz w:val="20"/>
                <w:szCs w:val="20"/>
              </w:rPr>
            </w:pPr>
          </w:p>
        </w:tc>
      </w:tr>
      <w:tr w:rsidR="00C244BD" w:rsidRPr="00E41B13" w14:paraId="06436D5A" w14:textId="77777777" w:rsidTr="00C244BD">
        <w:tc>
          <w:tcPr>
            <w:tcW w:w="653" w:type="pct"/>
          </w:tcPr>
          <w:p w14:paraId="0CD96C1F" w14:textId="3158EC54" w:rsidR="002325CE" w:rsidRPr="00E41B13" w:rsidRDefault="00CE02D8" w:rsidP="0016143E">
            <w:pPr>
              <w:rPr>
                <w:rFonts w:ascii="ＭＳ ゴシック" w:eastAsia="ＭＳ ゴシック" w:hAnsi="ＭＳ ゴシック"/>
                <w:sz w:val="20"/>
                <w:szCs w:val="20"/>
              </w:rPr>
            </w:pPr>
            <w:r w:rsidRPr="00CE02D8">
              <w:rPr>
                <w:rFonts w:ascii="ＭＳ ゴシック" w:eastAsia="ＭＳ ゴシック" w:hAnsi="ＭＳ ゴシック" w:hint="eastAsia"/>
                <w:sz w:val="20"/>
                <w:szCs w:val="20"/>
              </w:rPr>
              <w:t>入退居</w:t>
            </w:r>
          </w:p>
        </w:tc>
        <w:tc>
          <w:tcPr>
            <w:tcW w:w="3276" w:type="pct"/>
          </w:tcPr>
          <w:p w14:paraId="2C4BDC8E" w14:textId="489B4229" w:rsidR="00CE02D8" w:rsidRDefault="00CE02D8" w:rsidP="00CE02D8">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CE02D8">
              <w:rPr>
                <w:rFonts w:ascii="ＭＳ ゴシック" w:eastAsia="ＭＳ ゴシック" w:hAnsi="ＭＳ ゴシック" w:hint="eastAsia"/>
                <w:sz w:val="20"/>
                <w:szCs w:val="20"/>
              </w:rPr>
              <w:t>指定認知症対応型共同生活介護は、要介護者であって認知症であるもののうち、少人数による共同生活を営むことに支障がない者に提供</w:t>
            </w:r>
            <w:r>
              <w:rPr>
                <w:rFonts w:ascii="ＭＳ ゴシック" w:eastAsia="ＭＳ ゴシック" w:hAnsi="ＭＳ ゴシック" w:hint="eastAsia"/>
                <w:sz w:val="20"/>
                <w:szCs w:val="20"/>
              </w:rPr>
              <w:t>しているか</w:t>
            </w:r>
            <w:r w:rsidRPr="00CE02D8">
              <w:rPr>
                <w:rFonts w:ascii="ＭＳ ゴシック" w:eastAsia="ＭＳ ゴシック" w:hAnsi="ＭＳ ゴシック" w:hint="eastAsia"/>
                <w:sz w:val="20"/>
                <w:szCs w:val="20"/>
              </w:rPr>
              <w:t>。</w:t>
            </w:r>
          </w:p>
          <w:p w14:paraId="0745FF55" w14:textId="77777777" w:rsidR="00CE02D8" w:rsidRPr="00CE02D8" w:rsidRDefault="00CE02D8" w:rsidP="00CE02D8">
            <w:pPr>
              <w:ind w:left="200" w:hangingChars="100" w:hanging="200"/>
              <w:rPr>
                <w:rFonts w:ascii="ＭＳ ゴシック" w:eastAsia="ＭＳ ゴシック" w:hAnsi="ＭＳ ゴシック"/>
                <w:sz w:val="20"/>
                <w:szCs w:val="20"/>
              </w:rPr>
            </w:pPr>
          </w:p>
          <w:p w14:paraId="75591105" w14:textId="05BF4663" w:rsidR="00CE02D8" w:rsidRDefault="00CE02D8" w:rsidP="00CE02D8">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CE02D8">
              <w:rPr>
                <w:rFonts w:ascii="ＭＳ ゴシック" w:eastAsia="ＭＳ ゴシック" w:hAnsi="ＭＳ ゴシック" w:hint="eastAsia"/>
                <w:sz w:val="20"/>
                <w:szCs w:val="20"/>
              </w:rPr>
              <w:t>２　指定認知症対応型共同生活介護事業者は、入居申込者の入居に際しては、主治の医師の診断書等により当該入居申込者が認知症である者であることの確認をし</w:t>
            </w:r>
            <w:r>
              <w:rPr>
                <w:rFonts w:ascii="ＭＳ ゴシック" w:eastAsia="ＭＳ ゴシック" w:hAnsi="ＭＳ ゴシック" w:hint="eastAsia"/>
                <w:sz w:val="20"/>
                <w:szCs w:val="20"/>
              </w:rPr>
              <w:t>ているか</w:t>
            </w:r>
            <w:r w:rsidRPr="00CE02D8">
              <w:rPr>
                <w:rFonts w:ascii="ＭＳ ゴシック" w:eastAsia="ＭＳ ゴシック" w:hAnsi="ＭＳ ゴシック" w:hint="eastAsia"/>
                <w:sz w:val="20"/>
                <w:szCs w:val="20"/>
              </w:rPr>
              <w:t>。</w:t>
            </w:r>
          </w:p>
          <w:p w14:paraId="74EEDA0F" w14:textId="28A8D3AD" w:rsidR="00CE02D8" w:rsidRDefault="00CE02D8" w:rsidP="00CE02D8">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w:t>
            </w:r>
            <w:r w:rsidRPr="00CE02D8">
              <w:rPr>
                <w:rFonts w:ascii="ＭＳ ゴシック" w:eastAsia="ＭＳ ゴシック" w:hAnsi="ＭＳ ゴシック" w:hint="eastAsia"/>
                <w:sz w:val="20"/>
                <w:szCs w:val="20"/>
              </w:rPr>
              <w:t>３　指定認知症対応型共同生活介護事業者は、入居申込者が入院治療を要する者であること等入居申込者に対し自ら必要なサービスを提供することが困難であると認めた場合は、適切な他の指定認知症対応型共同生活介護事業者、介護保険施設、病院又は診療所を紹介する等の適切な措置を速やかに講じ</w:t>
            </w:r>
            <w:r>
              <w:rPr>
                <w:rFonts w:ascii="ＭＳ ゴシック" w:eastAsia="ＭＳ ゴシック" w:hAnsi="ＭＳ ゴシック" w:hint="eastAsia"/>
                <w:sz w:val="20"/>
                <w:szCs w:val="20"/>
              </w:rPr>
              <w:t>ているか</w:t>
            </w:r>
            <w:r w:rsidRPr="00CE02D8">
              <w:rPr>
                <w:rFonts w:ascii="ＭＳ ゴシック" w:eastAsia="ＭＳ ゴシック" w:hAnsi="ＭＳ ゴシック" w:hint="eastAsia"/>
                <w:sz w:val="20"/>
                <w:szCs w:val="20"/>
              </w:rPr>
              <w:t>。</w:t>
            </w:r>
          </w:p>
          <w:p w14:paraId="54DCBFA4" w14:textId="77777777" w:rsidR="00CE02D8" w:rsidRPr="00CE02D8" w:rsidRDefault="00CE02D8" w:rsidP="00CE02D8">
            <w:pPr>
              <w:ind w:left="200" w:hangingChars="100" w:hanging="200"/>
              <w:rPr>
                <w:rFonts w:ascii="ＭＳ ゴシック" w:eastAsia="ＭＳ ゴシック" w:hAnsi="ＭＳ ゴシック"/>
                <w:sz w:val="20"/>
                <w:szCs w:val="20"/>
              </w:rPr>
            </w:pPr>
          </w:p>
          <w:p w14:paraId="0A306B5C" w14:textId="3D4EFC28" w:rsidR="00CE02D8" w:rsidRDefault="00CE02D8" w:rsidP="00CE02D8">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CE02D8">
              <w:rPr>
                <w:rFonts w:ascii="ＭＳ ゴシック" w:eastAsia="ＭＳ ゴシック" w:hAnsi="ＭＳ ゴシック" w:hint="eastAsia"/>
                <w:sz w:val="20"/>
                <w:szCs w:val="20"/>
              </w:rPr>
              <w:t>４　指定認知症対応型共同生活介護事業者は、入居申込者の入居に際しては、その者の心身の状況、生活歴、病歴等の把握に努め</w:t>
            </w:r>
            <w:r>
              <w:rPr>
                <w:rFonts w:ascii="ＭＳ ゴシック" w:eastAsia="ＭＳ ゴシック" w:hAnsi="ＭＳ ゴシック" w:hint="eastAsia"/>
                <w:sz w:val="20"/>
                <w:szCs w:val="20"/>
              </w:rPr>
              <w:t>ているか</w:t>
            </w:r>
            <w:r w:rsidRPr="00CE02D8">
              <w:rPr>
                <w:rFonts w:ascii="ＭＳ ゴシック" w:eastAsia="ＭＳ ゴシック" w:hAnsi="ＭＳ ゴシック" w:hint="eastAsia"/>
                <w:sz w:val="20"/>
                <w:szCs w:val="20"/>
              </w:rPr>
              <w:t>。</w:t>
            </w:r>
          </w:p>
          <w:p w14:paraId="4CE163D3" w14:textId="77777777" w:rsidR="00CE02D8" w:rsidRPr="00CE02D8" w:rsidRDefault="00CE02D8" w:rsidP="00CE02D8">
            <w:pPr>
              <w:ind w:left="200" w:hangingChars="100" w:hanging="200"/>
              <w:rPr>
                <w:rFonts w:ascii="ＭＳ ゴシック" w:eastAsia="ＭＳ ゴシック" w:hAnsi="ＭＳ ゴシック"/>
                <w:sz w:val="20"/>
                <w:szCs w:val="20"/>
              </w:rPr>
            </w:pPr>
          </w:p>
          <w:p w14:paraId="7E937046" w14:textId="10587B22" w:rsidR="00CE02D8" w:rsidRDefault="00CE02D8" w:rsidP="00CE02D8">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CE02D8">
              <w:rPr>
                <w:rFonts w:ascii="ＭＳ ゴシック" w:eastAsia="ＭＳ ゴシック" w:hAnsi="ＭＳ ゴシック" w:hint="eastAsia"/>
                <w:sz w:val="20"/>
                <w:szCs w:val="20"/>
              </w:rPr>
              <w:t>５　指定認知症対応型共同生活介護事業者は、利用者の退居の際には、利用者及びその家族の希望を踏まえた上で、退居後の生活環境や介護の継続性に配慮し、退居に必要な援助を行</w:t>
            </w:r>
            <w:r>
              <w:rPr>
                <w:rFonts w:ascii="ＭＳ ゴシック" w:eastAsia="ＭＳ ゴシック" w:hAnsi="ＭＳ ゴシック" w:hint="eastAsia"/>
                <w:sz w:val="20"/>
                <w:szCs w:val="20"/>
              </w:rPr>
              <w:t>っているか</w:t>
            </w:r>
            <w:r w:rsidRPr="00CE02D8">
              <w:rPr>
                <w:rFonts w:ascii="ＭＳ ゴシック" w:eastAsia="ＭＳ ゴシック" w:hAnsi="ＭＳ ゴシック" w:hint="eastAsia"/>
                <w:sz w:val="20"/>
                <w:szCs w:val="20"/>
              </w:rPr>
              <w:t>。</w:t>
            </w:r>
          </w:p>
          <w:p w14:paraId="2D7883BF" w14:textId="77777777" w:rsidR="00CE02D8" w:rsidRPr="00CE02D8" w:rsidRDefault="00CE02D8" w:rsidP="00CE02D8">
            <w:pPr>
              <w:ind w:left="200" w:hangingChars="100" w:hanging="200"/>
              <w:rPr>
                <w:rFonts w:ascii="ＭＳ ゴシック" w:eastAsia="ＭＳ ゴシック" w:hAnsi="ＭＳ ゴシック"/>
                <w:sz w:val="20"/>
                <w:szCs w:val="20"/>
              </w:rPr>
            </w:pPr>
          </w:p>
          <w:p w14:paraId="0C15ABAB" w14:textId="3DDEC0E8" w:rsidR="002325CE" w:rsidRPr="00CE02D8" w:rsidRDefault="00CE02D8" w:rsidP="00CE02D8">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CE02D8">
              <w:rPr>
                <w:rFonts w:ascii="ＭＳ ゴシック" w:eastAsia="ＭＳ ゴシック" w:hAnsi="ＭＳ ゴシック" w:hint="eastAsia"/>
                <w:sz w:val="20"/>
                <w:szCs w:val="20"/>
              </w:rPr>
              <w:t>６　指定認知症対応型共同生活介護事業者は、利用者の退居に際しては、利用者又はその家族に対し、適切な指導を行うとともに、</w:t>
            </w:r>
            <w:r w:rsidR="0004030F">
              <w:rPr>
                <w:rFonts w:ascii="ＭＳ ゴシック" w:eastAsia="ＭＳ ゴシック" w:hAnsi="ＭＳ ゴシック" w:hint="eastAsia"/>
                <w:sz w:val="20"/>
                <w:szCs w:val="20"/>
              </w:rPr>
              <w:t>指定認知症対応型共同生活介護事業者</w:t>
            </w:r>
            <w:r w:rsidRPr="00CE02D8">
              <w:rPr>
                <w:rFonts w:ascii="ＭＳ ゴシック" w:eastAsia="ＭＳ ゴシック" w:hAnsi="ＭＳ ゴシック" w:hint="eastAsia"/>
                <w:sz w:val="20"/>
                <w:szCs w:val="20"/>
              </w:rPr>
              <w:t>等への情報の提供及び保健医療サービス又は福祉サービスを提供する者との密接な連携に努め</w:t>
            </w:r>
            <w:r>
              <w:rPr>
                <w:rFonts w:ascii="ＭＳ ゴシック" w:eastAsia="ＭＳ ゴシック" w:hAnsi="ＭＳ ゴシック" w:hint="eastAsia"/>
                <w:sz w:val="20"/>
                <w:szCs w:val="20"/>
              </w:rPr>
              <w:t>ているか</w:t>
            </w:r>
            <w:r w:rsidRPr="00CE02D8">
              <w:rPr>
                <w:rFonts w:ascii="ＭＳ ゴシック" w:eastAsia="ＭＳ ゴシック" w:hAnsi="ＭＳ ゴシック" w:hint="eastAsia"/>
                <w:sz w:val="20"/>
                <w:szCs w:val="20"/>
              </w:rPr>
              <w:t>。</w:t>
            </w:r>
          </w:p>
        </w:tc>
        <w:tc>
          <w:tcPr>
            <w:tcW w:w="364" w:type="pct"/>
          </w:tcPr>
          <w:p w14:paraId="366780C2" w14:textId="77777777" w:rsidR="002325CE" w:rsidRDefault="002325CE" w:rsidP="0016143E">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3BC370D0" w14:textId="77777777" w:rsidR="002325CE" w:rsidRDefault="002325CE" w:rsidP="0016143E">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53CBA956" w14:textId="77777777" w:rsidR="002325CE" w:rsidRDefault="002325CE" w:rsidP="0016143E">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472C36E9" w14:textId="77777777" w:rsidR="002325CE" w:rsidRPr="00E41B13" w:rsidRDefault="002325CE" w:rsidP="0016143E">
            <w:pPr>
              <w:rPr>
                <w:rFonts w:ascii="ＭＳ ゴシック" w:eastAsia="ＭＳ ゴシック" w:hAnsi="ＭＳ ゴシック"/>
                <w:sz w:val="20"/>
                <w:szCs w:val="20"/>
              </w:rPr>
            </w:pPr>
          </w:p>
        </w:tc>
      </w:tr>
      <w:tr w:rsidR="00C244BD" w:rsidRPr="00E41B13" w14:paraId="46BC776D" w14:textId="77777777" w:rsidTr="00C244BD">
        <w:tc>
          <w:tcPr>
            <w:tcW w:w="653" w:type="pct"/>
          </w:tcPr>
          <w:p w14:paraId="63C6CDF7" w14:textId="33AF091A" w:rsidR="002325CE" w:rsidRPr="00E41B13" w:rsidRDefault="00CE02D8" w:rsidP="0016143E">
            <w:pPr>
              <w:rPr>
                <w:rFonts w:ascii="ＭＳ ゴシック" w:eastAsia="ＭＳ ゴシック" w:hAnsi="ＭＳ ゴシック"/>
                <w:sz w:val="20"/>
                <w:szCs w:val="20"/>
              </w:rPr>
            </w:pPr>
            <w:r w:rsidRPr="00CE02D8">
              <w:rPr>
                <w:rFonts w:ascii="ＭＳ ゴシック" w:eastAsia="ＭＳ ゴシック" w:hAnsi="ＭＳ ゴシック" w:hint="eastAsia"/>
                <w:sz w:val="20"/>
                <w:szCs w:val="20"/>
              </w:rPr>
              <w:t>サービスの提供の記録</w:t>
            </w:r>
          </w:p>
        </w:tc>
        <w:tc>
          <w:tcPr>
            <w:tcW w:w="3276" w:type="pct"/>
          </w:tcPr>
          <w:p w14:paraId="5C6BC9DD" w14:textId="604F1B82" w:rsidR="00CE02D8" w:rsidRDefault="00CE02D8" w:rsidP="00CE02D8">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CE02D8">
              <w:rPr>
                <w:rFonts w:ascii="ＭＳ ゴシック" w:eastAsia="ＭＳ ゴシック" w:hAnsi="ＭＳ ゴシック" w:hint="eastAsia"/>
                <w:sz w:val="20"/>
                <w:szCs w:val="20"/>
              </w:rPr>
              <w:t>指定認知症対応型共同生活介護事業者は、入居に際しては入居の年月日及び入居している共同生活住居の名称を、退居に際しては退居の年月日を、利用者の被保険者証に記載し</w:t>
            </w:r>
            <w:r>
              <w:rPr>
                <w:rFonts w:ascii="ＭＳ ゴシック" w:eastAsia="ＭＳ ゴシック" w:hAnsi="ＭＳ ゴシック" w:hint="eastAsia"/>
                <w:sz w:val="20"/>
                <w:szCs w:val="20"/>
              </w:rPr>
              <w:t>ているか</w:t>
            </w:r>
            <w:r w:rsidRPr="00CE02D8">
              <w:rPr>
                <w:rFonts w:ascii="ＭＳ ゴシック" w:eastAsia="ＭＳ ゴシック" w:hAnsi="ＭＳ ゴシック" w:hint="eastAsia"/>
                <w:sz w:val="20"/>
                <w:szCs w:val="20"/>
              </w:rPr>
              <w:t>。</w:t>
            </w:r>
          </w:p>
          <w:p w14:paraId="00A1C644" w14:textId="77777777" w:rsidR="00CE02D8" w:rsidRPr="00CE02D8" w:rsidRDefault="00CE02D8" w:rsidP="00CE02D8">
            <w:pPr>
              <w:ind w:left="200" w:hangingChars="100" w:hanging="200"/>
              <w:rPr>
                <w:rFonts w:ascii="ＭＳ ゴシック" w:eastAsia="ＭＳ ゴシック" w:hAnsi="ＭＳ ゴシック"/>
                <w:sz w:val="20"/>
                <w:szCs w:val="20"/>
              </w:rPr>
            </w:pPr>
          </w:p>
          <w:p w14:paraId="5CD86661" w14:textId="066A76B4" w:rsidR="002325CE" w:rsidRPr="00CE02D8" w:rsidRDefault="00CE02D8" w:rsidP="00CE02D8">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□２</w:t>
            </w:r>
            <w:r w:rsidRPr="00CE02D8">
              <w:rPr>
                <w:rFonts w:ascii="ＭＳ ゴシック" w:eastAsia="ＭＳ ゴシック" w:hAnsi="ＭＳ ゴシック" w:hint="eastAsia"/>
                <w:sz w:val="20"/>
                <w:szCs w:val="20"/>
              </w:rPr>
              <w:t xml:space="preserve">　指定認知症対応型共同生活介護事業者は、指定認知症対応型共同生活介護を提供した際には、提供した具体的なサービスの内容等を記録し</w:t>
            </w:r>
            <w:r>
              <w:rPr>
                <w:rFonts w:ascii="ＭＳ ゴシック" w:eastAsia="ＭＳ ゴシック" w:hAnsi="ＭＳ ゴシック" w:hint="eastAsia"/>
                <w:sz w:val="20"/>
                <w:szCs w:val="20"/>
              </w:rPr>
              <w:t>ているか</w:t>
            </w:r>
            <w:r w:rsidRPr="00CE02D8">
              <w:rPr>
                <w:rFonts w:ascii="ＭＳ ゴシック" w:eastAsia="ＭＳ ゴシック" w:hAnsi="ＭＳ ゴシック" w:hint="eastAsia"/>
                <w:sz w:val="20"/>
                <w:szCs w:val="20"/>
              </w:rPr>
              <w:t>。</w:t>
            </w:r>
          </w:p>
        </w:tc>
        <w:tc>
          <w:tcPr>
            <w:tcW w:w="364" w:type="pct"/>
          </w:tcPr>
          <w:p w14:paraId="74DC756C" w14:textId="77777777" w:rsidR="002325CE" w:rsidRDefault="002325CE" w:rsidP="0016143E">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48919670" w14:textId="77777777" w:rsidR="002325CE" w:rsidRDefault="002325CE" w:rsidP="0016143E">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1445173D" w14:textId="77777777" w:rsidR="002325CE" w:rsidRDefault="002325CE" w:rsidP="0016143E">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39993CC0" w14:textId="77777777" w:rsidR="002325CE" w:rsidRPr="00E41B13" w:rsidRDefault="002325CE" w:rsidP="0016143E">
            <w:pPr>
              <w:rPr>
                <w:rFonts w:ascii="ＭＳ ゴシック" w:eastAsia="ＭＳ ゴシック" w:hAnsi="ＭＳ ゴシック"/>
                <w:sz w:val="20"/>
                <w:szCs w:val="20"/>
              </w:rPr>
            </w:pPr>
          </w:p>
        </w:tc>
      </w:tr>
      <w:tr w:rsidR="00C244BD" w:rsidRPr="00E41B13" w14:paraId="1AC553A5" w14:textId="77777777" w:rsidTr="00C244BD">
        <w:tc>
          <w:tcPr>
            <w:tcW w:w="653" w:type="pct"/>
          </w:tcPr>
          <w:p w14:paraId="473E7D18" w14:textId="6F97AD57" w:rsidR="002325CE" w:rsidRPr="00A12C81" w:rsidRDefault="00CE02D8" w:rsidP="0016143E">
            <w:pPr>
              <w:rPr>
                <w:rFonts w:ascii="ＭＳ ゴシック" w:eastAsia="ＭＳ ゴシック" w:hAnsi="ＭＳ ゴシック"/>
                <w:sz w:val="20"/>
                <w:szCs w:val="20"/>
              </w:rPr>
            </w:pPr>
            <w:r w:rsidRPr="00A12C81">
              <w:rPr>
                <w:rFonts w:ascii="ＭＳ ゴシック" w:eastAsia="ＭＳ ゴシック" w:hAnsi="ＭＳ ゴシック" w:hint="eastAsia"/>
                <w:color w:val="111111"/>
                <w:sz w:val="20"/>
                <w:szCs w:val="20"/>
                <w:shd w:val="clear" w:color="auto" w:fill="FFFEFA"/>
              </w:rPr>
              <w:t>利用料等の受領</w:t>
            </w:r>
          </w:p>
        </w:tc>
        <w:tc>
          <w:tcPr>
            <w:tcW w:w="3276" w:type="pct"/>
          </w:tcPr>
          <w:p w14:paraId="7ACAEF92" w14:textId="30AFDA74" w:rsidR="00A12C81" w:rsidRDefault="00A12C81" w:rsidP="00A12C81">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A12C81">
              <w:rPr>
                <w:rFonts w:ascii="ＭＳ ゴシック" w:eastAsia="ＭＳ ゴシック" w:hAnsi="ＭＳ ゴシック" w:hint="eastAsia"/>
                <w:sz w:val="20"/>
                <w:szCs w:val="20"/>
              </w:rPr>
              <w:t>指定認知症対応型共同生活介護事業者は、法定代理受領サービスに該当する指定認知症対応型共同生活介護を提供した際には、その利用者から利用料の一部として、当該指定認知症対応型共同生活介護に係る地域密着型介護サービス費用基準額から当該指定認知症対応型共同生活介護事業者に支払われる地域密着型介護サービス費の額を控除して得た額の支払を受け</w:t>
            </w:r>
            <w:r>
              <w:rPr>
                <w:rFonts w:ascii="ＭＳ ゴシック" w:eastAsia="ＭＳ ゴシック" w:hAnsi="ＭＳ ゴシック" w:hint="eastAsia"/>
                <w:sz w:val="20"/>
                <w:szCs w:val="20"/>
              </w:rPr>
              <w:t>ているか</w:t>
            </w:r>
            <w:r w:rsidRPr="00A12C81">
              <w:rPr>
                <w:rFonts w:ascii="ＭＳ ゴシック" w:eastAsia="ＭＳ ゴシック" w:hAnsi="ＭＳ ゴシック" w:hint="eastAsia"/>
                <w:sz w:val="20"/>
                <w:szCs w:val="20"/>
              </w:rPr>
              <w:t>。</w:t>
            </w:r>
          </w:p>
          <w:p w14:paraId="655C600B" w14:textId="77777777" w:rsidR="00A12C81" w:rsidRPr="00A12C81" w:rsidRDefault="00A12C81" w:rsidP="00A12C81">
            <w:pPr>
              <w:ind w:left="200" w:hangingChars="100" w:hanging="200"/>
              <w:rPr>
                <w:rFonts w:ascii="ＭＳ ゴシック" w:eastAsia="ＭＳ ゴシック" w:hAnsi="ＭＳ ゴシック"/>
                <w:sz w:val="20"/>
                <w:szCs w:val="20"/>
              </w:rPr>
            </w:pPr>
          </w:p>
          <w:p w14:paraId="5655A002" w14:textId="463AB9EF" w:rsidR="00A12C81" w:rsidRDefault="00A12C81" w:rsidP="00A12C81">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A12C81">
              <w:rPr>
                <w:rFonts w:ascii="ＭＳ ゴシック" w:eastAsia="ＭＳ ゴシック" w:hAnsi="ＭＳ ゴシック" w:hint="eastAsia"/>
                <w:sz w:val="20"/>
                <w:szCs w:val="20"/>
              </w:rPr>
              <w:t>２　指定認知症対応型共同生活介護事業者は、法定代理受領サービスに該当しない指定認知症対応型共同生活介護を提供した際にその利用者から支払を受ける利用料の額と、指定認知症対応型共同生活介護に係る地域密着型介護サービス費用基準額との間に、不合理</w:t>
            </w:r>
            <w:r w:rsidRPr="00A12C81">
              <w:rPr>
                <w:rFonts w:ascii="ＭＳ ゴシック" w:eastAsia="ＭＳ ゴシック" w:hAnsi="ＭＳ ゴシック" w:hint="eastAsia"/>
                <w:sz w:val="20"/>
                <w:szCs w:val="20"/>
              </w:rPr>
              <w:lastRenderedPageBreak/>
              <w:t>な差額が生じないようにし</w:t>
            </w:r>
            <w:r>
              <w:rPr>
                <w:rFonts w:ascii="ＭＳ ゴシック" w:eastAsia="ＭＳ ゴシック" w:hAnsi="ＭＳ ゴシック" w:hint="eastAsia"/>
                <w:sz w:val="20"/>
                <w:szCs w:val="20"/>
              </w:rPr>
              <w:t>ているか</w:t>
            </w:r>
            <w:r w:rsidRPr="00A12C81">
              <w:rPr>
                <w:rFonts w:ascii="ＭＳ ゴシック" w:eastAsia="ＭＳ ゴシック" w:hAnsi="ＭＳ ゴシック" w:hint="eastAsia"/>
                <w:sz w:val="20"/>
                <w:szCs w:val="20"/>
              </w:rPr>
              <w:t>。</w:t>
            </w:r>
          </w:p>
          <w:p w14:paraId="55FBDB64" w14:textId="77777777" w:rsidR="00A12C81" w:rsidRPr="00A12C81" w:rsidRDefault="00A12C81" w:rsidP="00A12C81">
            <w:pPr>
              <w:ind w:left="200" w:hangingChars="100" w:hanging="200"/>
              <w:rPr>
                <w:rFonts w:ascii="ＭＳ ゴシック" w:eastAsia="ＭＳ ゴシック" w:hAnsi="ＭＳ ゴシック"/>
                <w:sz w:val="20"/>
                <w:szCs w:val="20"/>
              </w:rPr>
            </w:pPr>
          </w:p>
          <w:p w14:paraId="2DE86331" w14:textId="5B13708B" w:rsidR="00A12C81" w:rsidRPr="00A12C81" w:rsidRDefault="00E16494" w:rsidP="00A12C81">
            <w:pPr>
              <w:ind w:left="200" w:hangingChars="100" w:hanging="200"/>
              <w:rPr>
                <w:rFonts w:ascii="ＭＳ ゴシック" w:eastAsia="ＭＳ ゴシック" w:hAnsi="ＭＳ ゴシック"/>
                <w:sz w:val="20"/>
                <w:szCs w:val="20"/>
              </w:rPr>
            </w:pPr>
            <w:r w:rsidRPr="00E16494">
              <w:rPr>
                <w:rFonts w:ascii="ＭＳ ゴシック" w:eastAsia="ＭＳ ゴシック" w:hAnsi="ＭＳ ゴシック" w:hint="eastAsia"/>
                <w:sz w:val="20"/>
                <w:szCs w:val="20"/>
              </w:rPr>
              <w:t>□</w:t>
            </w:r>
            <w:r w:rsidR="00A12C81" w:rsidRPr="00A12C81">
              <w:rPr>
                <w:rFonts w:ascii="ＭＳ ゴシック" w:eastAsia="ＭＳ ゴシック" w:hAnsi="ＭＳ ゴシック" w:hint="eastAsia"/>
                <w:sz w:val="20"/>
                <w:szCs w:val="20"/>
              </w:rPr>
              <w:t>３　指定認知症対応型共同生活介護事業者は、前二項の支払を受ける額のほか、次に掲げる費用の額の支払を利用者から受けることができる。</w:t>
            </w:r>
          </w:p>
          <w:p w14:paraId="6A635A87" w14:textId="77777777" w:rsidR="00A12C81" w:rsidRDefault="00A12C81" w:rsidP="00A12C81">
            <w:pPr>
              <w:ind w:leftChars="100" w:left="210" w:firstLineChars="100" w:firstLine="200"/>
              <w:rPr>
                <w:rFonts w:ascii="ＭＳ ゴシック" w:eastAsia="ＭＳ ゴシック" w:hAnsi="ＭＳ ゴシック"/>
                <w:sz w:val="20"/>
                <w:szCs w:val="20"/>
              </w:rPr>
            </w:pPr>
            <w:r w:rsidRPr="00A12C81">
              <w:rPr>
                <w:rFonts w:ascii="ＭＳ ゴシック" w:eastAsia="ＭＳ ゴシック" w:hAnsi="ＭＳ ゴシック" w:hint="eastAsia"/>
                <w:sz w:val="20"/>
                <w:szCs w:val="20"/>
              </w:rPr>
              <w:t>一　食材料費</w:t>
            </w:r>
          </w:p>
          <w:p w14:paraId="7D6DCBEF" w14:textId="77777777" w:rsidR="00A12C81" w:rsidRDefault="00A12C81" w:rsidP="00A12C81">
            <w:pPr>
              <w:ind w:leftChars="100" w:left="210" w:firstLineChars="100" w:firstLine="200"/>
              <w:rPr>
                <w:rFonts w:ascii="ＭＳ ゴシック" w:eastAsia="ＭＳ ゴシック" w:hAnsi="ＭＳ ゴシック"/>
                <w:sz w:val="20"/>
                <w:szCs w:val="20"/>
              </w:rPr>
            </w:pPr>
            <w:r w:rsidRPr="00A12C81">
              <w:rPr>
                <w:rFonts w:ascii="ＭＳ ゴシック" w:eastAsia="ＭＳ ゴシック" w:hAnsi="ＭＳ ゴシック" w:hint="eastAsia"/>
                <w:sz w:val="20"/>
                <w:szCs w:val="20"/>
              </w:rPr>
              <w:t>二　理美容代</w:t>
            </w:r>
          </w:p>
          <w:p w14:paraId="31EB9DB7" w14:textId="77777777" w:rsidR="00A12C81" w:rsidRDefault="00A12C81" w:rsidP="00A12C81">
            <w:pPr>
              <w:ind w:leftChars="100" w:left="210" w:firstLineChars="100" w:firstLine="200"/>
              <w:rPr>
                <w:rFonts w:ascii="ＭＳ ゴシック" w:eastAsia="ＭＳ ゴシック" w:hAnsi="ＭＳ ゴシック"/>
                <w:sz w:val="20"/>
                <w:szCs w:val="20"/>
              </w:rPr>
            </w:pPr>
            <w:r w:rsidRPr="00A12C81">
              <w:rPr>
                <w:rFonts w:ascii="ＭＳ ゴシック" w:eastAsia="ＭＳ ゴシック" w:hAnsi="ＭＳ ゴシック" w:hint="eastAsia"/>
                <w:sz w:val="20"/>
                <w:szCs w:val="20"/>
              </w:rPr>
              <w:t>三　おむつ代</w:t>
            </w:r>
          </w:p>
          <w:p w14:paraId="25FBA109" w14:textId="3BA5F66B" w:rsidR="00A12C81" w:rsidRDefault="00A12C81" w:rsidP="00A12C81">
            <w:pPr>
              <w:ind w:leftChars="200" w:left="620" w:hangingChars="100" w:hanging="200"/>
              <w:rPr>
                <w:rFonts w:ascii="ＭＳ ゴシック" w:eastAsia="ＭＳ ゴシック" w:hAnsi="ＭＳ ゴシック"/>
                <w:sz w:val="20"/>
                <w:szCs w:val="20"/>
              </w:rPr>
            </w:pPr>
            <w:r w:rsidRPr="00A12C81">
              <w:rPr>
                <w:rFonts w:ascii="ＭＳ ゴシック" w:eastAsia="ＭＳ ゴシック" w:hAnsi="ＭＳ ゴシック" w:hint="eastAsia"/>
                <w:sz w:val="20"/>
                <w:szCs w:val="20"/>
              </w:rPr>
              <w:t>四　前三号に掲げるもののほか、指定認知症対応型共同生活介護において提供される便宜のうち、日常生活においても通常必要となるものに係る費用であって、その利用者に負担させることが適当と認められるもの</w:t>
            </w:r>
          </w:p>
          <w:p w14:paraId="68EB4055" w14:textId="77777777" w:rsidR="00A12C81" w:rsidRPr="00A12C81" w:rsidRDefault="00A12C81" w:rsidP="00A12C81">
            <w:pPr>
              <w:ind w:leftChars="200" w:left="620" w:hangingChars="100" w:hanging="200"/>
              <w:rPr>
                <w:rFonts w:ascii="ＭＳ ゴシック" w:eastAsia="ＭＳ ゴシック" w:hAnsi="ＭＳ ゴシック"/>
                <w:sz w:val="20"/>
                <w:szCs w:val="20"/>
              </w:rPr>
            </w:pPr>
          </w:p>
          <w:p w14:paraId="4351DC28" w14:textId="4351FEBA" w:rsidR="002325CE" w:rsidRPr="00A12C81" w:rsidRDefault="00A12C81" w:rsidP="00A12C81">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A12C81">
              <w:rPr>
                <w:rFonts w:ascii="ＭＳ ゴシック" w:eastAsia="ＭＳ ゴシック" w:hAnsi="ＭＳ ゴシック" w:hint="eastAsia"/>
                <w:sz w:val="20"/>
                <w:szCs w:val="20"/>
              </w:rPr>
              <w:t>４　指定認知症対応型共同生活介護事業者は、前項の費用の額に係るサービスの提供に当たっては、あらかじめ、利用者又はその家族に対し、当該サービスの内容及び費用について説明を行い、利用者の同意を得</w:t>
            </w:r>
            <w:r>
              <w:rPr>
                <w:rFonts w:ascii="ＭＳ ゴシック" w:eastAsia="ＭＳ ゴシック" w:hAnsi="ＭＳ ゴシック" w:hint="eastAsia"/>
                <w:sz w:val="20"/>
                <w:szCs w:val="20"/>
              </w:rPr>
              <w:t>ているか</w:t>
            </w:r>
            <w:r w:rsidRPr="00A12C81">
              <w:rPr>
                <w:rFonts w:ascii="ＭＳ ゴシック" w:eastAsia="ＭＳ ゴシック" w:hAnsi="ＭＳ ゴシック" w:hint="eastAsia"/>
                <w:sz w:val="20"/>
                <w:szCs w:val="20"/>
              </w:rPr>
              <w:t>。</w:t>
            </w:r>
          </w:p>
        </w:tc>
        <w:tc>
          <w:tcPr>
            <w:tcW w:w="364" w:type="pct"/>
          </w:tcPr>
          <w:p w14:paraId="3677CD96" w14:textId="77777777" w:rsidR="002325CE" w:rsidRDefault="002325CE" w:rsidP="0016143E">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2D16D247" w14:textId="77777777" w:rsidR="002325CE" w:rsidRDefault="002325CE" w:rsidP="0016143E">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5F8DBF03" w14:textId="77777777" w:rsidR="002325CE" w:rsidRDefault="002325CE" w:rsidP="0016143E">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5BE5D265" w14:textId="77777777" w:rsidR="002325CE" w:rsidRPr="00E41B13" w:rsidRDefault="002325CE" w:rsidP="0016143E">
            <w:pPr>
              <w:rPr>
                <w:rFonts w:ascii="ＭＳ ゴシック" w:eastAsia="ＭＳ ゴシック" w:hAnsi="ＭＳ ゴシック"/>
                <w:sz w:val="20"/>
                <w:szCs w:val="20"/>
              </w:rPr>
            </w:pPr>
          </w:p>
        </w:tc>
      </w:tr>
      <w:tr w:rsidR="00C244BD" w:rsidRPr="00E41B13" w14:paraId="489A241B" w14:textId="77777777" w:rsidTr="00C244BD">
        <w:tc>
          <w:tcPr>
            <w:tcW w:w="653" w:type="pct"/>
          </w:tcPr>
          <w:p w14:paraId="1F26AA73" w14:textId="784644E1" w:rsidR="002325CE" w:rsidRPr="00E41B13" w:rsidRDefault="00A12C81" w:rsidP="0016143E">
            <w:pPr>
              <w:rPr>
                <w:rFonts w:ascii="ＭＳ ゴシック" w:eastAsia="ＭＳ ゴシック" w:hAnsi="ＭＳ ゴシック"/>
                <w:sz w:val="20"/>
                <w:szCs w:val="20"/>
              </w:rPr>
            </w:pPr>
            <w:r w:rsidRPr="00A12C81">
              <w:rPr>
                <w:rFonts w:ascii="ＭＳ ゴシック" w:eastAsia="ＭＳ ゴシック" w:hAnsi="ＭＳ ゴシック" w:hint="eastAsia"/>
                <w:sz w:val="20"/>
                <w:szCs w:val="20"/>
              </w:rPr>
              <w:t>保険給付の請求のための証明書の交付</w:t>
            </w:r>
          </w:p>
        </w:tc>
        <w:tc>
          <w:tcPr>
            <w:tcW w:w="3276" w:type="pct"/>
          </w:tcPr>
          <w:p w14:paraId="2965B886" w14:textId="7F0B4FC7" w:rsidR="002325CE" w:rsidRDefault="00A12C81" w:rsidP="0016143E">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指定認知症対応型共同生活介護</w:t>
            </w:r>
            <w:r w:rsidRPr="00A12C81">
              <w:rPr>
                <w:rFonts w:ascii="ＭＳ ゴシック" w:eastAsia="ＭＳ ゴシック" w:hAnsi="ＭＳ ゴシック" w:hint="eastAsia"/>
                <w:sz w:val="20"/>
                <w:szCs w:val="20"/>
              </w:rPr>
              <w:t>事業者は、法定代理受領サービスに該当しない</w:t>
            </w:r>
            <w:r>
              <w:rPr>
                <w:rFonts w:ascii="ＭＳ ゴシック" w:eastAsia="ＭＳ ゴシック" w:hAnsi="ＭＳ ゴシック" w:hint="eastAsia"/>
                <w:sz w:val="20"/>
                <w:szCs w:val="20"/>
              </w:rPr>
              <w:t>指定認知症対応型共同生活介護</w:t>
            </w:r>
            <w:r w:rsidRPr="00A12C81">
              <w:rPr>
                <w:rFonts w:ascii="ＭＳ ゴシック" w:eastAsia="ＭＳ ゴシック" w:hAnsi="ＭＳ ゴシック" w:hint="eastAsia"/>
                <w:sz w:val="20"/>
                <w:szCs w:val="20"/>
              </w:rPr>
              <w:t>に係る利用料の支払を受けた場合は、提供した</w:t>
            </w:r>
            <w:r>
              <w:rPr>
                <w:rFonts w:ascii="ＭＳ ゴシック" w:eastAsia="ＭＳ ゴシック" w:hAnsi="ＭＳ ゴシック" w:hint="eastAsia"/>
                <w:sz w:val="20"/>
                <w:szCs w:val="20"/>
              </w:rPr>
              <w:t>指定認知症対応型共同生活介護</w:t>
            </w:r>
            <w:r w:rsidRPr="00A12C81">
              <w:rPr>
                <w:rFonts w:ascii="ＭＳ ゴシック" w:eastAsia="ＭＳ ゴシック" w:hAnsi="ＭＳ ゴシック" w:hint="eastAsia"/>
                <w:sz w:val="20"/>
                <w:szCs w:val="20"/>
              </w:rPr>
              <w:t>の内容、費用の額その他必要と認められる事項を記載したサービス提供証明書を利用者に対して交付し</w:t>
            </w:r>
            <w:r>
              <w:rPr>
                <w:rFonts w:ascii="ＭＳ ゴシック" w:eastAsia="ＭＳ ゴシック" w:hAnsi="ＭＳ ゴシック" w:hint="eastAsia"/>
                <w:sz w:val="20"/>
                <w:szCs w:val="20"/>
              </w:rPr>
              <w:t>ているか</w:t>
            </w:r>
            <w:r w:rsidRPr="00A12C81">
              <w:rPr>
                <w:rFonts w:ascii="ＭＳ ゴシック" w:eastAsia="ＭＳ ゴシック" w:hAnsi="ＭＳ ゴシック" w:hint="eastAsia"/>
                <w:sz w:val="20"/>
                <w:szCs w:val="20"/>
              </w:rPr>
              <w:t>。</w:t>
            </w:r>
          </w:p>
        </w:tc>
        <w:tc>
          <w:tcPr>
            <w:tcW w:w="364" w:type="pct"/>
          </w:tcPr>
          <w:p w14:paraId="3E64AFBE" w14:textId="77777777" w:rsidR="002325CE" w:rsidRDefault="002325CE" w:rsidP="0016143E">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37B6D54E" w14:textId="77777777" w:rsidR="002325CE" w:rsidRDefault="002325CE" w:rsidP="0016143E">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7C21DD89" w14:textId="77777777" w:rsidR="002325CE" w:rsidRDefault="002325CE" w:rsidP="0016143E">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3A3CC68F" w14:textId="77777777" w:rsidR="002325CE" w:rsidRPr="00E41B13" w:rsidRDefault="002325CE" w:rsidP="0016143E">
            <w:pPr>
              <w:rPr>
                <w:rFonts w:ascii="ＭＳ ゴシック" w:eastAsia="ＭＳ ゴシック" w:hAnsi="ＭＳ ゴシック"/>
                <w:sz w:val="20"/>
                <w:szCs w:val="20"/>
              </w:rPr>
            </w:pPr>
          </w:p>
        </w:tc>
      </w:tr>
      <w:tr w:rsidR="00C244BD" w:rsidRPr="00E41B13" w14:paraId="6002ED2A" w14:textId="77777777" w:rsidTr="00C244BD">
        <w:tc>
          <w:tcPr>
            <w:tcW w:w="653" w:type="pct"/>
          </w:tcPr>
          <w:p w14:paraId="5C67F693" w14:textId="72689443" w:rsidR="002325CE" w:rsidRPr="00E41B13" w:rsidRDefault="00A12C81" w:rsidP="0016143E">
            <w:pPr>
              <w:rPr>
                <w:rFonts w:ascii="ＭＳ ゴシック" w:eastAsia="ＭＳ ゴシック" w:hAnsi="ＭＳ ゴシック"/>
                <w:sz w:val="20"/>
                <w:szCs w:val="20"/>
              </w:rPr>
            </w:pPr>
            <w:r w:rsidRPr="00A12C81">
              <w:rPr>
                <w:rFonts w:ascii="ＭＳ ゴシック" w:eastAsia="ＭＳ ゴシック" w:hAnsi="ＭＳ ゴシック" w:hint="eastAsia"/>
                <w:sz w:val="20"/>
                <w:szCs w:val="20"/>
              </w:rPr>
              <w:t>指定認知症対応型共同生活介護の取扱方針</w:t>
            </w:r>
          </w:p>
        </w:tc>
        <w:tc>
          <w:tcPr>
            <w:tcW w:w="3276" w:type="pct"/>
          </w:tcPr>
          <w:p w14:paraId="76D3566A" w14:textId="0BC4C0CA" w:rsidR="00A12C81" w:rsidRDefault="00A12C81" w:rsidP="00A12C81">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A12C81">
              <w:rPr>
                <w:rFonts w:ascii="ＭＳ ゴシック" w:eastAsia="ＭＳ ゴシック" w:hAnsi="ＭＳ ゴシック" w:hint="eastAsia"/>
                <w:sz w:val="20"/>
                <w:szCs w:val="20"/>
              </w:rPr>
              <w:t>指定認知症対応型共同生活介護は、利用者の認知症の症状の進行を緩和し、安心して日常生活を送ることができるよう、利用者の心身の状況を踏まえ、妥当適切に行</w:t>
            </w:r>
            <w:r>
              <w:rPr>
                <w:rFonts w:ascii="ＭＳ ゴシック" w:eastAsia="ＭＳ ゴシック" w:hAnsi="ＭＳ ゴシック" w:hint="eastAsia"/>
                <w:sz w:val="20"/>
                <w:szCs w:val="20"/>
              </w:rPr>
              <w:t>っているか</w:t>
            </w:r>
            <w:r w:rsidRPr="00A12C81">
              <w:rPr>
                <w:rFonts w:ascii="ＭＳ ゴシック" w:eastAsia="ＭＳ ゴシック" w:hAnsi="ＭＳ ゴシック" w:hint="eastAsia"/>
                <w:sz w:val="20"/>
                <w:szCs w:val="20"/>
              </w:rPr>
              <w:t>。</w:t>
            </w:r>
          </w:p>
          <w:p w14:paraId="1624C9DF" w14:textId="77777777" w:rsidR="00A12C81" w:rsidRPr="00A12C81" w:rsidRDefault="00A12C81" w:rsidP="00A12C81">
            <w:pPr>
              <w:ind w:left="200" w:hangingChars="100" w:hanging="200"/>
              <w:rPr>
                <w:rFonts w:ascii="ＭＳ ゴシック" w:eastAsia="ＭＳ ゴシック" w:hAnsi="ＭＳ ゴシック"/>
                <w:sz w:val="20"/>
                <w:szCs w:val="20"/>
              </w:rPr>
            </w:pPr>
          </w:p>
          <w:p w14:paraId="24A712DA" w14:textId="6F1DE9A0" w:rsidR="00A12C81" w:rsidRDefault="00A12C81" w:rsidP="00A12C81">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A12C81">
              <w:rPr>
                <w:rFonts w:ascii="ＭＳ ゴシック" w:eastAsia="ＭＳ ゴシック" w:hAnsi="ＭＳ ゴシック" w:hint="eastAsia"/>
                <w:sz w:val="20"/>
                <w:szCs w:val="20"/>
              </w:rPr>
              <w:t>２　指定認知症対応型共同生活介護は、利用者一人一人の人格を尊重し、利用者がそれぞれの役割を持って家庭的な環境の下で日常生活を送ることができるよう配慮して行</w:t>
            </w:r>
            <w:r>
              <w:rPr>
                <w:rFonts w:ascii="ＭＳ ゴシック" w:eastAsia="ＭＳ ゴシック" w:hAnsi="ＭＳ ゴシック" w:hint="eastAsia"/>
                <w:sz w:val="20"/>
                <w:szCs w:val="20"/>
              </w:rPr>
              <w:t>っているか</w:t>
            </w:r>
            <w:r w:rsidRPr="00A12C81">
              <w:rPr>
                <w:rFonts w:ascii="ＭＳ ゴシック" w:eastAsia="ＭＳ ゴシック" w:hAnsi="ＭＳ ゴシック" w:hint="eastAsia"/>
                <w:sz w:val="20"/>
                <w:szCs w:val="20"/>
              </w:rPr>
              <w:t>。</w:t>
            </w:r>
          </w:p>
          <w:p w14:paraId="55B802CA" w14:textId="77777777" w:rsidR="00A12C81" w:rsidRPr="00A12C81" w:rsidRDefault="00A12C81" w:rsidP="00A12C81">
            <w:pPr>
              <w:ind w:left="200" w:hangingChars="100" w:hanging="200"/>
              <w:rPr>
                <w:rFonts w:ascii="ＭＳ ゴシック" w:eastAsia="ＭＳ ゴシック" w:hAnsi="ＭＳ ゴシック"/>
                <w:sz w:val="20"/>
                <w:szCs w:val="20"/>
              </w:rPr>
            </w:pPr>
          </w:p>
          <w:p w14:paraId="388AEFDD" w14:textId="192FEC12" w:rsidR="00A12C81" w:rsidRDefault="00A12C81" w:rsidP="00A12C81">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A12C81">
              <w:rPr>
                <w:rFonts w:ascii="ＭＳ ゴシック" w:eastAsia="ＭＳ ゴシック" w:hAnsi="ＭＳ ゴシック" w:hint="eastAsia"/>
                <w:sz w:val="20"/>
                <w:szCs w:val="20"/>
              </w:rPr>
              <w:t>３　指定認知症対応型共同生活介護は、認知症対応型共同生活介護計画に基づき、漫然かつ画一的なものとならないよう配慮して行</w:t>
            </w:r>
            <w:r>
              <w:rPr>
                <w:rFonts w:ascii="ＭＳ ゴシック" w:eastAsia="ＭＳ ゴシック" w:hAnsi="ＭＳ ゴシック" w:hint="eastAsia"/>
                <w:sz w:val="20"/>
                <w:szCs w:val="20"/>
              </w:rPr>
              <w:t>っているか</w:t>
            </w:r>
            <w:r w:rsidRPr="00A12C81">
              <w:rPr>
                <w:rFonts w:ascii="ＭＳ ゴシック" w:eastAsia="ＭＳ ゴシック" w:hAnsi="ＭＳ ゴシック" w:hint="eastAsia"/>
                <w:sz w:val="20"/>
                <w:szCs w:val="20"/>
              </w:rPr>
              <w:t>。</w:t>
            </w:r>
          </w:p>
          <w:p w14:paraId="00A3D57C" w14:textId="77777777" w:rsidR="00A12C81" w:rsidRPr="00A12C81" w:rsidRDefault="00A12C81" w:rsidP="00A12C81">
            <w:pPr>
              <w:ind w:left="200" w:hangingChars="100" w:hanging="200"/>
              <w:rPr>
                <w:rFonts w:ascii="ＭＳ ゴシック" w:eastAsia="ＭＳ ゴシック" w:hAnsi="ＭＳ ゴシック"/>
                <w:sz w:val="20"/>
                <w:szCs w:val="20"/>
              </w:rPr>
            </w:pPr>
          </w:p>
          <w:p w14:paraId="4520D3BE" w14:textId="0CBB943A" w:rsidR="00A12C81" w:rsidRDefault="00A12C81" w:rsidP="00A12C81">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A12C81">
              <w:rPr>
                <w:rFonts w:ascii="ＭＳ ゴシック" w:eastAsia="ＭＳ ゴシック" w:hAnsi="ＭＳ ゴシック" w:hint="eastAsia"/>
                <w:sz w:val="20"/>
                <w:szCs w:val="20"/>
              </w:rPr>
              <w:t>４　共同生活住居における介護従業者は、指定認知症対応型共同生活介護の提供に当たっては、懇切丁寧に行うことを旨とし、利用者又はその家族に対し、サービスの提供方法等について、理解しやす</w:t>
            </w:r>
            <w:r w:rsidRPr="00A12C81">
              <w:rPr>
                <w:rFonts w:ascii="ＭＳ ゴシック" w:eastAsia="ＭＳ ゴシック" w:hAnsi="ＭＳ ゴシック" w:hint="eastAsia"/>
                <w:sz w:val="20"/>
                <w:szCs w:val="20"/>
              </w:rPr>
              <w:lastRenderedPageBreak/>
              <w:t>いように説明を行</w:t>
            </w:r>
            <w:r>
              <w:rPr>
                <w:rFonts w:ascii="ＭＳ ゴシック" w:eastAsia="ＭＳ ゴシック" w:hAnsi="ＭＳ ゴシック" w:hint="eastAsia"/>
                <w:sz w:val="20"/>
                <w:szCs w:val="20"/>
              </w:rPr>
              <w:t>っているか</w:t>
            </w:r>
            <w:r w:rsidRPr="00A12C81">
              <w:rPr>
                <w:rFonts w:ascii="ＭＳ ゴシック" w:eastAsia="ＭＳ ゴシック" w:hAnsi="ＭＳ ゴシック" w:hint="eastAsia"/>
                <w:sz w:val="20"/>
                <w:szCs w:val="20"/>
              </w:rPr>
              <w:t>。</w:t>
            </w:r>
          </w:p>
          <w:p w14:paraId="7B2F1465" w14:textId="77777777" w:rsidR="00A12C81" w:rsidRPr="00A12C81" w:rsidRDefault="00A12C81" w:rsidP="00A12C81">
            <w:pPr>
              <w:ind w:left="200" w:hangingChars="100" w:hanging="200"/>
              <w:rPr>
                <w:rFonts w:ascii="ＭＳ ゴシック" w:eastAsia="ＭＳ ゴシック" w:hAnsi="ＭＳ ゴシック"/>
                <w:sz w:val="20"/>
                <w:szCs w:val="20"/>
              </w:rPr>
            </w:pPr>
          </w:p>
          <w:p w14:paraId="1767ED6D" w14:textId="553D3B97" w:rsidR="00A12C81" w:rsidRDefault="00A12C81" w:rsidP="00A12C81">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A12C81">
              <w:rPr>
                <w:rFonts w:ascii="ＭＳ ゴシック" w:eastAsia="ＭＳ ゴシック" w:hAnsi="ＭＳ ゴシック" w:hint="eastAsia"/>
                <w:sz w:val="20"/>
                <w:szCs w:val="20"/>
              </w:rPr>
              <w:t>５　指定認知症対応型共同生活介護事業者は、指定認知症対応型共同生活介護の提供に当たっては、当該利用者又は他の利用者等の生命又は身体を保護するため緊急やむを得ない場合を除き、身体的拘束等を行って</w:t>
            </w:r>
            <w:r>
              <w:rPr>
                <w:rFonts w:ascii="ＭＳ ゴシック" w:eastAsia="ＭＳ ゴシック" w:hAnsi="ＭＳ ゴシック" w:hint="eastAsia"/>
                <w:sz w:val="20"/>
                <w:szCs w:val="20"/>
              </w:rPr>
              <w:t>いないか</w:t>
            </w:r>
            <w:r w:rsidRPr="00A12C81">
              <w:rPr>
                <w:rFonts w:ascii="ＭＳ ゴシック" w:eastAsia="ＭＳ ゴシック" w:hAnsi="ＭＳ ゴシック" w:hint="eastAsia"/>
                <w:sz w:val="20"/>
                <w:szCs w:val="20"/>
              </w:rPr>
              <w:t>。</w:t>
            </w:r>
          </w:p>
          <w:p w14:paraId="18D64F64" w14:textId="77777777" w:rsidR="00A12C81" w:rsidRPr="00A12C81" w:rsidRDefault="00A12C81" w:rsidP="00A12C81">
            <w:pPr>
              <w:ind w:left="200" w:hangingChars="100" w:hanging="200"/>
              <w:rPr>
                <w:rFonts w:ascii="ＭＳ ゴシック" w:eastAsia="ＭＳ ゴシック" w:hAnsi="ＭＳ ゴシック"/>
                <w:sz w:val="20"/>
                <w:szCs w:val="20"/>
              </w:rPr>
            </w:pPr>
          </w:p>
          <w:p w14:paraId="090C3A6E" w14:textId="5A45ECC2" w:rsidR="00A12C81" w:rsidRPr="00A12C81" w:rsidRDefault="00A12C81" w:rsidP="00A12C81">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A12C81">
              <w:rPr>
                <w:rFonts w:ascii="ＭＳ ゴシック" w:eastAsia="ＭＳ ゴシック" w:hAnsi="ＭＳ ゴシック" w:hint="eastAsia"/>
                <w:sz w:val="20"/>
                <w:szCs w:val="20"/>
              </w:rPr>
              <w:t>６　指定認知症対応型共同生活介護事業者は、前項の身体的拘束等を行う場合には、その態様及び時間、その際の利用者の心身の状況並びに緊急やむを得ない理由を記録し</w:t>
            </w:r>
            <w:r>
              <w:rPr>
                <w:rFonts w:ascii="ＭＳ ゴシック" w:eastAsia="ＭＳ ゴシック" w:hAnsi="ＭＳ ゴシック" w:hint="eastAsia"/>
                <w:sz w:val="20"/>
                <w:szCs w:val="20"/>
              </w:rPr>
              <w:t>ているか</w:t>
            </w:r>
            <w:r w:rsidRPr="00A12C81">
              <w:rPr>
                <w:rFonts w:ascii="ＭＳ ゴシック" w:eastAsia="ＭＳ ゴシック" w:hAnsi="ＭＳ ゴシック" w:hint="eastAsia"/>
                <w:sz w:val="20"/>
                <w:szCs w:val="20"/>
              </w:rPr>
              <w:t>。</w:t>
            </w:r>
          </w:p>
          <w:p w14:paraId="000FF9B9" w14:textId="77777777" w:rsidR="00A12C81" w:rsidRDefault="00A12C81" w:rsidP="00A12C81">
            <w:pPr>
              <w:ind w:left="200" w:hangingChars="100" w:hanging="200"/>
              <w:rPr>
                <w:rFonts w:ascii="ＭＳ ゴシック" w:eastAsia="ＭＳ ゴシック" w:hAnsi="ＭＳ ゴシック"/>
                <w:sz w:val="20"/>
                <w:szCs w:val="20"/>
              </w:rPr>
            </w:pPr>
          </w:p>
          <w:p w14:paraId="352A3A8B" w14:textId="444F7C58" w:rsidR="00A12C81" w:rsidRPr="00A12C81" w:rsidRDefault="00A12C81" w:rsidP="00A12C81">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A12C81">
              <w:rPr>
                <w:rFonts w:ascii="ＭＳ ゴシック" w:eastAsia="ＭＳ ゴシック" w:hAnsi="ＭＳ ゴシック" w:hint="eastAsia"/>
                <w:sz w:val="20"/>
                <w:szCs w:val="20"/>
              </w:rPr>
              <w:t>７　指定認知症対応型共同生活介護事業者は、身体的拘束等の適正化を図るため、次に掲げる措置を講じ</w:t>
            </w:r>
            <w:r>
              <w:rPr>
                <w:rFonts w:ascii="ＭＳ ゴシック" w:eastAsia="ＭＳ ゴシック" w:hAnsi="ＭＳ ゴシック" w:hint="eastAsia"/>
                <w:sz w:val="20"/>
                <w:szCs w:val="20"/>
              </w:rPr>
              <w:t>ているか</w:t>
            </w:r>
            <w:r w:rsidRPr="00A12C81">
              <w:rPr>
                <w:rFonts w:ascii="ＭＳ ゴシック" w:eastAsia="ＭＳ ゴシック" w:hAnsi="ＭＳ ゴシック" w:hint="eastAsia"/>
                <w:sz w:val="20"/>
                <w:szCs w:val="20"/>
              </w:rPr>
              <w:t>。</w:t>
            </w:r>
          </w:p>
          <w:p w14:paraId="3014C342" w14:textId="77777777" w:rsidR="00A12C81" w:rsidRPr="00A12C81" w:rsidRDefault="00A12C81" w:rsidP="00A12C81">
            <w:pPr>
              <w:ind w:leftChars="200" w:left="620" w:hangingChars="100" w:hanging="200"/>
              <w:rPr>
                <w:rFonts w:ascii="ＭＳ ゴシック" w:eastAsia="ＭＳ ゴシック" w:hAnsi="ＭＳ ゴシック"/>
                <w:sz w:val="20"/>
                <w:szCs w:val="20"/>
              </w:rPr>
            </w:pPr>
            <w:r w:rsidRPr="00A12C81">
              <w:rPr>
                <w:rFonts w:ascii="ＭＳ ゴシック" w:eastAsia="ＭＳ ゴシック" w:hAnsi="ＭＳ ゴシック" w:hint="eastAsia"/>
                <w:sz w:val="20"/>
                <w:szCs w:val="20"/>
              </w:rPr>
              <w:t>一　身体的拘束等の適正化のための対策を検討する委員会（テレビ電話装置等を活用して行うことができるものとする。）を三月に一回以上開催するとともに、その結果について、介護従業者その他の従業者に周知徹底を図ること。</w:t>
            </w:r>
          </w:p>
          <w:p w14:paraId="3B90E49C" w14:textId="77777777" w:rsidR="00A12C81" w:rsidRDefault="00A12C81" w:rsidP="00A12C81">
            <w:pPr>
              <w:ind w:leftChars="100" w:left="210" w:firstLineChars="100" w:firstLine="200"/>
              <w:rPr>
                <w:rFonts w:ascii="ＭＳ ゴシック" w:eastAsia="ＭＳ ゴシック" w:hAnsi="ＭＳ ゴシック"/>
                <w:sz w:val="20"/>
                <w:szCs w:val="20"/>
              </w:rPr>
            </w:pPr>
            <w:r w:rsidRPr="00A12C81">
              <w:rPr>
                <w:rFonts w:ascii="ＭＳ ゴシック" w:eastAsia="ＭＳ ゴシック" w:hAnsi="ＭＳ ゴシック" w:hint="eastAsia"/>
                <w:sz w:val="20"/>
                <w:szCs w:val="20"/>
              </w:rPr>
              <w:t>二　身体的拘束等の適正化のための指針を整備すること。</w:t>
            </w:r>
          </w:p>
          <w:p w14:paraId="63033022" w14:textId="20EE946C" w:rsidR="00A12C81" w:rsidRDefault="00A12C81" w:rsidP="00A12C81">
            <w:pPr>
              <w:ind w:leftChars="200" w:left="620" w:hangingChars="100" w:hanging="200"/>
              <w:rPr>
                <w:rFonts w:ascii="ＭＳ ゴシック" w:eastAsia="ＭＳ ゴシック" w:hAnsi="ＭＳ ゴシック"/>
                <w:sz w:val="20"/>
                <w:szCs w:val="20"/>
              </w:rPr>
            </w:pPr>
            <w:r w:rsidRPr="00A12C81">
              <w:rPr>
                <w:rFonts w:ascii="ＭＳ ゴシック" w:eastAsia="ＭＳ ゴシック" w:hAnsi="ＭＳ ゴシック" w:hint="eastAsia"/>
                <w:sz w:val="20"/>
                <w:szCs w:val="20"/>
              </w:rPr>
              <w:t>三　介護従業者その他の従業者に対し、身体的拘束等の適正化のための研修を定期的に実施すること。</w:t>
            </w:r>
          </w:p>
          <w:p w14:paraId="7BC0ACC7" w14:textId="77777777" w:rsidR="00A12C81" w:rsidRPr="00A12C81" w:rsidRDefault="00A12C81" w:rsidP="00A12C81">
            <w:pPr>
              <w:ind w:leftChars="200" w:left="620" w:hangingChars="100" w:hanging="200"/>
              <w:rPr>
                <w:rFonts w:ascii="ＭＳ ゴシック" w:eastAsia="ＭＳ ゴシック" w:hAnsi="ＭＳ ゴシック"/>
                <w:sz w:val="20"/>
                <w:szCs w:val="20"/>
              </w:rPr>
            </w:pPr>
          </w:p>
          <w:p w14:paraId="0C5A6531" w14:textId="797689D7" w:rsidR="00A12C81" w:rsidRPr="00A12C81" w:rsidRDefault="00A12C81" w:rsidP="00A12C81">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A12C81">
              <w:rPr>
                <w:rFonts w:ascii="ＭＳ ゴシック" w:eastAsia="ＭＳ ゴシック" w:hAnsi="ＭＳ ゴシック" w:hint="eastAsia"/>
                <w:sz w:val="20"/>
                <w:szCs w:val="20"/>
              </w:rPr>
              <w:t>８　指定認知症対応型共同生活介護事業者は、自らその提供する指定認知症対応型共同生活介護の質の評価を行うとともに、定期的に次に掲げるいずれかの評価を受けて、それらの結果を公表し、常にその改善を図</w:t>
            </w:r>
            <w:r>
              <w:rPr>
                <w:rFonts w:ascii="ＭＳ ゴシック" w:eastAsia="ＭＳ ゴシック" w:hAnsi="ＭＳ ゴシック" w:hint="eastAsia"/>
                <w:sz w:val="20"/>
                <w:szCs w:val="20"/>
              </w:rPr>
              <w:t>っているか</w:t>
            </w:r>
            <w:r w:rsidRPr="00A12C81">
              <w:rPr>
                <w:rFonts w:ascii="ＭＳ ゴシック" w:eastAsia="ＭＳ ゴシック" w:hAnsi="ＭＳ ゴシック" w:hint="eastAsia"/>
                <w:sz w:val="20"/>
                <w:szCs w:val="20"/>
              </w:rPr>
              <w:t>。</w:t>
            </w:r>
          </w:p>
          <w:p w14:paraId="02E8BE4E" w14:textId="77777777" w:rsidR="00A12C81" w:rsidRPr="00A12C81" w:rsidRDefault="00A12C81" w:rsidP="00A12C81">
            <w:pPr>
              <w:ind w:leftChars="100" w:left="210" w:firstLineChars="100" w:firstLine="200"/>
              <w:rPr>
                <w:rFonts w:ascii="ＭＳ ゴシック" w:eastAsia="ＭＳ ゴシック" w:hAnsi="ＭＳ ゴシック"/>
                <w:sz w:val="20"/>
                <w:szCs w:val="20"/>
              </w:rPr>
            </w:pPr>
            <w:r w:rsidRPr="00A12C81">
              <w:rPr>
                <w:rFonts w:ascii="ＭＳ ゴシック" w:eastAsia="ＭＳ ゴシック" w:hAnsi="ＭＳ ゴシック" w:hint="eastAsia"/>
                <w:sz w:val="20"/>
                <w:szCs w:val="20"/>
              </w:rPr>
              <w:t>一　外部の者による評価</w:t>
            </w:r>
          </w:p>
          <w:p w14:paraId="1B6B4C48" w14:textId="35D95DF9" w:rsidR="002325CE" w:rsidRPr="00A12C81" w:rsidRDefault="00A12C81" w:rsidP="00A12C81">
            <w:pPr>
              <w:ind w:leftChars="200" w:left="620" w:hangingChars="100" w:hanging="200"/>
              <w:rPr>
                <w:rFonts w:ascii="ＭＳ ゴシック" w:eastAsia="ＭＳ ゴシック" w:hAnsi="ＭＳ ゴシック"/>
                <w:sz w:val="20"/>
                <w:szCs w:val="20"/>
              </w:rPr>
            </w:pPr>
            <w:r w:rsidRPr="00A12C81">
              <w:rPr>
                <w:rFonts w:ascii="ＭＳ ゴシック" w:eastAsia="ＭＳ ゴシック" w:hAnsi="ＭＳ ゴシック" w:hint="eastAsia"/>
                <w:sz w:val="20"/>
                <w:szCs w:val="20"/>
              </w:rPr>
              <w:t>二　第百八条において準用する第三十四条第一項に規定する運営推進会議における評価</w:t>
            </w:r>
          </w:p>
        </w:tc>
        <w:tc>
          <w:tcPr>
            <w:tcW w:w="364" w:type="pct"/>
          </w:tcPr>
          <w:p w14:paraId="7E5A28B0" w14:textId="77777777" w:rsidR="002325CE" w:rsidRDefault="002325CE" w:rsidP="0016143E">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63D7F387" w14:textId="77777777" w:rsidR="002325CE" w:rsidRDefault="002325CE" w:rsidP="0016143E">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6EA66B2A" w14:textId="77777777" w:rsidR="002325CE" w:rsidRDefault="002325CE" w:rsidP="0016143E">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016A2465" w14:textId="77777777" w:rsidR="002325CE" w:rsidRPr="00E41B13" w:rsidRDefault="002325CE" w:rsidP="0016143E">
            <w:pPr>
              <w:rPr>
                <w:rFonts w:ascii="ＭＳ ゴシック" w:eastAsia="ＭＳ ゴシック" w:hAnsi="ＭＳ ゴシック"/>
                <w:sz w:val="20"/>
                <w:szCs w:val="20"/>
              </w:rPr>
            </w:pPr>
          </w:p>
        </w:tc>
      </w:tr>
      <w:tr w:rsidR="00C244BD" w:rsidRPr="00E41B13" w14:paraId="25C36F49" w14:textId="77777777" w:rsidTr="00C244BD">
        <w:tc>
          <w:tcPr>
            <w:tcW w:w="653" w:type="pct"/>
          </w:tcPr>
          <w:p w14:paraId="6B51401E" w14:textId="525CA7D4" w:rsidR="002325CE" w:rsidRPr="00E41B13" w:rsidRDefault="00A12C81" w:rsidP="0016143E">
            <w:pPr>
              <w:rPr>
                <w:rFonts w:ascii="ＭＳ ゴシック" w:eastAsia="ＭＳ ゴシック" w:hAnsi="ＭＳ ゴシック"/>
                <w:sz w:val="20"/>
                <w:szCs w:val="20"/>
              </w:rPr>
            </w:pPr>
            <w:r w:rsidRPr="00A12C81">
              <w:rPr>
                <w:rFonts w:ascii="ＭＳ ゴシック" w:eastAsia="ＭＳ ゴシック" w:hAnsi="ＭＳ ゴシック" w:hint="eastAsia"/>
                <w:sz w:val="20"/>
                <w:szCs w:val="20"/>
              </w:rPr>
              <w:t>認知症対応型共同生活介護計画の作成</w:t>
            </w:r>
          </w:p>
        </w:tc>
        <w:tc>
          <w:tcPr>
            <w:tcW w:w="3276" w:type="pct"/>
          </w:tcPr>
          <w:p w14:paraId="1AFD802E" w14:textId="2C9BA814" w:rsidR="00A12C81" w:rsidRDefault="00A12C81" w:rsidP="00A12C81">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A12C81">
              <w:rPr>
                <w:rFonts w:ascii="ＭＳ ゴシック" w:eastAsia="ＭＳ ゴシック" w:hAnsi="ＭＳ ゴシック" w:hint="eastAsia"/>
                <w:sz w:val="20"/>
                <w:szCs w:val="20"/>
              </w:rPr>
              <w:t>共同生活住居の管理者は、計画作成担当者（第九十条第七項の計画作成担当者をいう。以下この条において同じ。）に認知症対応型共同生活介護計画の作成に関する業務を担当させ</w:t>
            </w:r>
            <w:r>
              <w:rPr>
                <w:rFonts w:ascii="ＭＳ ゴシック" w:eastAsia="ＭＳ ゴシック" w:hAnsi="ＭＳ ゴシック" w:hint="eastAsia"/>
                <w:sz w:val="20"/>
                <w:szCs w:val="20"/>
              </w:rPr>
              <w:t>ているか</w:t>
            </w:r>
            <w:r w:rsidRPr="00A12C81">
              <w:rPr>
                <w:rFonts w:ascii="ＭＳ ゴシック" w:eastAsia="ＭＳ ゴシック" w:hAnsi="ＭＳ ゴシック" w:hint="eastAsia"/>
                <w:sz w:val="20"/>
                <w:szCs w:val="20"/>
              </w:rPr>
              <w:t>。</w:t>
            </w:r>
          </w:p>
          <w:p w14:paraId="685E69CF" w14:textId="77777777" w:rsidR="00A12C81" w:rsidRPr="00A12C81" w:rsidRDefault="00A12C81" w:rsidP="00A12C81">
            <w:pPr>
              <w:ind w:left="200" w:hangingChars="100" w:hanging="200"/>
              <w:rPr>
                <w:rFonts w:ascii="ＭＳ ゴシック" w:eastAsia="ＭＳ ゴシック" w:hAnsi="ＭＳ ゴシック"/>
                <w:sz w:val="20"/>
                <w:szCs w:val="20"/>
              </w:rPr>
            </w:pPr>
          </w:p>
          <w:p w14:paraId="0A2B1DF6" w14:textId="1803990C" w:rsidR="00A12C81" w:rsidRDefault="00A12C81" w:rsidP="00A12C81">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A12C81">
              <w:rPr>
                <w:rFonts w:ascii="ＭＳ ゴシック" w:eastAsia="ＭＳ ゴシック" w:hAnsi="ＭＳ ゴシック" w:hint="eastAsia"/>
                <w:sz w:val="20"/>
                <w:szCs w:val="20"/>
              </w:rPr>
              <w:t>２　認知症対応型共同生活介護計画の作成に当たっては、通所介護等の活用、地域における活動への参加の機会の提供等により、利用者の多様な活動の確保に努め</w:t>
            </w:r>
            <w:r>
              <w:rPr>
                <w:rFonts w:ascii="ＭＳ ゴシック" w:eastAsia="ＭＳ ゴシック" w:hAnsi="ＭＳ ゴシック" w:hint="eastAsia"/>
                <w:sz w:val="20"/>
                <w:szCs w:val="20"/>
              </w:rPr>
              <w:t>ているか</w:t>
            </w:r>
            <w:r w:rsidRPr="00A12C81">
              <w:rPr>
                <w:rFonts w:ascii="ＭＳ ゴシック" w:eastAsia="ＭＳ ゴシック" w:hAnsi="ＭＳ ゴシック" w:hint="eastAsia"/>
                <w:sz w:val="20"/>
                <w:szCs w:val="20"/>
              </w:rPr>
              <w:t>。</w:t>
            </w:r>
          </w:p>
          <w:p w14:paraId="5D132312" w14:textId="77777777" w:rsidR="00A12C81" w:rsidRPr="00A12C81" w:rsidRDefault="00A12C81" w:rsidP="00A12C81">
            <w:pPr>
              <w:ind w:left="200" w:hangingChars="100" w:hanging="200"/>
              <w:rPr>
                <w:rFonts w:ascii="ＭＳ ゴシック" w:eastAsia="ＭＳ ゴシック" w:hAnsi="ＭＳ ゴシック"/>
                <w:sz w:val="20"/>
                <w:szCs w:val="20"/>
              </w:rPr>
            </w:pPr>
          </w:p>
          <w:p w14:paraId="33291127" w14:textId="23725FD6" w:rsidR="00A12C81" w:rsidRDefault="00A12C81" w:rsidP="00A12C81">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A12C81">
              <w:rPr>
                <w:rFonts w:ascii="ＭＳ ゴシック" w:eastAsia="ＭＳ ゴシック" w:hAnsi="ＭＳ ゴシック" w:hint="eastAsia"/>
                <w:sz w:val="20"/>
                <w:szCs w:val="20"/>
              </w:rPr>
              <w:t>３　計画作成担当者は、利用者の心身の状況、希望及びその置かれ</w:t>
            </w:r>
            <w:r w:rsidRPr="00A12C81">
              <w:rPr>
                <w:rFonts w:ascii="ＭＳ ゴシック" w:eastAsia="ＭＳ ゴシック" w:hAnsi="ＭＳ ゴシック" w:hint="eastAsia"/>
                <w:sz w:val="20"/>
                <w:szCs w:val="20"/>
              </w:rPr>
              <w:lastRenderedPageBreak/>
              <w:t>ている環境を踏まえて、他の介護従業者と協議の上、援助の目標、当該目標を達成するための具体的なサービスの内容等を記載した認知症対応型共同生活介護計画を作成し</w:t>
            </w:r>
            <w:r>
              <w:rPr>
                <w:rFonts w:ascii="ＭＳ ゴシック" w:eastAsia="ＭＳ ゴシック" w:hAnsi="ＭＳ ゴシック" w:hint="eastAsia"/>
                <w:sz w:val="20"/>
                <w:szCs w:val="20"/>
              </w:rPr>
              <w:t>ているか</w:t>
            </w:r>
            <w:r w:rsidRPr="00A12C81">
              <w:rPr>
                <w:rFonts w:ascii="ＭＳ ゴシック" w:eastAsia="ＭＳ ゴシック" w:hAnsi="ＭＳ ゴシック" w:hint="eastAsia"/>
                <w:sz w:val="20"/>
                <w:szCs w:val="20"/>
              </w:rPr>
              <w:t>。</w:t>
            </w:r>
          </w:p>
          <w:p w14:paraId="1C583B0E" w14:textId="77777777" w:rsidR="00A12C81" w:rsidRPr="00A12C81" w:rsidRDefault="00A12C81" w:rsidP="00A12C81">
            <w:pPr>
              <w:ind w:left="200" w:hangingChars="100" w:hanging="200"/>
              <w:rPr>
                <w:rFonts w:ascii="ＭＳ ゴシック" w:eastAsia="ＭＳ ゴシック" w:hAnsi="ＭＳ ゴシック"/>
                <w:sz w:val="20"/>
                <w:szCs w:val="20"/>
              </w:rPr>
            </w:pPr>
          </w:p>
          <w:p w14:paraId="4983D424" w14:textId="50D17C9E" w:rsidR="00A12C81" w:rsidRDefault="00A12C81" w:rsidP="00A12C81">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A12C81">
              <w:rPr>
                <w:rFonts w:ascii="ＭＳ ゴシック" w:eastAsia="ＭＳ ゴシック" w:hAnsi="ＭＳ ゴシック" w:hint="eastAsia"/>
                <w:sz w:val="20"/>
                <w:szCs w:val="20"/>
              </w:rPr>
              <w:t>４　計画作成担当者は、認知症対応型共同生活介護計画の作成に当たっては、その内容について利用者又はその家族に対して説明し、利用者の同意を得</w:t>
            </w:r>
            <w:r>
              <w:rPr>
                <w:rFonts w:ascii="ＭＳ ゴシック" w:eastAsia="ＭＳ ゴシック" w:hAnsi="ＭＳ ゴシック" w:hint="eastAsia"/>
                <w:sz w:val="20"/>
                <w:szCs w:val="20"/>
              </w:rPr>
              <w:t>ているか</w:t>
            </w:r>
            <w:r w:rsidRPr="00A12C81">
              <w:rPr>
                <w:rFonts w:ascii="ＭＳ ゴシック" w:eastAsia="ＭＳ ゴシック" w:hAnsi="ＭＳ ゴシック" w:hint="eastAsia"/>
                <w:sz w:val="20"/>
                <w:szCs w:val="20"/>
              </w:rPr>
              <w:t>。</w:t>
            </w:r>
          </w:p>
          <w:p w14:paraId="0FA689E0" w14:textId="77777777" w:rsidR="00A12C81" w:rsidRPr="00A12C81" w:rsidRDefault="00A12C81" w:rsidP="00A12C81">
            <w:pPr>
              <w:ind w:left="200" w:hangingChars="100" w:hanging="200"/>
              <w:rPr>
                <w:rFonts w:ascii="ＭＳ ゴシック" w:eastAsia="ＭＳ ゴシック" w:hAnsi="ＭＳ ゴシック"/>
                <w:sz w:val="20"/>
                <w:szCs w:val="20"/>
              </w:rPr>
            </w:pPr>
          </w:p>
          <w:p w14:paraId="616E5426" w14:textId="41D93296" w:rsidR="00A12C81" w:rsidRDefault="00A12C81" w:rsidP="00A12C81">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A12C81">
              <w:rPr>
                <w:rFonts w:ascii="ＭＳ ゴシック" w:eastAsia="ＭＳ ゴシック" w:hAnsi="ＭＳ ゴシック" w:hint="eastAsia"/>
                <w:sz w:val="20"/>
                <w:szCs w:val="20"/>
              </w:rPr>
              <w:t>５　計画作成担当者は、認知症対応型共同生活介護計画を作成した際には、当該認知症対応型共同生活介護計画を利用者に交付し</w:t>
            </w:r>
            <w:r>
              <w:rPr>
                <w:rFonts w:ascii="ＭＳ ゴシック" w:eastAsia="ＭＳ ゴシック" w:hAnsi="ＭＳ ゴシック" w:hint="eastAsia"/>
                <w:sz w:val="20"/>
                <w:szCs w:val="20"/>
              </w:rPr>
              <w:t>ているか</w:t>
            </w:r>
            <w:r w:rsidRPr="00A12C81">
              <w:rPr>
                <w:rFonts w:ascii="ＭＳ ゴシック" w:eastAsia="ＭＳ ゴシック" w:hAnsi="ＭＳ ゴシック" w:hint="eastAsia"/>
                <w:sz w:val="20"/>
                <w:szCs w:val="20"/>
              </w:rPr>
              <w:t>。</w:t>
            </w:r>
          </w:p>
          <w:p w14:paraId="59330D83" w14:textId="77777777" w:rsidR="00A12C81" w:rsidRPr="00A12C81" w:rsidRDefault="00A12C81" w:rsidP="00A12C81">
            <w:pPr>
              <w:ind w:left="200" w:hangingChars="100" w:hanging="200"/>
              <w:rPr>
                <w:rFonts w:ascii="ＭＳ ゴシック" w:eastAsia="ＭＳ ゴシック" w:hAnsi="ＭＳ ゴシック"/>
                <w:sz w:val="20"/>
                <w:szCs w:val="20"/>
              </w:rPr>
            </w:pPr>
          </w:p>
          <w:p w14:paraId="609F254C" w14:textId="7A6CC8F7" w:rsidR="00A12C81" w:rsidRDefault="00A12C81" w:rsidP="00A12C81">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A12C81">
              <w:rPr>
                <w:rFonts w:ascii="ＭＳ ゴシック" w:eastAsia="ＭＳ ゴシック" w:hAnsi="ＭＳ ゴシック" w:hint="eastAsia"/>
                <w:sz w:val="20"/>
                <w:szCs w:val="20"/>
              </w:rPr>
              <w:t>６　計画作成担当者は、認知症対応型共同生活介護計画の作成後においても、他の介護従業者及び利用者が認知症対応型共同生活介護計画に基づき利用する他の指定居宅サービス等を行う者との連絡を継続的に行うことにより、認知症対応型共同生活介護計画の実施状況の把握を行い、必要に応じて認知症対応型共同生活介護計画の変更を行</w:t>
            </w:r>
            <w:r>
              <w:rPr>
                <w:rFonts w:ascii="ＭＳ ゴシック" w:eastAsia="ＭＳ ゴシック" w:hAnsi="ＭＳ ゴシック" w:hint="eastAsia"/>
                <w:sz w:val="20"/>
                <w:szCs w:val="20"/>
              </w:rPr>
              <w:t>っているか</w:t>
            </w:r>
            <w:r w:rsidRPr="00A12C81">
              <w:rPr>
                <w:rFonts w:ascii="ＭＳ ゴシック" w:eastAsia="ＭＳ ゴシック" w:hAnsi="ＭＳ ゴシック" w:hint="eastAsia"/>
                <w:sz w:val="20"/>
                <w:szCs w:val="20"/>
              </w:rPr>
              <w:t>。</w:t>
            </w:r>
          </w:p>
          <w:p w14:paraId="05F5E2E4" w14:textId="77777777" w:rsidR="00A12C81" w:rsidRPr="00A12C81" w:rsidRDefault="00A12C81" w:rsidP="00A12C81">
            <w:pPr>
              <w:ind w:left="200" w:hangingChars="100" w:hanging="200"/>
              <w:rPr>
                <w:rFonts w:ascii="ＭＳ ゴシック" w:eastAsia="ＭＳ ゴシック" w:hAnsi="ＭＳ ゴシック"/>
                <w:sz w:val="20"/>
                <w:szCs w:val="20"/>
              </w:rPr>
            </w:pPr>
          </w:p>
          <w:p w14:paraId="2715BEBA" w14:textId="6CE36045" w:rsidR="002325CE" w:rsidRPr="00A12C81" w:rsidRDefault="00F8777D" w:rsidP="00A12C81">
            <w:pPr>
              <w:ind w:left="200" w:hangingChars="100" w:hanging="200"/>
              <w:rPr>
                <w:rFonts w:ascii="ＭＳ ゴシック" w:eastAsia="ＭＳ ゴシック" w:hAnsi="ＭＳ ゴシック"/>
                <w:sz w:val="20"/>
                <w:szCs w:val="20"/>
              </w:rPr>
            </w:pPr>
            <w:r w:rsidRPr="00F8777D">
              <w:rPr>
                <w:rFonts w:ascii="ＭＳ ゴシック" w:eastAsia="ＭＳ ゴシック" w:hAnsi="ＭＳ ゴシック" w:hint="eastAsia"/>
                <w:sz w:val="20"/>
                <w:szCs w:val="20"/>
              </w:rPr>
              <w:t>□</w:t>
            </w:r>
            <w:r w:rsidR="00A12C81" w:rsidRPr="00A12C81">
              <w:rPr>
                <w:rFonts w:ascii="ＭＳ ゴシック" w:eastAsia="ＭＳ ゴシック" w:hAnsi="ＭＳ ゴシック" w:hint="eastAsia"/>
                <w:sz w:val="20"/>
                <w:szCs w:val="20"/>
              </w:rPr>
              <w:t>７　第二項から第五項までの規定は、前項に規定する認知症対応型共同生活介護計画の変更について準用する。</w:t>
            </w:r>
          </w:p>
        </w:tc>
        <w:tc>
          <w:tcPr>
            <w:tcW w:w="364" w:type="pct"/>
          </w:tcPr>
          <w:p w14:paraId="0842BAEB" w14:textId="77777777" w:rsidR="002325CE" w:rsidRDefault="002325CE" w:rsidP="0016143E">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03097894" w14:textId="77777777" w:rsidR="002325CE" w:rsidRDefault="002325CE" w:rsidP="0016143E">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1D6389E1" w14:textId="77777777" w:rsidR="002325CE" w:rsidRDefault="002325CE" w:rsidP="0016143E">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0EAD347E" w14:textId="77777777" w:rsidR="002325CE" w:rsidRPr="00E41B13" w:rsidRDefault="002325CE" w:rsidP="0016143E">
            <w:pPr>
              <w:rPr>
                <w:rFonts w:ascii="ＭＳ ゴシック" w:eastAsia="ＭＳ ゴシック" w:hAnsi="ＭＳ ゴシック"/>
                <w:sz w:val="20"/>
                <w:szCs w:val="20"/>
              </w:rPr>
            </w:pPr>
          </w:p>
        </w:tc>
      </w:tr>
      <w:tr w:rsidR="00C244BD" w:rsidRPr="00E41B13" w14:paraId="29B18142" w14:textId="77777777" w:rsidTr="00C244BD">
        <w:tc>
          <w:tcPr>
            <w:tcW w:w="653" w:type="pct"/>
          </w:tcPr>
          <w:p w14:paraId="55910F1F" w14:textId="39F065F6" w:rsidR="002325CE" w:rsidRPr="00E41B13" w:rsidRDefault="00A12C81" w:rsidP="0016143E">
            <w:pPr>
              <w:rPr>
                <w:rFonts w:ascii="ＭＳ ゴシック" w:eastAsia="ＭＳ ゴシック" w:hAnsi="ＭＳ ゴシック"/>
                <w:sz w:val="20"/>
                <w:szCs w:val="20"/>
              </w:rPr>
            </w:pPr>
            <w:r w:rsidRPr="00A12C81">
              <w:rPr>
                <w:rFonts w:ascii="ＭＳ ゴシック" w:eastAsia="ＭＳ ゴシック" w:hAnsi="ＭＳ ゴシック" w:hint="eastAsia"/>
                <w:sz w:val="20"/>
                <w:szCs w:val="20"/>
              </w:rPr>
              <w:t>介護等</w:t>
            </w:r>
          </w:p>
        </w:tc>
        <w:tc>
          <w:tcPr>
            <w:tcW w:w="3276" w:type="pct"/>
          </w:tcPr>
          <w:p w14:paraId="57DEE5D3" w14:textId="605E2507" w:rsidR="00A12C81" w:rsidRDefault="00A12C81" w:rsidP="00A12C81">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A12C81">
              <w:rPr>
                <w:rFonts w:ascii="ＭＳ ゴシック" w:eastAsia="ＭＳ ゴシック" w:hAnsi="ＭＳ ゴシック" w:hint="eastAsia"/>
                <w:sz w:val="20"/>
                <w:szCs w:val="20"/>
              </w:rPr>
              <w:t>介護は、利用者の心身の状況に応じ、利用者の自立の支援と日常生活の充実に資するよう、適切な技術をもって行</w:t>
            </w:r>
            <w:r>
              <w:rPr>
                <w:rFonts w:ascii="ＭＳ ゴシック" w:eastAsia="ＭＳ ゴシック" w:hAnsi="ＭＳ ゴシック" w:hint="eastAsia"/>
                <w:sz w:val="20"/>
                <w:szCs w:val="20"/>
              </w:rPr>
              <w:t>っているか</w:t>
            </w:r>
            <w:r w:rsidRPr="00A12C81">
              <w:rPr>
                <w:rFonts w:ascii="ＭＳ ゴシック" w:eastAsia="ＭＳ ゴシック" w:hAnsi="ＭＳ ゴシック" w:hint="eastAsia"/>
                <w:sz w:val="20"/>
                <w:szCs w:val="20"/>
              </w:rPr>
              <w:t>。</w:t>
            </w:r>
          </w:p>
          <w:p w14:paraId="16BF5F2D" w14:textId="77777777" w:rsidR="00A12C81" w:rsidRPr="00A12C81" w:rsidRDefault="00A12C81" w:rsidP="00A12C81">
            <w:pPr>
              <w:ind w:left="200" w:hangingChars="100" w:hanging="200"/>
              <w:rPr>
                <w:rFonts w:ascii="ＭＳ ゴシック" w:eastAsia="ＭＳ ゴシック" w:hAnsi="ＭＳ ゴシック"/>
                <w:sz w:val="20"/>
                <w:szCs w:val="20"/>
              </w:rPr>
            </w:pPr>
          </w:p>
          <w:p w14:paraId="1D23AF0A" w14:textId="67156519" w:rsidR="00A12C81" w:rsidRDefault="00A12C81" w:rsidP="00A12C81">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A12C81">
              <w:rPr>
                <w:rFonts w:ascii="ＭＳ ゴシック" w:eastAsia="ＭＳ ゴシック" w:hAnsi="ＭＳ ゴシック" w:hint="eastAsia"/>
                <w:sz w:val="20"/>
                <w:szCs w:val="20"/>
              </w:rPr>
              <w:t>２　指定認知症対応型共同生活介護事業者は、その利用者に対して、利用者の負担により、当該共同生活住居における介護従業者以外の者による介護を受けさせて</w:t>
            </w:r>
            <w:r>
              <w:rPr>
                <w:rFonts w:ascii="ＭＳ ゴシック" w:eastAsia="ＭＳ ゴシック" w:hAnsi="ＭＳ ゴシック" w:hint="eastAsia"/>
                <w:sz w:val="20"/>
                <w:szCs w:val="20"/>
              </w:rPr>
              <w:t>いないか</w:t>
            </w:r>
            <w:r w:rsidRPr="00A12C81">
              <w:rPr>
                <w:rFonts w:ascii="ＭＳ ゴシック" w:eastAsia="ＭＳ ゴシック" w:hAnsi="ＭＳ ゴシック" w:hint="eastAsia"/>
                <w:sz w:val="20"/>
                <w:szCs w:val="20"/>
              </w:rPr>
              <w:t>。</w:t>
            </w:r>
          </w:p>
          <w:p w14:paraId="347789BD" w14:textId="77777777" w:rsidR="00A12C81" w:rsidRPr="00A12C81" w:rsidRDefault="00A12C81" w:rsidP="00A12C81">
            <w:pPr>
              <w:ind w:left="200" w:hangingChars="100" w:hanging="200"/>
              <w:rPr>
                <w:rFonts w:ascii="ＭＳ ゴシック" w:eastAsia="ＭＳ ゴシック" w:hAnsi="ＭＳ ゴシック"/>
                <w:sz w:val="20"/>
                <w:szCs w:val="20"/>
              </w:rPr>
            </w:pPr>
          </w:p>
          <w:p w14:paraId="38184F26" w14:textId="780CEC5E" w:rsidR="002325CE" w:rsidRPr="00A12C81" w:rsidRDefault="00A12C81" w:rsidP="00A12C81">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A12C81">
              <w:rPr>
                <w:rFonts w:ascii="ＭＳ ゴシック" w:eastAsia="ＭＳ ゴシック" w:hAnsi="ＭＳ ゴシック" w:hint="eastAsia"/>
                <w:sz w:val="20"/>
                <w:szCs w:val="20"/>
              </w:rPr>
              <w:t>３　利用者の食事その他の家事等は、原則として利用者と介護従業者が共同で行うよう努め</w:t>
            </w:r>
            <w:r>
              <w:rPr>
                <w:rFonts w:ascii="ＭＳ ゴシック" w:eastAsia="ＭＳ ゴシック" w:hAnsi="ＭＳ ゴシック" w:hint="eastAsia"/>
                <w:sz w:val="20"/>
                <w:szCs w:val="20"/>
              </w:rPr>
              <w:t>ているか。</w:t>
            </w:r>
          </w:p>
        </w:tc>
        <w:tc>
          <w:tcPr>
            <w:tcW w:w="364" w:type="pct"/>
          </w:tcPr>
          <w:p w14:paraId="370DDFE2" w14:textId="77777777" w:rsidR="00A12C81" w:rsidRDefault="00A12C81" w:rsidP="00A12C81">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2A52A5F6" w14:textId="77777777" w:rsidR="00A12C81" w:rsidRDefault="00A12C81" w:rsidP="00A12C81">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6CBD72B3" w14:textId="3FB5A56F" w:rsidR="002325CE" w:rsidRDefault="00A12C81" w:rsidP="00A12C81">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3AE621F5" w14:textId="77777777" w:rsidR="002325CE" w:rsidRPr="00E41B13" w:rsidRDefault="002325CE" w:rsidP="0016143E">
            <w:pPr>
              <w:rPr>
                <w:rFonts w:ascii="ＭＳ ゴシック" w:eastAsia="ＭＳ ゴシック" w:hAnsi="ＭＳ ゴシック"/>
                <w:sz w:val="20"/>
                <w:szCs w:val="20"/>
              </w:rPr>
            </w:pPr>
          </w:p>
        </w:tc>
      </w:tr>
      <w:tr w:rsidR="00C244BD" w:rsidRPr="00E41B13" w14:paraId="4617B20C" w14:textId="77777777" w:rsidTr="00C244BD">
        <w:tc>
          <w:tcPr>
            <w:tcW w:w="653" w:type="pct"/>
          </w:tcPr>
          <w:p w14:paraId="59FA26B0" w14:textId="308A6BD5" w:rsidR="00A12C81" w:rsidRPr="00A12C81" w:rsidRDefault="00A12C81" w:rsidP="0016143E">
            <w:pPr>
              <w:rPr>
                <w:rFonts w:ascii="ＭＳ ゴシック" w:eastAsia="ＭＳ ゴシック" w:hAnsi="ＭＳ ゴシック"/>
                <w:sz w:val="20"/>
                <w:szCs w:val="20"/>
              </w:rPr>
            </w:pPr>
            <w:r w:rsidRPr="00A12C81">
              <w:rPr>
                <w:rFonts w:ascii="ＭＳ ゴシック" w:eastAsia="ＭＳ ゴシック" w:hAnsi="ＭＳ ゴシック" w:hint="eastAsia"/>
                <w:sz w:val="20"/>
                <w:szCs w:val="20"/>
              </w:rPr>
              <w:t>社会生活上の便宜の提供等</w:t>
            </w:r>
          </w:p>
        </w:tc>
        <w:tc>
          <w:tcPr>
            <w:tcW w:w="3276" w:type="pct"/>
          </w:tcPr>
          <w:p w14:paraId="487E79F6" w14:textId="394B0A4D" w:rsidR="00A12C81" w:rsidRDefault="00A12C81" w:rsidP="00A12C81">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A12C81">
              <w:rPr>
                <w:rFonts w:ascii="ＭＳ ゴシック" w:eastAsia="ＭＳ ゴシック" w:hAnsi="ＭＳ ゴシック" w:hint="eastAsia"/>
                <w:sz w:val="20"/>
                <w:szCs w:val="20"/>
              </w:rPr>
              <w:t>指定認知症対応型共同生活介護事業者は、利用者の趣味又は嗜し好に応じた活動の支援に努め</w:t>
            </w:r>
            <w:r>
              <w:rPr>
                <w:rFonts w:ascii="ＭＳ ゴシック" w:eastAsia="ＭＳ ゴシック" w:hAnsi="ＭＳ ゴシック" w:hint="eastAsia"/>
                <w:sz w:val="20"/>
                <w:szCs w:val="20"/>
              </w:rPr>
              <w:t>ているか</w:t>
            </w:r>
            <w:r w:rsidRPr="00A12C81">
              <w:rPr>
                <w:rFonts w:ascii="ＭＳ ゴシック" w:eastAsia="ＭＳ ゴシック" w:hAnsi="ＭＳ ゴシック" w:hint="eastAsia"/>
                <w:sz w:val="20"/>
                <w:szCs w:val="20"/>
              </w:rPr>
              <w:t>。</w:t>
            </w:r>
          </w:p>
          <w:p w14:paraId="0ED70451" w14:textId="77777777" w:rsidR="006B6E50" w:rsidRPr="006B6E50" w:rsidRDefault="006B6E50" w:rsidP="00A12C81">
            <w:pPr>
              <w:ind w:left="200" w:hangingChars="100" w:hanging="200"/>
              <w:rPr>
                <w:rFonts w:ascii="ＭＳ ゴシック" w:eastAsia="ＭＳ ゴシック" w:hAnsi="ＭＳ ゴシック"/>
                <w:sz w:val="20"/>
                <w:szCs w:val="20"/>
              </w:rPr>
            </w:pPr>
          </w:p>
          <w:p w14:paraId="3719B8CC" w14:textId="62594487" w:rsidR="00A12C81" w:rsidRDefault="006B6E50" w:rsidP="00A12C81">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A12C81" w:rsidRPr="00A12C81">
              <w:rPr>
                <w:rFonts w:ascii="ＭＳ ゴシック" w:eastAsia="ＭＳ ゴシック" w:hAnsi="ＭＳ ゴシック" w:hint="eastAsia"/>
                <w:sz w:val="20"/>
                <w:szCs w:val="20"/>
              </w:rPr>
              <w:t>２　指定認知症対応型共同生活介護事業者は、利用者が日常生活を営む上で必要な行政機関に対する手続等について、その者又はその家族が行うことが困難である場合は、その者の同意を得て、代わって行</w:t>
            </w:r>
            <w:r>
              <w:rPr>
                <w:rFonts w:ascii="ＭＳ ゴシック" w:eastAsia="ＭＳ ゴシック" w:hAnsi="ＭＳ ゴシック" w:hint="eastAsia"/>
                <w:sz w:val="20"/>
                <w:szCs w:val="20"/>
              </w:rPr>
              <w:t>っているか</w:t>
            </w:r>
            <w:r w:rsidR="00A12C81" w:rsidRPr="00A12C81">
              <w:rPr>
                <w:rFonts w:ascii="ＭＳ ゴシック" w:eastAsia="ＭＳ ゴシック" w:hAnsi="ＭＳ ゴシック" w:hint="eastAsia"/>
                <w:sz w:val="20"/>
                <w:szCs w:val="20"/>
              </w:rPr>
              <w:t>。</w:t>
            </w:r>
          </w:p>
          <w:p w14:paraId="6CAB04A1" w14:textId="6B1EBF24" w:rsidR="00A12C81" w:rsidRPr="00A12C81" w:rsidRDefault="006B6E50" w:rsidP="00A12C81">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w:t>
            </w:r>
            <w:r w:rsidR="00A12C81" w:rsidRPr="00A12C81">
              <w:rPr>
                <w:rFonts w:ascii="ＭＳ ゴシック" w:eastAsia="ＭＳ ゴシック" w:hAnsi="ＭＳ ゴシック" w:hint="eastAsia"/>
                <w:sz w:val="20"/>
                <w:szCs w:val="20"/>
              </w:rPr>
              <w:t>３　指定認知症対応型共同生活介護事業者は、常に利用者の家族との連携を図るとともに利用者とその家族との交流等の機会を確保するよう努め</w:t>
            </w:r>
            <w:r>
              <w:rPr>
                <w:rFonts w:ascii="ＭＳ ゴシック" w:eastAsia="ＭＳ ゴシック" w:hAnsi="ＭＳ ゴシック" w:hint="eastAsia"/>
                <w:sz w:val="20"/>
                <w:szCs w:val="20"/>
              </w:rPr>
              <w:t>ているか</w:t>
            </w:r>
            <w:r w:rsidR="00A12C81" w:rsidRPr="00A12C81">
              <w:rPr>
                <w:rFonts w:ascii="ＭＳ ゴシック" w:eastAsia="ＭＳ ゴシック" w:hAnsi="ＭＳ ゴシック" w:hint="eastAsia"/>
                <w:sz w:val="20"/>
                <w:szCs w:val="20"/>
              </w:rPr>
              <w:t>。</w:t>
            </w:r>
          </w:p>
        </w:tc>
        <w:tc>
          <w:tcPr>
            <w:tcW w:w="364" w:type="pct"/>
          </w:tcPr>
          <w:p w14:paraId="36986FB6" w14:textId="77777777" w:rsidR="00A12C81" w:rsidRDefault="00A12C81" w:rsidP="00A12C81">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11027189" w14:textId="77777777" w:rsidR="00A12C81" w:rsidRDefault="00A12C81" w:rsidP="00A12C81">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77DD7465" w14:textId="25CA5523" w:rsidR="00A12C81" w:rsidRDefault="00A12C81" w:rsidP="00A12C81">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05C733B7" w14:textId="77777777" w:rsidR="00A12C81" w:rsidRPr="00E41B13" w:rsidRDefault="00A12C81" w:rsidP="0016143E">
            <w:pPr>
              <w:rPr>
                <w:rFonts w:ascii="ＭＳ ゴシック" w:eastAsia="ＭＳ ゴシック" w:hAnsi="ＭＳ ゴシック"/>
                <w:sz w:val="20"/>
                <w:szCs w:val="20"/>
              </w:rPr>
            </w:pPr>
          </w:p>
        </w:tc>
      </w:tr>
      <w:tr w:rsidR="00C244BD" w:rsidRPr="00E41B13" w14:paraId="1F2588AC" w14:textId="77777777" w:rsidTr="00C244BD">
        <w:tc>
          <w:tcPr>
            <w:tcW w:w="653" w:type="pct"/>
          </w:tcPr>
          <w:p w14:paraId="2A821FFA" w14:textId="40C57B37" w:rsidR="00A12C81" w:rsidRPr="00A12C81" w:rsidRDefault="006B6E50" w:rsidP="00A12C81">
            <w:pPr>
              <w:rPr>
                <w:rFonts w:ascii="ＭＳ ゴシック" w:eastAsia="ＭＳ ゴシック" w:hAnsi="ＭＳ ゴシック"/>
                <w:sz w:val="20"/>
                <w:szCs w:val="20"/>
              </w:rPr>
            </w:pPr>
            <w:r w:rsidRPr="006B6E50">
              <w:rPr>
                <w:rFonts w:ascii="ＭＳ ゴシック" w:eastAsia="ＭＳ ゴシック" w:hAnsi="ＭＳ ゴシック" w:hint="eastAsia"/>
                <w:sz w:val="20"/>
                <w:szCs w:val="20"/>
              </w:rPr>
              <w:t>利用者に関する市町村への通知</w:t>
            </w:r>
          </w:p>
        </w:tc>
        <w:tc>
          <w:tcPr>
            <w:tcW w:w="3276" w:type="pct"/>
          </w:tcPr>
          <w:p w14:paraId="1476063D" w14:textId="581A9358" w:rsidR="006B6E50" w:rsidRDefault="006B6E50" w:rsidP="006B6E50">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指定認知症対応型共同生活介護</w:t>
            </w:r>
            <w:r w:rsidRPr="006B6E50">
              <w:rPr>
                <w:rFonts w:ascii="ＭＳ ゴシック" w:eastAsia="ＭＳ ゴシック" w:hAnsi="ＭＳ ゴシック" w:hint="eastAsia"/>
                <w:sz w:val="20"/>
                <w:szCs w:val="20"/>
              </w:rPr>
              <w:t>事業者は、</w:t>
            </w:r>
            <w:r>
              <w:rPr>
                <w:rFonts w:ascii="ＭＳ ゴシック" w:eastAsia="ＭＳ ゴシック" w:hAnsi="ＭＳ ゴシック" w:hint="eastAsia"/>
                <w:sz w:val="20"/>
                <w:szCs w:val="20"/>
              </w:rPr>
              <w:t>指定認知症対応型共同生活介護</w:t>
            </w:r>
            <w:r w:rsidRPr="006B6E50">
              <w:rPr>
                <w:rFonts w:ascii="ＭＳ ゴシック" w:eastAsia="ＭＳ ゴシック" w:hAnsi="ＭＳ ゴシック" w:hint="eastAsia"/>
                <w:sz w:val="20"/>
                <w:szCs w:val="20"/>
              </w:rPr>
              <w:t>を受けている利用者が次の各号のいずれかに該当する場合は、遅滞なく、意見を付してその旨を市町村に通知し</w:t>
            </w:r>
            <w:r>
              <w:rPr>
                <w:rFonts w:ascii="ＭＳ ゴシック" w:eastAsia="ＭＳ ゴシック" w:hAnsi="ＭＳ ゴシック" w:hint="eastAsia"/>
                <w:sz w:val="20"/>
                <w:szCs w:val="20"/>
              </w:rPr>
              <w:t>ているか</w:t>
            </w:r>
            <w:r w:rsidRPr="006B6E50">
              <w:rPr>
                <w:rFonts w:ascii="ＭＳ ゴシック" w:eastAsia="ＭＳ ゴシック" w:hAnsi="ＭＳ ゴシック" w:hint="eastAsia"/>
                <w:sz w:val="20"/>
                <w:szCs w:val="20"/>
              </w:rPr>
              <w:t>。</w:t>
            </w:r>
          </w:p>
          <w:p w14:paraId="6A782E4F" w14:textId="77777777" w:rsidR="006B6E50" w:rsidRDefault="006B6E50" w:rsidP="006B6E50">
            <w:pPr>
              <w:ind w:leftChars="100" w:left="410" w:hangingChars="100" w:hanging="200"/>
              <w:rPr>
                <w:rFonts w:ascii="ＭＳ ゴシック" w:eastAsia="ＭＳ ゴシック" w:hAnsi="ＭＳ ゴシック"/>
                <w:sz w:val="20"/>
                <w:szCs w:val="20"/>
              </w:rPr>
            </w:pPr>
            <w:r w:rsidRPr="006B6E50">
              <w:rPr>
                <w:rFonts w:ascii="ＭＳ ゴシック" w:eastAsia="ＭＳ ゴシック" w:hAnsi="ＭＳ ゴシック" w:hint="eastAsia"/>
                <w:sz w:val="20"/>
                <w:szCs w:val="20"/>
              </w:rPr>
              <w:t>一　正当な理由なしに</w:t>
            </w:r>
            <w:r>
              <w:rPr>
                <w:rFonts w:ascii="ＭＳ ゴシック" w:eastAsia="ＭＳ ゴシック" w:hAnsi="ＭＳ ゴシック" w:hint="eastAsia"/>
                <w:sz w:val="20"/>
                <w:szCs w:val="20"/>
              </w:rPr>
              <w:t>指定認知症対応型共同生活介護</w:t>
            </w:r>
            <w:r w:rsidRPr="006B6E50">
              <w:rPr>
                <w:rFonts w:ascii="ＭＳ ゴシック" w:eastAsia="ＭＳ ゴシック" w:hAnsi="ＭＳ ゴシック" w:hint="eastAsia"/>
                <w:sz w:val="20"/>
                <w:szCs w:val="20"/>
              </w:rPr>
              <w:t>の利用に関する指示に従わないことにより、要介護状態の程度を増進させたと認められるとき。</w:t>
            </w:r>
          </w:p>
          <w:p w14:paraId="5D117D08" w14:textId="7753F202" w:rsidR="00A12C81" w:rsidRPr="006B6E50" w:rsidRDefault="006B6E50" w:rsidP="006B6E50">
            <w:pPr>
              <w:ind w:leftChars="100" w:left="410" w:hangingChars="100" w:hanging="200"/>
              <w:rPr>
                <w:rFonts w:ascii="ＭＳ ゴシック" w:eastAsia="ＭＳ ゴシック" w:hAnsi="ＭＳ ゴシック"/>
                <w:sz w:val="20"/>
                <w:szCs w:val="20"/>
              </w:rPr>
            </w:pPr>
            <w:r w:rsidRPr="006B6E50">
              <w:rPr>
                <w:rFonts w:ascii="ＭＳ ゴシック" w:eastAsia="ＭＳ ゴシック" w:hAnsi="ＭＳ ゴシック" w:hint="eastAsia"/>
                <w:sz w:val="20"/>
                <w:szCs w:val="20"/>
              </w:rPr>
              <w:t>二　偽りその他不正な行為によって保険給付を受け、又は受けようとしたとき。</w:t>
            </w:r>
          </w:p>
        </w:tc>
        <w:tc>
          <w:tcPr>
            <w:tcW w:w="364" w:type="pct"/>
          </w:tcPr>
          <w:p w14:paraId="351542BC" w14:textId="77777777" w:rsidR="00A12C81" w:rsidRDefault="00A12C81" w:rsidP="00A12C81">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0BADFC65" w14:textId="77777777" w:rsidR="00A12C81" w:rsidRDefault="00A12C81" w:rsidP="00A12C81">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02F67320" w14:textId="2CB856DB" w:rsidR="00A12C81" w:rsidRDefault="00A12C81" w:rsidP="00A12C81">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43AB5696" w14:textId="77777777" w:rsidR="00A12C81" w:rsidRPr="00E41B13" w:rsidRDefault="00A12C81" w:rsidP="00A12C81">
            <w:pPr>
              <w:rPr>
                <w:rFonts w:ascii="ＭＳ ゴシック" w:eastAsia="ＭＳ ゴシック" w:hAnsi="ＭＳ ゴシック"/>
                <w:sz w:val="20"/>
                <w:szCs w:val="20"/>
              </w:rPr>
            </w:pPr>
          </w:p>
        </w:tc>
      </w:tr>
      <w:tr w:rsidR="00C244BD" w:rsidRPr="00E41B13" w14:paraId="56BC39AD" w14:textId="77777777" w:rsidTr="00C244BD">
        <w:tc>
          <w:tcPr>
            <w:tcW w:w="653" w:type="pct"/>
          </w:tcPr>
          <w:p w14:paraId="3B01D317" w14:textId="00B185BB" w:rsidR="00A12C81" w:rsidRPr="00A12C81" w:rsidRDefault="006B6E50" w:rsidP="00A12C81">
            <w:pPr>
              <w:rPr>
                <w:rFonts w:ascii="ＭＳ ゴシック" w:eastAsia="ＭＳ ゴシック" w:hAnsi="ＭＳ ゴシック"/>
                <w:sz w:val="20"/>
                <w:szCs w:val="20"/>
              </w:rPr>
            </w:pPr>
            <w:r w:rsidRPr="006B6E50">
              <w:rPr>
                <w:rFonts w:ascii="ＭＳ ゴシック" w:eastAsia="ＭＳ ゴシック" w:hAnsi="ＭＳ ゴシック" w:hint="eastAsia"/>
                <w:sz w:val="20"/>
                <w:szCs w:val="20"/>
              </w:rPr>
              <w:t>緊急時等の対応</w:t>
            </w:r>
          </w:p>
        </w:tc>
        <w:tc>
          <w:tcPr>
            <w:tcW w:w="3276" w:type="pct"/>
          </w:tcPr>
          <w:p w14:paraId="500BDAD8" w14:textId="3B3DFF3B" w:rsidR="00A12C81" w:rsidRPr="006B6E50" w:rsidRDefault="006B6E50" w:rsidP="006B6E50">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認知症対応型共同生活介護</w:t>
            </w:r>
            <w:r w:rsidRPr="006B6E50">
              <w:rPr>
                <w:rFonts w:ascii="ＭＳ ゴシック" w:eastAsia="ＭＳ ゴシック" w:hAnsi="ＭＳ ゴシック" w:hint="eastAsia"/>
                <w:sz w:val="20"/>
                <w:szCs w:val="20"/>
              </w:rPr>
              <w:t>従業者は、現に指定</w:t>
            </w:r>
            <w:r>
              <w:rPr>
                <w:rFonts w:ascii="ＭＳ ゴシック" w:eastAsia="ＭＳ ゴシック" w:hAnsi="ＭＳ ゴシック" w:hint="eastAsia"/>
                <w:sz w:val="20"/>
                <w:szCs w:val="20"/>
              </w:rPr>
              <w:t>認知症対応型共同生活介護</w:t>
            </w:r>
            <w:r w:rsidRPr="006B6E50">
              <w:rPr>
                <w:rFonts w:ascii="ＭＳ ゴシック" w:eastAsia="ＭＳ ゴシック" w:hAnsi="ＭＳ ゴシック" w:hint="eastAsia"/>
                <w:sz w:val="20"/>
                <w:szCs w:val="20"/>
              </w:rPr>
              <w:t>の提供を行っているときに利用者に病状の急変が生じた場合その他必要な場合は、速やかに主治の医師又はあらかじめ当該指定小規模多機能型居宅介護事業者が定めた協力医療機関への連絡を行う等の必要な措置を講じ</w:t>
            </w:r>
            <w:r>
              <w:rPr>
                <w:rFonts w:ascii="ＭＳ ゴシック" w:eastAsia="ＭＳ ゴシック" w:hAnsi="ＭＳ ゴシック" w:hint="eastAsia"/>
                <w:sz w:val="20"/>
                <w:szCs w:val="20"/>
              </w:rPr>
              <w:t>ているか</w:t>
            </w:r>
            <w:r w:rsidRPr="006B6E50">
              <w:rPr>
                <w:rFonts w:ascii="ＭＳ ゴシック" w:eastAsia="ＭＳ ゴシック" w:hAnsi="ＭＳ ゴシック" w:hint="eastAsia"/>
                <w:sz w:val="20"/>
                <w:szCs w:val="20"/>
              </w:rPr>
              <w:t>。</w:t>
            </w:r>
          </w:p>
        </w:tc>
        <w:tc>
          <w:tcPr>
            <w:tcW w:w="364" w:type="pct"/>
          </w:tcPr>
          <w:p w14:paraId="04B13720" w14:textId="77777777" w:rsidR="00A12C81" w:rsidRDefault="00A12C81" w:rsidP="00A12C81">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1D9C808C" w14:textId="77777777" w:rsidR="00A12C81" w:rsidRDefault="00A12C81" w:rsidP="00A12C81">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71D760DD" w14:textId="17FC3DFF" w:rsidR="00A12C81" w:rsidRDefault="00A12C81" w:rsidP="00A12C81">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6EABFAAA" w14:textId="77777777" w:rsidR="00A12C81" w:rsidRPr="00E41B13" w:rsidRDefault="00A12C81" w:rsidP="00A12C81">
            <w:pPr>
              <w:rPr>
                <w:rFonts w:ascii="ＭＳ ゴシック" w:eastAsia="ＭＳ ゴシック" w:hAnsi="ＭＳ ゴシック"/>
                <w:sz w:val="20"/>
                <w:szCs w:val="20"/>
              </w:rPr>
            </w:pPr>
          </w:p>
        </w:tc>
      </w:tr>
      <w:tr w:rsidR="00C244BD" w:rsidRPr="00E41B13" w14:paraId="4565CDCB" w14:textId="77777777" w:rsidTr="00C244BD">
        <w:tc>
          <w:tcPr>
            <w:tcW w:w="653" w:type="pct"/>
          </w:tcPr>
          <w:p w14:paraId="0DD401F3" w14:textId="590A3A2A" w:rsidR="00A12C81" w:rsidRPr="00A12C81" w:rsidRDefault="006B6E50" w:rsidP="00A12C81">
            <w:pPr>
              <w:rPr>
                <w:rFonts w:ascii="ＭＳ ゴシック" w:eastAsia="ＭＳ ゴシック" w:hAnsi="ＭＳ ゴシック"/>
                <w:sz w:val="20"/>
                <w:szCs w:val="20"/>
              </w:rPr>
            </w:pPr>
            <w:r w:rsidRPr="006B6E50">
              <w:rPr>
                <w:rFonts w:ascii="ＭＳ ゴシック" w:eastAsia="ＭＳ ゴシック" w:hAnsi="ＭＳ ゴシック" w:hint="eastAsia"/>
                <w:sz w:val="20"/>
                <w:szCs w:val="20"/>
              </w:rPr>
              <w:t>運営規程</w:t>
            </w:r>
          </w:p>
        </w:tc>
        <w:tc>
          <w:tcPr>
            <w:tcW w:w="3276" w:type="pct"/>
          </w:tcPr>
          <w:p w14:paraId="78F77396" w14:textId="77777777" w:rsidR="006B6E50" w:rsidRDefault="006B6E50" w:rsidP="006B6E50">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6B6E50">
              <w:rPr>
                <w:rFonts w:ascii="ＭＳ ゴシック" w:eastAsia="ＭＳ ゴシック" w:hAnsi="ＭＳ ゴシック" w:hint="eastAsia"/>
                <w:sz w:val="20"/>
                <w:szCs w:val="20"/>
              </w:rPr>
              <w:t>指定認知症対応型共同生活介護事業者は、共同生活住居ごとに、次に掲げる事業の運営についての重要事項に関する規程を定めて</w:t>
            </w:r>
            <w:r>
              <w:rPr>
                <w:rFonts w:ascii="ＭＳ ゴシック" w:eastAsia="ＭＳ ゴシック" w:hAnsi="ＭＳ ゴシック" w:hint="eastAsia"/>
                <w:sz w:val="20"/>
                <w:szCs w:val="20"/>
              </w:rPr>
              <w:t>いるか</w:t>
            </w:r>
            <w:r w:rsidRPr="006B6E50">
              <w:rPr>
                <w:rFonts w:ascii="ＭＳ ゴシック" w:eastAsia="ＭＳ ゴシック" w:hAnsi="ＭＳ ゴシック" w:hint="eastAsia"/>
                <w:sz w:val="20"/>
                <w:szCs w:val="20"/>
              </w:rPr>
              <w:t>。</w:t>
            </w:r>
          </w:p>
          <w:p w14:paraId="6051E229" w14:textId="77777777" w:rsidR="006B6E50" w:rsidRDefault="006B6E50" w:rsidP="006B6E50">
            <w:pPr>
              <w:ind w:leftChars="100" w:left="210" w:firstLineChars="100" w:firstLine="200"/>
              <w:rPr>
                <w:rFonts w:ascii="ＭＳ ゴシック" w:eastAsia="ＭＳ ゴシック" w:hAnsi="ＭＳ ゴシック"/>
                <w:sz w:val="20"/>
                <w:szCs w:val="20"/>
              </w:rPr>
            </w:pPr>
            <w:r w:rsidRPr="006B6E50">
              <w:rPr>
                <w:rFonts w:ascii="ＭＳ ゴシック" w:eastAsia="ＭＳ ゴシック" w:hAnsi="ＭＳ ゴシック" w:hint="eastAsia"/>
                <w:sz w:val="20"/>
                <w:szCs w:val="20"/>
              </w:rPr>
              <w:t>一　事業の目的及び運営の方針</w:t>
            </w:r>
          </w:p>
          <w:p w14:paraId="464238C0" w14:textId="77777777" w:rsidR="006B6E50" w:rsidRDefault="006B6E50" w:rsidP="006B6E50">
            <w:pPr>
              <w:ind w:leftChars="100" w:left="210" w:firstLineChars="100" w:firstLine="200"/>
              <w:rPr>
                <w:rFonts w:ascii="ＭＳ ゴシック" w:eastAsia="ＭＳ ゴシック" w:hAnsi="ＭＳ ゴシック"/>
                <w:sz w:val="20"/>
                <w:szCs w:val="20"/>
              </w:rPr>
            </w:pPr>
            <w:r w:rsidRPr="006B6E50">
              <w:rPr>
                <w:rFonts w:ascii="ＭＳ ゴシック" w:eastAsia="ＭＳ ゴシック" w:hAnsi="ＭＳ ゴシック" w:hint="eastAsia"/>
                <w:sz w:val="20"/>
                <w:szCs w:val="20"/>
              </w:rPr>
              <w:t>二　従業者の職種、員数及び職務内容</w:t>
            </w:r>
          </w:p>
          <w:p w14:paraId="2879DF85" w14:textId="77777777" w:rsidR="006B6E50" w:rsidRDefault="006B6E50" w:rsidP="006B6E50">
            <w:pPr>
              <w:ind w:leftChars="100" w:left="210" w:firstLineChars="100" w:firstLine="200"/>
              <w:rPr>
                <w:rFonts w:ascii="ＭＳ ゴシック" w:eastAsia="ＭＳ ゴシック" w:hAnsi="ＭＳ ゴシック"/>
                <w:sz w:val="20"/>
                <w:szCs w:val="20"/>
              </w:rPr>
            </w:pPr>
            <w:r w:rsidRPr="006B6E50">
              <w:rPr>
                <w:rFonts w:ascii="ＭＳ ゴシック" w:eastAsia="ＭＳ ゴシック" w:hAnsi="ＭＳ ゴシック" w:hint="eastAsia"/>
                <w:sz w:val="20"/>
                <w:szCs w:val="20"/>
              </w:rPr>
              <w:t>三　利用定員</w:t>
            </w:r>
          </w:p>
          <w:p w14:paraId="7346AE96" w14:textId="77777777" w:rsidR="006B6E50" w:rsidRDefault="006B6E50" w:rsidP="006B6E50">
            <w:pPr>
              <w:ind w:leftChars="200" w:left="620" w:hangingChars="100" w:hanging="200"/>
              <w:rPr>
                <w:rFonts w:ascii="ＭＳ ゴシック" w:eastAsia="ＭＳ ゴシック" w:hAnsi="ＭＳ ゴシック"/>
                <w:sz w:val="20"/>
                <w:szCs w:val="20"/>
              </w:rPr>
            </w:pPr>
            <w:r w:rsidRPr="006B6E50">
              <w:rPr>
                <w:rFonts w:ascii="ＭＳ ゴシック" w:eastAsia="ＭＳ ゴシック" w:hAnsi="ＭＳ ゴシック" w:hint="eastAsia"/>
                <w:sz w:val="20"/>
                <w:szCs w:val="20"/>
              </w:rPr>
              <w:t>四　指定認知症対応型共同生活介護の内容及び利用料その他の費用の額</w:t>
            </w:r>
          </w:p>
          <w:p w14:paraId="6B561BF8" w14:textId="77777777" w:rsidR="006B6E50" w:rsidRDefault="006B6E50" w:rsidP="006B6E50">
            <w:pPr>
              <w:ind w:leftChars="200" w:left="620" w:hangingChars="100" w:hanging="200"/>
              <w:rPr>
                <w:rFonts w:ascii="ＭＳ ゴシック" w:eastAsia="ＭＳ ゴシック" w:hAnsi="ＭＳ ゴシック"/>
                <w:sz w:val="20"/>
                <w:szCs w:val="20"/>
              </w:rPr>
            </w:pPr>
            <w:r w:rsidRPr="006B6E50">
              <w:rPr>
                <w:rFonts w:ascii="ＭＳ ゴシック" w:eastAsia="ＭＳ ゴシック" w:hAnsi="ＭＳ ゴシック" w:hint="eastAsia"/>
                <w:sz w:val="20"/>
                <w:szCs w:val="20"/>
              </w:rPr>
              <w:t>五　入居に当たっての留意事項</w:t>
            </w:r>
          </w:p>
          <w:p w14:paraId="08E2075E" w14:textId="77777777" w:rsidR="006B6E50" w:rsidRDefault="006B6E50" w:rsidP="006B6E50">
            <w:pPr>
              <w:ind w:leftChars="200" w:left="620" w:hangingChars="100" w:hanging="200"/>
              <w:rPr>
                <w:rFonts w:ascii="ＭＳ ゴシック" w:eastAsia="ＭＳ ゴシック" w:hAnsi="ＭＳ ゴシック"/>
                <w:sz w:val="20"/>
                <w:szCs w:val="20"/>
              </w:rPr>
            </w:pPr>
            <w:r w:rsidRPr="006B6E50">
              <w:rPr>
                <w:rFonts w:ascii="ＭＳ ゴシック" w:eastAsia="ＭＳ ゴシック" w:hAnsi="ＭＳ ゴシック" w:hint="eastAsia"/>
                <w:sz w:val="20"/>
                <w:szCs w:val="20"/>
              </w:rPr>
              <w:t>六　非常災害対策</w:t>
            </w:r>
          </w:p>
          <w:p w14:paraId="199F8298" w14:textId="77777777" w:rsidR="006B6E50" w:rsidRDefault="006B6E50" w:rsidP="006B6E50">
            <w:pPr>
              <w:ind w:leftChars="200" w:left="620" w:hangingChars="100" w:hanging="200"/>
              <w:rPr>
                <w:rFonts w:ascii="ＭＳ ゴシック" w:eastAsia="ＭＳ ゴシック" w:hAnsi="ＭＳ ゴシック"/>
                <w:sz w:val="20"/>
                <w:szCs w:val="20"/>
              </w:rPr>
            </w:pPr>
            <w:r w:rsidRPr="006B6E50">
              <w:rPr>
                <w:rFonts w:ascii="ＭＳ ゴシック" w:eastAsia="ＭＳ ゴシック" w:hAnsi="ＭＳ ゴシック" w:hint="eastAsia"/>
                <w:sz w:val="20"/>
                <w:szCs w:val="20"/>
              </w:rPr>
              <w:t>七　虐待の防止のための措置に関する事項</w:t>
            </w:r>
          </w:p>
          <w:p w14:paraId="4A67152E" w14:textId="1761B3CC" w:rsidR="00A12C81" w:rsidRPr="006B6E50" w:rsidRDefault="006B6E50" w:rsidP="006B6E50">
            <w:pPr>
              <w:ind w:leftChars="200" w:left="620" w:hangingChars="100" w:hanging="200"/>
              <w:rPr>
                <w:rFonts w:ascii="ＭＳ ゴシック" w:eastAsia="ＭＳ ゴシック" w:hAnsi="ＭＳ ゴシック"/>
                <w:sz w:val="20"/>
                <w:szCs w:val="20"/>
              </w:rPr>
            </w:pPr>
            <w:r w:rsidRPr="006B6E50">
              <w:rPr>
                <w:rFonts w:ascii="ＭＳ ゴシック" w:eastAsia="ＭＳ ゴシック" w:hAnsi="ＭＳ ゴシック" w:hint="eastAsia"/>
                <w:sz w:val="20"/>
                <w:szCs w:val="20"/>
              </w:rPr>
              <w:t>八　その他運営に関する重要事項</w:t>
            </w:r>
          </w:p>
        </w:tc>
        <w:tc>
          <w:tcPr>
            <w:tcW w:w="364" w:type="pct"/>
          </w:tcPr>
          <w:p w14:paraId="4A6AD3E6" w14:textId="77777777" w:rsidR="00A12C81" w:rsidRDefault="00A12C81" w:rsidP="00A12C81">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7F500248" w14:textId="77777777" w:rsidR="00A12C81" w:rsidRDefault="00A12C81" w:rsidP="00A12C81">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63FA215F" w14:textId="3B747B4B" w:rsidR="00A12C81" w:rsidRDefault="00A12C81" w:rsidP="00A12C81">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0DDF2A48" w14:textId="77777777" w:rsidR="00A12C81" w:rsidRPr="00E41B13" w:rsidRDefault="00A12C81" w:rsidP="00A12C81">
            <w:pPr>
              <w:rPr>
                <w:rFonts w:ascii="ＭＳ ゴシック" w:eastAsia="ＭＳ ゴシック" w:hAnsi="ＭＳ ゴシック"/>
                <w:sz w:val="20"/>
                <w:szCs w:val="20"/>
              </w:rPr>
            </w:pPr>
          </w:p>
        </w:tc>
      </w:tr>
      <w:tr w:rsidR="00C244BD" w:rsidRPr="00E41B13" w14:paraId="39E0CFD9" w14:textId="77777777" w:rsidTr="00C244BD">
        <w:tc>
          <w:tcPr>
            <w:tcW w:w="653" w:type="pct"/>
          </w:tcPr>
          <w:p w14:paraId="07746EF4" w14:textId="03AD33A6" w:rsidR="00A12C81" w:rsidRPr="00A12C81" w:rsidRDefault="006B6E50" w:rsidP="00A12C81">
            <w:pPr>
              <w:rPr>
                <w:rFonts w:ascii="ＭＳ ゴシック" w:eastAsia="ＭＳ ゴシック" w:hAnsi="ＭＳ ゴシック"/>
                <w:sz w:val="20"/>
                <w:szCs w:val="20"/>
              </w:rPr>
            </w:pPr>
            <w:r w:rsidRPr="006B6E50">
              <w:rPr>
                <w:rFonts w:ascii="ＭＳ ゴシック" w:eastAsia="ＭＳ ゴシック" w:hAnsi="ＭＳ ゴシック" w:hint="eastAsia"/>
                <w:sz w:val="20"/>
                <w:szCs w:val="20"/>
              </w:rPr>
              <w:t>業務継続計画の策定等</w:t>
            </w:r>
          </w:p>
        </w:tc>
        <w:tc>
          <w:tcPr>
            <w:tcW w:w="3276" w:type="pct"/>
          </w:tcPr>
          <w:p w14:paraId="3586B0F4" w14:textId="62BFD45E" w:rsidR="006B6E50" w:rsidRPr="006B6E50" w:rsidRDefault="006B6E50" w:rsidP="006B6E50">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指定認知症対応型共同生活介護</w:t>
            </w:r>
            <w:r w:rsidRPr="006B6E50">
              <w:rPr>
                <w:rFonts w:ascii="ＭＳ ゴシック" w:eastAsia="ＭＳ ゴシック" w:hAnsi="ＭＳ ゴシック" w:hint="eastAsia"/>
                <w:sz w:val="20"/>
                <w:szCs w:val="20"/>
              </w:rPr>
              <w:t>事業者は、感染症や非常災害の発生時において、利用者に対する</w:t>
            </w:r>
            <w:r>
              <w:rPr>
                <w:rFonts w:ascii="ＭＳ ゴシック" w:eastAsia="ＭＳ ゴシック" w:hAnsi="ＭＳ ゴシック" w:hint="eastAsia"/>
                <w:sz w:val="20"/>
                <w:szCs w:val="20"/>
              </w:rPr>
              <w:t>指定認知症対応型共同生活介護</w:t>
            </w:r>
            <w:r w:rsidRPr="006B6E50">
              <w:rPr>
                <w:rFonts w:ascii="ＭＳ ゴシック" w:eastAsia="ＭＳ ゴシック" w:hAnsi="ＭＳ ゴシック" w:hint="eastAsia"/>
                <w:sz w:val="20"/>
                <w:szCs w:val="20"/>
              </w:rPr>
              <w:t>の提供を継続的に実施するための、及び非常時の体制で早期の業務再開を図るための計画（以下「業務継続計画」という。）を策定し、当該業務継続計画に従い必要な措置を講じ</w:t>
            </w:r>
            <w:r>
              <w:rPr>
                <w:rFonts w:ascii="ＭＳ ゴシック" w:eastAsia="ＭＳ ゴシック" w:hAnsi="ＭＳ ゴシック" w:hint="eastAsia"/>
                <w:sz w:val="20"/>
                <w:szCs w:val="20"/>
              </w:rPr>
              <w:t>ているか</w:t>
            </w:r>
            <w:r w:rsidRPr="006B6E50">
              <w:rPr>
                <w:rFonts w:ascii="ＭＳ ゴシック" w:eastAsia="ＭＳ ゴシック" w:hAnsi="ＭＳ ゴシック" w:hint="eastAsia"/>
                <w:sz w:val="20"/>
                <w:szCs w:val="20"/>
              </w:rPr>
              <w:t>。</w:t>
            </w:r>
          </w:p>
          <w:p w14:paraId="0ABE687D" w14:textId="77777777" w:rsidR="006B6E50" w:rsidRDefault="006B6E50" w:rsidP="006B6E50">
            <w:pPr>
              <w:ind w:left="200" w:hangingChars="100" w:hanging="200"/>
              <w:rPr>
                <w:rFonts w:ascii="ＭＳ ゴシック" w:eastAsia="ＭＳ ゴシック" w:hAnsi="ＭＳ ゴシック"/>
                <w:sz w:val="20"/>
                <w:szCs w:val="20"/>
              </w:rPr>
            </w:pPr>
          </w:p>
          <w:p w14:paraId="0B3F41D5" w14:textId="4F717DB4" w:rsidR="006B6E50" w:rsidRDefault="006B6E50" w:rsidP="006B6E50">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6B6E50">
              <w:rPr>
                <w:rFonts w:ascii="ＭＳ ゴシック" w:eastAsia="ＭＳ ゴシック" w:hAnsi="ＭＳ ゴシック" w:hint="eastAsia"/>
                <w:sz w:val="20"/>
                <w:szCs w:val="20"/>
              </w:rPr>
              <w:t xml:space="preserve">２　</w:t>
            </w:r>
            <w:r>
              <w:rPr>
                <w:rFonts w:ascii="ＭＳ ゴシック" w:eastAsia="ＭＳ ゴシック" w:hAnsi="ＭＳ ゴシック" w:hint="eastAsia"/>
                <w:sz w:val="20"/>
                <w:szCs w:val="20"/>
              </w:rPr>
              <w:t>指定認知症対応型共同生活介護</w:t>
            </w:r>
            <w:r w:rsidRPr="006B6E50">
              <w:rPr>
                <w:rFonts w:ascii="ＭＳ ゴシック" w:eastAsia="ＭＳ ゴシック" w:hAnsi="ＭＳ ゴシック" w:hint="eastAsia"/>
                <w:sz w:val="20"/>
                <w:szCs w:val="20"/>
              </w:rPr>
              <w:t>事業者は、</w:t>
            </w:r>
            <w:r>
              <w:rPr>
                <w:rFonts w:ascii="ＭＳ ゴシック" w:eastAsia="ＭＳ ゴシック" w:hAnsi="ＭＳ ゴシック" w:hint="eastAsia"/>
                <w:sz w:val="20"/>
                <w:szCs w:val="20"/>
              </w:rPr>
              <w:t>認知症対応型共同生活介護</w:t>
            </w:r>
            <w:r w:rsidRPr="006B6E50">
              <w:rPr>
                <w:rFonts w:ascii="ＭＳ ゴシック" w:eastAsia="ＭＳ ゴシック" w:hAnsi="ＭＳ ゴシック" w:hint="eastAsia"/>
                <w:sz w:val="20"/>
                <w:szCs w:val="20"/>
              </w:rPr>
              <w:t>従業者に対し、業務継続計画について周知するとともに、必要な研修及び訓練を定期的に実施し</w:t>
            </w:r>
            <w:r>
              <w:rPr>
                <w:rFonts w:ascii="ＭＳ ゴシック" w:eastAsia="ＭＳ ゴシック" w:hAnsi="ＭＳ ゴシック" w:hint="eastAsia"/>
                <w:sz w:val="20"/>
                <w:szCs w:val="20"/>
              </w:rPr>
              <w:t>ているか</w:t>
            </w:r>
            <w:r w:rsidRPr="006B6E50">
              <w:rPr>
                <w:rFonts w:ascii="ＭＳ ゴシック" w:eastAsia="ＭＳ ゴシック" w:hAnsi="ＭＳ ゴシック" w:hint="eastAsia"/>
                <w:sz w:val="20"/>
                <w:szCs w:val="20"/>
              </w:rPr>
              <w:t>。</w:t>
            </w:r>
          </w:p>
          <w:p w14:paraId="18D1468F" w14:textId="1D6B3FE6" w:rsidR="00A12C81" w:rsidRPr="006B6E50" w:rsidRDefault="006B6E50" w:rsidP="006B6E50">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w:t>
            </w:r>
            <w:r w:rsidRPr="006B6E50">
              <w:rPr>
                <w:rFonts w:ascii="ＭＳ ゴシック" w:eastAsia="ＭＳ ゴシック" w:hAnsi="ＭＳ ゴシック" w:hint="eastAsia"/>
                <w:sz w:val="20"/>
                <w:szCs w:val="20"/>
              </w:rPr>
              <w:t xml:space="preserve">３　</w:t>
            </w:r>
            <w:r>
              <w:rPr>
                <w:rFonts w:ascii="ＭＳ ゴシック" w:eastAsia="ＭＳ ゴシック" w:hAnsi="ＭＳ ゴシック" w:hint="eastAsia"/>
                <w:sz w:val="20"/>
                <w:szCs w:val="20"/>
              </w:rPr>
              <w:t>指定認知症対応型共同生活介護</w:t>
            </w:r>
            <w:r w:rsidRPr="006B6E50">
              <w:rPr>
                <w:rFonts w:ascii="ＭＳ ゴシック" w:eastAsia="ＭＳ ゴシック" w:hAnsi="ＭＳ ゴシック" w:hint="eastAsia"/>
                <w:sz w:val="20"/>
                <w:szCs w:val="20"/>
              </w:rPr>
              <w:t>事業者は、定期的に業務継続計画の見直しを行い、必要に応じて業務継続計画の変更を行</w:t>
            </w:r>
            <w:r>
              <w:rPr>
                <w:rFonts w:ascii="ＭＳ ゴシック" w:eastAsia="ＭＳ ゴシック" w:hAnsi="ＭＳ ゴシック" w:hint="eastAsia"/>
                <w:sz w:val="20"/>
                <w:szCs w:val="20"/>
              </w:rPr>
              <w:t>っているか</w:t>
            </w:r>
            <w:r w:rsidRPr="006B6E50">
              <w:rPr>
                <w:rFonts w:ascii="ＭＳ ゴシック" w:eastAsia="ＭＳ ゴシック" w:hAnsi="ＭＳ ゴシック" w:hint="eastAsia"/>
                <w:sz w:val="20"/>
                <w:szCs w:val="20"/>
              </w:rPr>
              <w:t>。</w:t>
            </w:r>
          </w:p>
        </w:tc>
        <w:tc>
          <w:tcPr>
            <w:tcW w:w="364" w:type="pct"/>
          </w:tcPr>
          <w:p w14:paraId="7D71D0E2" w14:textId="77777777" w:rsidR="00A12C81" w:rsidRDefault="00A12C81" w:rsidP="00A12C81">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126772A7" w14:textId="77777777" w:rsidR="00A12C81" w:rsidRDefault="00A12C81" w:rsidP="00A12C81">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2F8C8D1A" w14:textId="25A63095" w:rsidR="00A12C81" w:rsidRDefault="00A12C81" w:rsidP="00A12C81">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3E0DFE47" w14:textId="77777777" w:rsidR="00A12C81" w:rsidRPr="00E41B13" w:rsidRDefault="00A12C81" w:rsidP="00A12C81">
            <w:pPr>
              <w:rPr>
                <w:rFonts w:ascii="ＭＳ ゴシック" w:eastAsia="ＭＳ ゴシック" w:hAnsi="ＭＳ ゴシック"/>
                <w:sz w:val="20"/>
                <w:szCs w:val="20"/>
              </w:rPr>
            </w:pPr>
          </w:p>
        </w:tc>
      </w:tr>
      <w:tr w:rsidR="00C244BD" w:rsidRPr="00E41B13" w14:paraId="0AB87535" w14:textId="77777777" w:rsidTr="00C244BD">
        <w:tc>
          <w:tcPr>
            <w:tcW w:w="653" w:type="pct"/>
          </w:tcPr>
          <w:p w14:paraId="4C9F6558" w14:textId="57A69A97" w:rsidR="0004030F" w:rsidRPr="006B6E50" w:rsidRDefault="0004030F" w:rsidP="0004030F">
            <w:pPr>
              <w:rPr>
                <w:rFonts w:ascii="ＭＳ ゴシック" w:eastAsia="ＭＳ ゴシック" w:hAnsi="ＭＳ ゴシック"/>
                <w:sz w:val="20"/>
                <w:szCs w:val="20"/>
              </w:rPr>
            </w:pPr>
            <w:r w:rsidRPr="0004030F">
              <w:rPr>
                <w:rFonts w:ascii="ＭＳ ゴシック" w:eastAsia="ＭＳ ゴシック" w:hAnsi="ＭＳ ゴシック" w:hint="eastAsia"/>
                <w:sz w:val="20"/>
                <w:szCs w:val="20"/>
              </w:rPr>
              <w:t>定員の遵守</w:t>
            </w:r>
          </w:p>
        </w:tc>
        <w:tc>
          <w:tcPr>
            <w:tcW w:w="3276" w:type="pct"/>
          </w:tcPr>
          <w:p w14:paraId="4FB021E3" w14:textId="77777777" w:rsidR="0004030F" w:rsidRDefault="0004030F" w:rsidP="0004030F">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04030F">
              <w:rPr>
                <w:rFonts w:ascii="ＭＳ ゴシック" w:eastAsia="ＭＳ ゴシック" w:hAnsi="ＭＳ ゴシック" w:hint="eastAsia"/>
                <w:sz w:val="20"/>
                <w:szCs w:val="20"/>
              </w:rPr>
              <w:t>指定認知症対応型共同生活介護事業者は、入居定員及び居室の定員を超えて入居させて</w:t>
            </w:r>
            <w:r>
              <w:rPr>
                <w:rFonts w:ascii="ＭＳ ゴシック" w:eastAsia="ＭＳ ゴシック" w:hAnsi="ＭＳ ゴシック" w:hint="eastAsia"/>
                <w:sz w:val="20"/>
                <w:szCs w:val="20"/>
              </w:rPr>
              <w:t>いないか</w:t>
            </w:r>
            <w:r w:rsidRPr="0004030F">
              <w:rPr>
                <w:rFonts w:ascii="ＭＳ ゴシック" w:eastAsia="ＭＳ ゴシック" w:hAnsi="ＭＳ ゴシック" w:hint="eastAsia"/>
                <w:sz w:val="20"/>
                <w:szCs w:val="20"/>
              </w:rPr>
              <w:t>。</w:t>
            </w:r>
          </w:p>
          <w:p w14:paraId="19FFBF15" w14:textId="30874007" w:rsidR="0004030F" w:rsidRDefault="0004030F" w:rsidP="0004030F">
            <w:pPr>
              <w:ind w:leftChars="100" w:left="210" w:firstLineChars="100" w:firstLine="200"/>
              <w:rPr>
                <w:rFonts w:ascii="ＭＳ ゴシック" w:eastAsia="ＭＳ ゴシック" w:hAnsi="ＭＳ ゴシック"/>
                <w:sz w:val="20"/>
                <w:szCs w:val="20"/>
              </w:rPr>
            </w:pPr>
            <w:r w:rsidRPr="0004030F">
              <w:rPr>
                <w:rFonts w:ascii="ＭＳ ゴシック" w:eastAsia="ＭＳ ゴシック" w:hAnsi="ＭＳ ゴシック" w:hint="eastAsia"/>
                <w:sz w:val="20"/>
                <w:szCs w:val="20"/>
              </w:rPr>
              <w:t>ただし、災害その他のやむを得ない事情がある場合は、この限りでない。</w:t>
            </w:r>
          </w:p>
        </w:tc>
        <w:tc>
          <w:tcPr>
            <w:tcW w:w="364" w:type="pct"/>
          </w:tcPr>
          <w:p w14:paraId="5A794ED2" w14:textId="77777777" w:rsidR="0004030F" w:rsidRDefault="0004030F" w:rsidP="0004030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7AD1B11E" w14:textId="77777777" w:rsidR="0004030F" w:rsidRDefault="0004030F" w:rsidP="0004030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03524181" w14:textId="5984BC24" w:rsidR="0004030F" w:rsidRDefault="0004030F" w:rsidP="0004030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05A7A02C" w14:textId="77777777" w:rsidR="0004030F" w:rsidRPr="00E41B13" w:rsidRDefault="0004030F" w:rsidP="0004030F">
            <w:pPr>
              <w:rPr>
                <w:rFonts w:ascii="ＭＳ ゴシック" w:eastAsia="ＭＳ ゴシック" w:hAnsi="ＭＳ ゴシック"/>
                <w:sz w:val="20"/>
                <w:szCs w:val="20"/>
              </w:rPr>
            </w:pPr>
          </w:p>
        </w:tc>
      </w:tr>
      <w:tr w:rsidR="00C244BD" w:rsidRPr="00E41B13" w14:paraId="7FE74252" w14:textId="77777777" w:rsidTr="00C244BD">
        <w:tc>
          <w:tcPr>
            <w:tcW w:w="653" w:type="pct"/>
          </w:tcPr>
          <w:p w14:paraId="1CFB0BAF" w14:textId="188771B3" w:rsidR="0004030F" w:rsidRPr="006B6E50" w:rsidRDefault="0004030F" w:rsidP="0004030F">
            <w:pPr>
              <w:rPr>
                <w:rFonts w:ascii="ＭＳ ゴシック" w:eastAsia="ＭＳ ゴシック" w:hAnsi="ＭＳ ゴシック"/>
                <w:sz w:val="20"/>
                <w:szCs w:val="20"/>
              </w:rPr>
            </w:pPr>
            <w:r w:rsidRPr="0004030F">
              <w:rPr>
                <w:rFonts w:ascii="ＭＳ ゴシック" w:eastAsia="ＭＳ ゴシック" w:hAnsi="ＭＳ ゴシック" w:hint="eastAsia"/>
                <w:sz w:val="20"/>
                <w:szCs w:val="20"/>
              </w:rPr>
              <w:t>非常災害対策</w:t>
            </w:r>
          </w:p>
        </w:tc>
        <w:tc>
          <w:tcPr>
            <w:tcW w:w="3276" w:type="pct"/>
          </w:tcPr>
          <w:p w14:paraId="7559DAD9" w14:textId="53DAFE4F" w:rsidR="0004030F" w:rsidRDefault="0004030F" w:rsidP="0004030F">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04030F">
              <w:rPr>
                <w:rFonts w:ascii="ＭＳ ゴシック" w:eastAsia="ＭＳ ゴシック" w:hAnsi="ＭＳ ゴシック" w:hint="eastAsia"/>
                <w:sz w:val="20"/>
                <w:szCs w:val="20"/>
              </w:rPr>
              <w:t>指定</w:t>
            </w:r>
            <w:r>
              <w:rPr>
                <w:rFonts w:ascii="ＭＳ ゴシック" w:eastAsia="ＭＳ ゴシック" w:hAnsi="ＭＳ ゴシック" w:hint="eastAsia"/>
                <w:sz w:val="20"/>
                <w:szCs w:val="20"/>
              </w:rPr>
              <w:t>認知症対応型共同生活介護</w:t>
            </w:r>
            <w:r w:rsidRPr="0004030F">
              <w:rPr>
                <w:rFonts w:ascii="ＭＳ ゴシック" w:eastAsia="ＭＳ ゴシック" w:hAnsi="ＭＳ ゴシック" w:hint="eastAsia"/>
                <w:sz w:val="20"/>
                <w:szCs w:val="20"/>
              </w:rPr>
              <w:t>事業者は、非常災害に関する具体的計画を立て、非常災害時の関係機関への通報及び連携体制を整備し、それらを定期的に従業者に周知するとともに、定期的に避難、救出その他必要な訓練を行</w:t>
            </w:r>
            <w:r>
              <w:rPr>
                <w:rFonts w:ascii="ＭＳ ゴシック" w:eastAsia="ＭＳ ゴシック" w:hAnsi="ＭＳ ゴシック" w:hint="eastAsia"/>
                <w:sz w:val="20"/>
                <w:szCs w:val="20"/>
              </w:rPr>
              <w:t>っているか</w:t>
            </w:r>
            <w:r w:rsidRPr="0004030F">
              <w:rPr>
                <w:rFonts w:ascii="ＭＳ ゴシック" w:eastAsia="ＭＳ ゴシック" w:hAnsi="ＭＳ ゴシック" w:hint="eastAsia"/>
                <w:sz w:val="20"/>
                <w:szCs w:val="20"/>
              </w:rPr>
              <w:t>。</w:t>
            </w:r>
          </w:p>
          <w:p w14:paraId="135AED8D" w14:textId="77777777" w:rsidR="0004030F" w:rsidRPr="0004030F" w:rsidRDefault="0004030F" w:rsidP="0004030F">
            <w:pPr>
              <w:ind w:left="200" w:hangingChars="100" w:hanging="200"/>
              <w:rPr>
                <w:rFonts w:ascii="ＭＳ ゴシック" w:eastAsia="ＭＳ ゴシック" w:hAnsi="ＭＳ ゴシック"/>
                <w:sz w:val="20"/>
                <w:szCs w:val="20"/>
              </w:rPr>
            </w:pPr>
          </w:p>
          <w:p w14:paraId="65FBF8C9" w14:textId="3A43C36A" w:rsidR="0004030F" w:rsidRPr="0004030F" w:rsidRDefault="0004030F" w:rsidP="0004030F">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04030F">
              <w:rPr>
                <w:rFonts w:ascii="ＭＳ ゴシック" w:eastAsia="ＭＳ ゴシック" w:hAnsi="ＭＳ ゴシック" w:hint="eastAsia"/>
                <w:sz w:val="20"/>
                <w:szCs w:val="20"/>
              </w:rPr>
              <w:t>２　指定</w:t>
            </w:r>
            <w:r>
              <w:rPr>
                <w:rFonts w:ascii="ＭＳ ゴシック" w:eastAsia="ＭＳ ゴシック" w:hAnsi="ＭＳ ゴシック" w:hint="eastAsia"/>
                <w:sz w:val="20"/>
                <w:szCs w:val="20"/>
              </w:rPr>
              <w:t>認知症対応型共同生活介護</w:t>
            </w:r>
            <w:r w:rsidRPr="0004030F">
              <w:rPr>
                <w:rFonts w:ascii="ＭＳ ゴシック" w:eastAsia="ＭＳ ゴシック" w:hAnsi="ＭＳ ゴシック" w:hint="eastAsia"/>
                <w:sz w:val="20"/>
                <w:szCs w:val="20"/>
              </w:rPr>
              <w:t>事業者は、前項に規定する訓練の実施に当たって、地域住民の参加が得られるよう連携に努め</w:t>
            </w:r>
            <w:r>
              <w:rPr>
                <w:rFonts w:ascii="ＭＳ ゴシック" w:eastAsia="ＭＳ ゴシック" w:hAnsi="ＭＳ ゴシック" w:hint="eastAsia"/>
                <w:sz w:val="20"/>
                <w:szCs w:val="20"/>
              </w:rPr>
              <w:t>ているか</w:t>
            </w:r>
            <w:r w:rsidRPr="0004030F">
              <w:rPr>
                <w:rFonts w:ascii="ＭＳ ゴシック" w:eastAsia="ＭＳ ゴシック" w:hAnsi="ＭＳ ゴシック" w:hint="eastAsia"/>
                <w:sz w:val="20"/>
                <w:szCs w:val="20"/>
              </w:rPr>
              <w:t>。</w:t>
            </w:r>
          </w:p>
        </w:tc>
        <w:tc>
          <w:tcPr>
            <w:tcW w:w="364" w:type="pct"/>
          </w:tcPr>
          <w:p w14:paraId="54328ED0" w14:textId="77777777" w:rsidR="0004030F" w:rsidRDefault="0004030F" w:rsidP="0004030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329DA452" w14:textId="77777777" w:rsidR="0004030F" w:rsidRDefault="0004030F" w:rsidP="0004030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0E842A6A" w14:textId="64B5A0B3" w:rsidR="0004030F" w:rsidRDefault="0004030F" w:rsidP="0004030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7F5BCD7D" w14:textId="77777777" w:rsidR="0004030F" w:rsidRPr="00E41B13" w:rsidRDefault="0004030F" w:rsidP="0004030F">
            <w:pPr>
              <w:rPr>
                <w:rFonts w:ascii="ＭＳ ゴシック" w:eastAsia="ＭＳ ゴシック" w:hAnsi="ＭＳ ゴシック"/>
                <w:sz w:val="20"/>
                <w:szCs w:val="20"/>
              </w:rPr>
            </w:pPr>
          </w:p>
        </w:tc>
      </w:tr>
      <w:tr w:rsidR="00C244BD" w:rsidRPr="00E41B13" w14:paraId="3819FD2B" w14:textId="77777777" w:rsidTr="00C244BD">
        <w:tc>
          <w:tcPr>
            <w:tcW w:w="653" w:type="pct"/>
          </w:tcPr>
          <w:p w14:paraId="0268C92D" w14:textId="67F91874" w:rsidR="0004030F" w:rsidRPr="006B6E50" w:rsidRDefault="0004030F" w:rsidP="0004030F">
            <w:pPr>
              <w:rPr>
                <w:rFonts w:ascii="ＭＳ ゴシック" w:eastAsia="ＭＳ ゴシック" w:hAnsi="ＭＳ ゴシック"/>
                <w:sz w:val="20"/>
                <w:szCs w:val="20"/>
              </w:rPr>
            </w:pPr>
            <w:r w:rsidRPr="0004030F">
              <w:rPr>
                <w:rFonts w:ascii="ＭＳ ゴシック" w:eastAsia="ＭＳ ゴシック" w:hAnsi="ＭＳ ゴシック" w:hint="eastAsia"/>
                <w:sz w:val="20"/>
                <w:szCs w:val="20"/>
              </w:rPr>
              <w:t>衛生管理等</w:t>
            </w:r>
          </w:p>
        </w:tc>
        <w:tc>
          <w:tcPr>
            <w:tcW w:w="3276" w:type="pct"/>
          </w:tcPr>
          <w:p w14:paraId="654570CF" w14:textId="79C4924D" w:rsidR="0004030F" w:rsidRPr="0004030F" w:rsidRDefault="0004030F" w:rsidP="0004030F">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指定認知症対応型共同生活介護</w:t>
            </w:r>
            <w:r w:rsidRPr="0004030F">
              <w:rPr>
                <w:rFonts w:ascii="ＭＳ ゴシック" w:eastAsia="ＭＳ ゴシック" w:hAnsi="ＭＳ ゴシック" w:hint="eastAsia"/>
                <w:sz w:val="20"/>
                <w:szCs w:val="20"/>
              </w:rPr>
              <w:t>事業者は、利用者の使用する施設、食器その他の設備又は飲用に供する水について、衛生的な管理に努め、又は衛生上必要な措置を講じ</w:t>
            </w:r>
            <w:r>
              <w:rPr>
                <w:rFonts w:ascii="ＭＳ ゴシック" w:eastAsia="ＭＳ ゴシック" w:hAnsi="ＭＳ ゴシック" w:hint="eastAsia"/>
                <w:sz w:val="20"/>
                <w:szCs w:val="20"/>
              </w:rPr>
              <w:t>ているか</w:t>
            </w:r>
            <w:r w:rsidRPr="0004030F">
              <w:rPr>
                <w:rFonts w:ascii="ＭＳ ゴシック" w:eastAsia="ＭＳ ゴシック" w:hAnsi="ＭＳ ゴシック" w:hint="eastAsia"/>
                <w:sz w:val="20"/>
                <w:szCs w:val="20"/>
              </w:rPr>
              <w:t>。</w:t>
            </w:r>
          </w:p>
          <w:p w14:paraId="0BED42F2" w14:textId="77777777" w:rsidR="0004030F" w:rsidRDefault="0004030F" w:rsidP="0004030F">
            <w:pPr>
              <w:ind w:left="200" w:hangingChars="100" w:hanging="200"/>
              <w:rPr>
                <w:rFonts w:ascii="ＭＳ ゴシック" w:eastAsia="ＭＳ ゴシック" w:hAnsi="ＭＳ ゴシック"/>
                <w:sz w:val="20"/>
                <w:szCs w:val="20"/>
              </w:rPr>
            </w:pPr>
          </w:p>
          <w:p w14:paraId="32CBC094" w14:textId="0998B55F" w:rsidR="0004030F" w:rsidRDefault="0004030F" w:rsidP="0004030F">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04030F">
              <w:rPr>
                <w:rFonts w:ascii="ＭＳ ゴシック" w:eastAsia="ＭＳ ゴシック" w:hAnsi="ＭＳ ゴシック" w:hint="eastAsia"/>
                <w:sz w:val="20"/>
                <w:szCs w:val="20"/>
              </w:rPr>
              <w:t xml:space="preserve">２　</w:t>
            </w:r>
            <w:r>
              <w:rPr>
                <w:rFonts w:ascii="ＭＳ ゴシック" w:eastAsia="ＭＳ ゴシック" w:hAnsi="ＭＳ ゴシック" w:hint="eastAsia"/>
                <w:sz w:val="20"/>
                <w:szCs w:val="20"/>
              </w:rPr>
              <w:t>指定認知症対応型共同生活介護</w:t>
            </w:r>
            <w:r w:rsidRPr="0004030F">
              <w:rPr>
                <w:rFonts w:ascii="ＭＳ ゴシック" w:eastAsia="ＭＳ ゴシック" w:hAnsi="ＭＳ ゴシック" w:hint="eastAsia"/>
                <w:sz w:val="20"/>
                <w:szCs w:val="20"/>
              </w:rPr>
              <w:t>事業者は、当該</w:t>
            </w:r>
            <w:r>
              <w:rPr>
                <w:rFonts w:ascii="ＭＳ ゴシック" w:eastAsia="ＭＳ ゴシック" w:hAnsi="ＭＳ ゴシック" w:hint="eastAsia"/>
                <w:sz w:val="20"/>
                <w:szCs w:val="20"/>
              </w:rPr>
              <w:t>指定認知症対応型共同生活介護</w:t>
            </w:r>
            <w:r w:rsidRPr="0004030F">
              <w:rPr>
                <w:rFonts w:ascii="ＭＳ ゴシック" w:eastAsia="ＭＳ ゴシック" w:hAnsi="ＭＳ ゴシック" w:hint="eastAsia"/>
                <w:sz w:val="20"/>
                <w:szCs w:val="20"/>
              </w:rPr>
              <w:t>事業所において感染症が発生し、又はまん延しないように、次の各号に掲げる措置を講じ</w:t>
            </w:r>
            <w:r w:rsidR="00FF626D">
              <w:rPr>
                <w:rFonts w:ascii="ＭＳ ゴシック" w:eastAsia="ＭＳ ゴシック" w:hAnsi="ＭＳ ゴシック" w:hint="eastAsia"/>
                <w:sz w:val="20"/>
                <w:szCs w:val="20"/>
              </w:rPr>
              <w:t>ているか</w:t>
            </w:r>
            <w:r w:rsidRPr="0004030F">
              <w:rPr>
                <w:rFonts w:ascii="ＭＳ ゴシック" w:eastAsia="ＭＳ ゴシック" w:hAnsi="ＭＳ ゴシック" w:hint="eastAsia"/>
                <w:sz w:val="20"/>
                <w:szCs w:val="20"/>
              </w:rPr>
              <w:t>。</w:t>
            </w:r>
          </w:p>
          <w:p w14:paraId="3ECDA907" w14:textId="43E01863" w:rsidR="0004030F" w:rsidRDefault="0004030F" w:rsidP="00E8325A">
            <w:pPr>
              <w:ind w:leftChars="135" w:left="483" w:hangingChars="100" w:hanging="200"/>
              <w:rPr>
                <w:rFonts w:ascii="ＭＳ ゴシック" w:eastAsia="ＭＳ ゴシック" w:hAnsi="ＭＳ ゴシック"/>
                <w:sz w:val="20"/>
                <w:szCs w:val="20"/>
              </w:rPr>
            </w:pPr>
            <w:r w:rsidRPr="0004030F">
              <w:rPr>
                <w:rFonts w:ascii="ＭＳ ゴシック" w:eastAsia="ＭＳ ゴシック" w:hAnsi="ＭＳ ゴシック" w:hint="eastAsia"/>
                <w:sz w:val="20"/>
                <w:szCs w:val="20"/>
              </w:rPr>
              <w:t>一　当該</w:t>
            </w:r>
            <w:r>
              <w:rPr>
                <w:rFonts w:ascii="ＭＳ ゴシック" w:eastAsia="ＭＳ ゴシック" w:hAnsi="ＭＳ ゴシック" w:hint="eastAsia"/>
                <w:sz w:val="20"/>
                <w:szCs w:val="20"/>
              </w:rPr>
              <w:t>指定認知症対応型共同生活介護</w:t>
            </w:r>
            <w:r w:rsidRPr="0004030F">
              <w:rPr>
                <w:rFonts w:ascii="ＭＳ ゴシック" w:eastAsia="ＭＳ ゴシック" w:hAnsi="ＭＳ ゴシック" w:hint="eastAsia"/>
                <w:sz w:val="20"/>
                <w:szCs w:val="20"/>
              </w:rPr>
              <w:t>事業所における感染症の予防及びまん延の防止のための対策を検討する委員会（テレビ電話装置等を活用して行うことができるものとする。）をおおむね六月に一回以上開催するとともに、その結果について、</w:t>
            </w:r>
            <w:r w:rsidR="00FF626D">
              <w:rPr>
                <w:rFonts w:ascii="ＭＳ ゴシック" w:eastAsia="ＭＳ ゴシック" w:hAnsi="ＭＳ ゴシック" w:hint="eastAsia"/>
                <w:sz w:val="20"/>
                <w:szCs w:val="20"/>
              </w:rPr>
              <w:t>認知症対応型共同生活介護</w:t>
            </w:r>
            <w:r w:rsidRPr="0004030F">
              <w:rPr>
                <w:rFonts w:ascii="ＭＳ ゴシック" w:eastAsia="ＭＳ ゴシック" w:hAnsi="ＭＳ ゴシック" w:hint="eastAsia"/>
                <w:sz w:val="20"/>
                <w:szCs w:val="20"/>
              </w:rPr>
              <w:t>従業者に周知徹底を図ること。</w:t>
            </w:r>
          </w:p>
          <w:p w14:paraId="5AD2E031" w14:textId="77777777" w:rsidR="0004030F" w:rsidRDefault="0004030F" w:rsidP="00E8325A">
            <w:pPr>
              <w:ind w:leftChars="135" w:left="483" w:hangingChars="100" w:hanging="200"/>
              <w:rPr>
                <w:rFonts w:ascii="ＭＳ ゴシック" w:eastAsia="ＭＳ ゴシック" w:hAnsi="ＭＳ ゴシック"/>
                <w:sz w:val="20"/>
                <w:szCs w:val="20"/>
              </w:rPr>
            </w:pPr>
            <w:r w:rsidRPr="0004030F">
              <w:rPr>
                <w:rFonts w:ascii="ＭＳ ゴシック" w:eastAsia="ＭＳ ゴシック" w:hAnsi="ＭＳ ゴシック" w:hint="eastAsia"/>
                <w:sz w:val="20"/>
                <w:szCs w:val="20"/>
              </w:rPr>
              <w:t>二　当該</w:t>
            </w:r>
            <w:r>
              <w:rPr>
                <w:rFonts w:ascii="ＭＳ ゴシック" w:eastAsia="ＭＳ ゴシック" w:hAnsi="ＭＳ ゴシック" w:hint="eastAsia"/>
                <w:sz w:val="20"/>
                <w:szCs w:val="20"/>
              </w:rPr>
              <w:t>指定認知症対応型共同生活介護</w:t>
            </w:r>
            <w:r w:rsidRPr="0004030F">
              <w:rPr>
                <w:rFonts w:ascii="ＭＳ ゴシック" w:eastAsia="ＭＳ ゴシック" w:hAnsi="ＭＳ ゴシック" w:hint="eastAsia"/>
                <w:sz w:val="20"/>
                <w:szCs w:val="20"/>
              </w:rPr>
              <w:t>事業所における感染症の予防及びまん延の防止のための指針を整備すること。</w:t>
            </w:r>
          </w:p>
          <w:p w14:paraId="08FA7507" w14:textId="32B45478" w:rsidR="0004030F" w:rsidRPr="0004030F" w:rsidRDefault="0004030F" w:rsidP="00E8325A">
            <w:pPr>
              <w:ind w:leftChars="135" w:left="483" w:hangingChars="100" w:hanging="200"/>
              <w:rPr>
                <w:rFonts w:ascii="ＭＳ ゴシック" w:eastAsia="ＭＳ ゴシック" w:hAnsi="ＭＳ ゴシック"/>
                <w:sz w:val="20"/>
                <w:szCs w:val="20"/>
              </w:rPr>
            </w:pPr>
            <w:r w:rsidRPr="0004030F">
              <w:rPr>
                <w:rFonts w:ascii="ＭＳ ゴシック" w:eastAsia="ＭＳ ゴシック" w:hAnsi="ＭＳ ゴシック" w:hint="eastAsia"/>
                <w:sz w:val="20"/>
                <w:szCs w:val="20"/>
              </w:rPr>
              <w:t>三　当該</w:t>
            </w:r>
            <w:r>
              <w:rPr>
                <w:rFonts w:ascii="ＭＳ ゴシック" w:eastAsia="ＭＳ ゴシック" w:hAnsi="ＭＳ ゴシック" w:hint="eastAsia"/>
                <w:sz w:val="20"/>
                <w:szCs w:val="20"/>
              </w:rPr>
              <w:t>指定認知症対応型共同生活介護</w:t>
            </w:r>
            <w:r w:rsidRPr="0004030F">
              <w:rPr>
                <w:rFonts w:ascii="ＭＳ ゴシック" w:eastAsia="ＭＳ ゴシック" w:hAnsi="ＭＳ ゴシック" w:hint="eastAsia"/>
                <w:sz w:val="20"/>
                <w:szCs w:val="20"/>
              </w:rPr>
              <w:t>事業所において、</w:t>
            </w:r>
            <w:r w:rsidR="00FF626D">
              <w:rPr>
                <w:rFonts w:ascii="ＭＳ ゴシック" w:eastAsia="ＭＳ ゴシック" w:hAnsi="ＭＳ ゴシック" w:hint="eastAsia"/>
                <w:sz w:val="20"/>
                <w:szCs w:val="20"/>
              </w:rPr>
              <w:t>認知症対応型共同生活介護</w:t>
            </w:r>
            <w:r w:rsidRPr="0004030F">
              <w:rPr>
                <w:rFonts w:ascii="ＭＳ ゴシック" w:eastAsia="ＭＳ ゴシック" w:hAnsi="ＭＳ ゴシック" w:hint="eastAsia"/>
                <w:sz w:val="20"/>
                <w:szCs w:val="20"/>
              </w:rPr>
              <w:t>従業者に対し、感染症の予防及びまん延の防止のための研修及び訓練を定期的に実施すること。</w:t>
            </w:r>
          </w:p>
        </w:tc>
        <w:tc>
          <w:tcPr>
            <w:tcW w:w="364" w:type="pct"/>
          </w:tcPr>
          <w:p w14:paraId="32A337B0" w14:textId="77777777" w:rsidR="0004030F" w:rsidRDefault="0004030F" w:rsidP="0004030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3A9C17B4" w14:textId="77777777" w:rsidR="0004030F" w:rsidRDefault="0004030F" w:rsidP="0004030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0B68516F" w14:textId="11463A25" w:rsidR="0004030F" w:rsidRDefault="0004030F" w:rsidP="0004030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3C08C929" w14:textId="77777777" w:rsidR="0004030F" w:rsidRPr="00E41B13" w:rsidRDefault="0004030F" w:rsidP="0004030F">
            <w:pPr>
              <w:rPr>
                <w:rFonts w:ascii="ＭＳ ゴシック" w:eastAsia="ＭＳ ゴシック" w:hAnsi="ＭＳ ゴシック"/>
                <w:sz w:val="20"/>
                <w:szCs w:val="20"/>
              </w:rPr>
            </w:pPr>
          </w:p>
        </w:tc>
      </w:tr>
      <w:tr w:rsidR="00C244BD" w:rsidRPr="00E41B13" w14:paraId="35F26870" w14:textId="77777777" w:rsidTr="00C244BD">
        <w:tc>
          <w:tcPr>
            <w:tcW w:w="653" w:type="pct"/>
          </w:tcPr>
          <w:p w14:paraId="26CAEE4D" w14:textId="65FBF62B" w:rsidR="0004030F" w:rsidRPr="006B6E50" w:rsidRDefault="00FF626D" w:rsidP="0004030F">
            <w:pPr>
              <w:rPr>
                <w:rFonts w:ascii="ＭＳ ゴシック" w:eastAsia="ＭＳ ゴシック" w:hAnsi="ＭＳ ゴシック"/>
                <w:sz w:val="20"/>
                <w:szCs w:val="20"/>
              </w:rPr>
            </w:pPr>
            <w:r w:rsidRPr="00FF626D">
              <w:rPr>
                <w:rFonts w:ascii="ＭＳ ゴシック" w:eastAsia="ＭＳ ゴシック" w:hAnsi="ＭＳ ゴシック" w:hint="eastAsia"/>
                <w:sz w:val="20"/>
                <w:szCs w:val="20"/>
              </w:rPr>
              <w:t>協力医療機関等</w:t>
            </w:r>
          </w:p>
        </w:tc>
        <w:tc>
          <w:tcPr>
            <w:tcW w:w="3276" w:type="pct"/>
          </w:tcPr>
          <w:p w14:paraId="5648AC1B" w14:textId="1BEE6DDE" w:rsidR="00FF626D" w:rsidRDefault="00FF626D" w:rsidP="00FF626D">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FF626D">
              <w:rPr>
                <w:rFonts w:ascii="ＭＳ ゴシック" w:eastAsia="ＭＳ ゴシック" w:hAnsi="ＭＳ ゴシック" w:hint="eastAsia"/>
                <w:sz w:val="20"/>
                <w:szCs w:val="20"/>
              </w:rPr>
              <w:t>指定認知症対応型共同生活介護事業者は、利用者の病状の急変等に備えるため、あらかじめ、協力医療機関を定めて</w:t>
            </w:r>
            <w:r>
              <w:rPr>
                <w:rFonts w:ascii="ＭＳ ゴシック" w:eastAsia="ＭＳ ゴシック" w:hAnsi="ＭＳ ゴシック" w:hint="eastAsia"/>
                <w:sz w:val="20"/>
                <w:szCs w:val="20"/>
              </w:rPr>
              <w:t>いるか</w:t>
            </w:r>
            <w:r w:rsidRPr="00FF626D">
              <w:rPr>
                <w:rFonts w:ascii="ＭＳ ゴシック" w:eastAsia="ＭＳ ゴシック" w:hAnsi="ＭＳ ゴシック" w:hint="eastAsia"/>
                <w:sz w:val="20"/>
                <w:szCs w:val="20"/>
              </w:rPr>
              <w:t>。</w:t>
            </w:r>
          </w:p>
          <w:p w14:paraId="374E8B9E" w14:textId="77777777" w:rsidR="00E8325A" w:rsidRDefault="00E8325A" w:rsidP="00FF626D">
            <w:pPr>
              <w:ind w:left="200" w:hangingChars="100" w:hanging="200"/>
              <w:rPr>
                <w:rFonts w:ascii="ＭＳ ゴシック" w:eastAsia="ＭＳ ゴシック" w:hAnsi="ＭＳ ゴシック"/>
                <w:sz w:val="20"/>
                <w:szCs w:val="20"/>
              </w:rPr>
            </w:pPr>
          </w:p>
          <w:p w14:paraId="753024B2" w14:textId="6BABC26C" w:rsidR="00FF626D" w:rsidRDefault="00FF626D" w:rsidP="00FF626D">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FF626D">
              <w:rPr>
                <w:rFonts w:ascii="ＭＳ ゴシック" w:eastAsia="ＭＳ ゴシック" w:hAnsi="ＭＳ ゴシック" w:hint="eastAsia"/>
                <w:sz w:val="20"/>
                <w:szCs w:val="20"/>
              </w:rPr>
              <w:t>２　指定認知症対応型共同生活介護事業者は、前項の規定に基づき協力医療機関を定めるに当たっては、次に掲げる要件を満たす協力</w:t>
            </w:r>
            <w:r w:rsidRPr="00FF626D">
              <w:rPr>
                <w:rFonts w:ascii="ＭＳ ゴシック" w:eastAsia="ＭＳ ゴシック" w:hAnsi="ＭＳ ゴシック" w:hint="eastAsia"/>
                <w:sz w:val="20"/>
                <w:szCs w:val="20"/>
              </w:rPr>
              <w:lastRenderedPageBreak/>
              <w:t>医療機関を定めるように努め</w:t>
            </w:r>
            <w:r>
              <w:rPr>
                <w:rFonts w:ascii="ＭＳ ゴシック" w:eastAsia="ＭＳ ゴシック" w:hAnsi="ＭＳ ゴシック" w:hint="eastAsia"/>
                <w:sz w:val="20"/>
                <w:szCs w:val="20"/>
              </w:rPr>
              <w:t>ているか</w:t>
            </w:r>
            <w:r w:rsidRPr="00FF626D">
              <w:rPr>
                <w:rFonts w:ascii="ＭＳ ゴシック" w:eastAsia="ＭＳ ゴシック" w:hAnsi="ＭＳ ゴシック" w:hint="eastAsia"/>
                <w:sz w:val="20"/>
                <w:szCs w:val="20"/>
              </w:rPr>
              <w:t>。</w:t>
            </w:r>
          </w:p>
          <w:p w14:paraId="38F59984" w14:textId="77777777" w:rsidR="00FF626D" w:rsidRDefault="00FF626D" w:rsidP="00FF626D">
            <w:pPr>
              <w:ind w:leftChars="100" w:left="410" w:hangingChars="100" w:hanging="200"/>
              <w:rPr>
                <w:rFonts w:ascii="ＭＳ ゴシック" w:eastAsia="ＭＳ ゴシック" w:hAnsi="ＭＳ ゴシック"/>
                <w:sz w:val="20"/>
                <w:szCs w:val="20"/>
              </w:rPr>
            </w:pPr>
            <w:r w:rsidRPr="00FF626D">
              <w:rPr>
                <w:rFonts w:ascii="ＭＳ ゴシック" w:eastAsia="ＭＳ ゴシック" w:hAnsi="ＭＳ ゴシック" w:hint="eastAsia"/>
                <w:sz w:val="20"/>
                <w:szCs w:val="20"/>
              </w:rPr>
              <w:t>一　利用者の病状が急変した場合等において医師又は看護職員が相談対応を行う体制を、常時確保していること。</w:t>
            </w:r>
          </w:p>
          <w:p w14:paraId="680A74BE" w14:textId="6FE0E475" w:rsidR="00FF626D" w:rsidRDefault="00FF626D" w:rsidP="00FF626D">
            <w:pPr>
              <w:ind w:leftChars="100" w:left="410" w:hangingChars="100" w:hanging="200"/>
              <w:rPr>
                <w:rFonts w:ascii="ＭＳ ゴシック" w:eastAsia="ＭＳ ゴシック" w:hAnsi="ＭＳ ゴシック"/>
                <w:sz w:val="20"/>
                <w:szCs w:val="20"/>
              </w:rPr>
            </w:pPr>
            <w:r w:rsidRPr="00FF626D">
              <w:rPr>
                <w:rFonts w:ascii="ＭＳ ゴシック" w:eastAsia="ＭＳ ゴシック" w:hAnsi="ＭＳ ゴシック" w:hint="eastAsia"/>
                <w:sz w:val="20"/>
                <w:szCs w:val="20"/>
              </w:rPr>
              <w:t>二　当該指定認知症対応型共同生活介護事業者からの診療の求めがあった場合において診療を行う体制を、常時確保していること。</w:t>
            </w:r>
          </w:p>
          <w:p w14:paraId="21A957B0" w14:textId="77777777" w:rsidR="00FF626D" w:rsidRPr="00FF626D" w:rsidRDefault="00FF626D" w:rsidP="00FF626D">
            <w:pPr>
              <w:ind w:leftChars="100" w:left="410" w:hangingChars="100" w:hanging="200"/>
              <w:rPr>
                <w:rFonts w:ascii="ＭＳ ゴシック" w:eastAsia="ＭＳ ゴシック" w:hAnsi="ＭＳ ゴシック"/>
                <w:sz w:val="20"/>
                <w:szCs w:val="20"/>
              </w:rPr>
            </w:pPr>
          </w:p>
          <w:p w14:paraId="742D7DFA" w14:textId="1EEB822F" w:rsidR="00FF626D" w:rsidRDefault="00FF626D" w:rsidP="00FF626D">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FF626D">
              <w:rPr>
                <w:rFonts w:ascii="ＭＳ ゴシック" w:eastAsia="ＭＳ ゴシック" w:hAnsi="ＭＳ ゴシック" w:hint="eastAsia"/>
                <w:sz w:val="20"/>
                <w:szCs w:val="20"/>
              </w:rPr>
              <w:t>３　指定認知症対応型共同生活介護事業者は、一年に一回以上、協力医療機関との間で、利用者の病状が急変した場合等の対応を確認するとともに、協力医療機関の名称等を、当該指定認知症対応型共同生活介護事業者に係る指定を行った市町村長に届け出</w:t>
            </w:r>
            <w:r>
              <w:rPr>
                <w:rFonts w:ascii="ＭＳ ゴシック" w:eastAsia="ＭＳ ゴシック" w:hAnsi="ＭＳ ゴシック" w:hint="eastAsia"/>
                <w:sz w:val="20"/>
                <w:szCs w:val="20"/>
              </w:rPr>
              <w:t>ているか</w:t>
            </w:r>
            <w:r w:rsidRPr="00FF626D">
              <w:rPr>
                <w:rFonts w:ascii="ＭＳ ゴシック" w:eastAsia="ＭＳ ゴシック" w:hAnsi="ＭＳ ゴシック" w:hint="eastAsia"/>
                <w:sz w:val="20"/>
                <w:szCs w:val="20"/>
              </w:rPr>
              <w:t>。</w:t>
            </w:r>
          </w:p>
          <w:p w14:paraId="5D961EA7" w14:textId="77777777" w:rsidR="00FF626D" w:rsidRPr="00FF626D" w:rsidRDefault="00FF626D" w:rsidP="00FF626D">
            <w:pPr>
              <w:ind w:left="200" w:hangingChars="100" w:hanging="200"/>
              <w:rPr>
                <w:rFonts w:ascii="ＭＳ ゴシック" w:eastAsia="ＭＳ ゴシック" w:hAnsi="ＭＳ ゴシック"/>
                <w:sz w:val="20"/>
                <w:szCs w:val="20"/>
              </w:rPr>
            </w:pPr>
          </w:p>
          <w:p w14:paraId="1046E1AD" w14:textId="15384704" w:rsidR="00FF626D" w:rsidRDefault="00FF626D" w:rsidP="00FF626D">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FF626D">
              <w:rPr>
                <w:rFonts w:ascii="ＭＳ ゴシック" w:eastAsia="ＭＳ ゴシック" w:hAnsi="ＭＳ ゴシック" w:hint="eastAsia"/>
                <w:sz w:val="20"/>
                <w:szCs w:val="20"/>
              </w:rPr>
              <w:t>４　指定認知症対応型共同生活介護事業者は、感染症の予防及び感染症の患者に対する医療に関する法律（平成十年法律第百十四号）第六条第十七項に規定する第二種協定指定医療機関（以下「第二種協定指定医療機関」という。）との間で、新興感染症（同条第七項に規定する新型インフルエンザ等感染症、同条第八項に規定する指定感染症又は同条第九項に規定する新感染症をいう。以下同じ。）の発生時等の対応を取り決めるように努め</w:t>
            </w:r>
            <w:r>
              <w:rPr>
                <w:rFonts w:ascii="ＭＳ ゴシック" w:eastAsia="ＭＳ ゴシック" w:hAnsi="ＭＳ ゴシック" w:hint="eastAsia"/>
                <w:sz w:val="20"/>
                <w:szCs w:val="20"/>
              </w:rPr>
              <w:t>ているか</w:t>
            </w:r>
            <w:r w:rsidRPr="00FF626D">
              <w:rPr>
                <w:rFonts w:ascii="ＭＳ ゴシック" w:eastAsia="ＭＳ ゴシック" w:hAnsi="ＭＳ ゴシック" w:hint="eastAsia"/>
                <w:sz w:val="20"/>
                <w:szCs w:val="20"/>
              </w:rPr>
              <w:t>。</w:t>
            </w:r>
          </w:p>
          <w:p w14:paraId="2B092C16" w14:textId="77777777" w:rsidR="00FF626D" w:rsidRPr="00FF626D" w:rsidRDefault="00FF626D" w:rsidP="00FF626D">
            <w:pPr>
              <w:ind w:left="200" w:hangingChars="100" w:hanging="200"/>
              <w:rPr>
                <w:rFonts w:ascii="ＭＳ ゴシック" w:eastAsia="ＭＳ ゴシック" w:hAnsi="ＭＳ ゴシック"/>
                <w:sz w:val="20"/>
                <w:szCs w:val="20"/>
              </w:rPr>
            </w:pPr>
          </w:p>
          <w:p w14:paraId="0A4C5516" w14:textId="2F4FAC38" w:rsidR="00FF626D" w:rsidRDefault="00FF626D" w:rsidP="00FF626D">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FF626D">
              <w:rPr>
                <w:rFonts w:ascii="ＭＳ ゴシック" w:eastAsia="ＭＳ ゴシック" w:hAnsi="ＭＳ ゴシック" w:hint="eastAsia"/>
                <w:sz w:val="20"/>
                <w:szCs w:val="20"/>
              </w:rPr>
              <w:t>５　指定認知症対応型共同生活介護事業者は、協力医療機関が第二種協定指定医療機関である場合においては、当該第二種協定指定医療機関との間で、新興感染症の発生時等の対応について協議を行</w:t>
            </w:r>
            <w:r>
              <w:rPr>
                <w:rFonts w:ascii="ＭＳ ゴシック" w:eastAsia="ＭＳ ゴシック" w:hAnsi="ＭＳ ゴシック" w:hint="eastAsia"/>
                <w:sz w:val="20"/>
                <w:szCs w:val="20"/>
              </w:rPr>
              <w:t>っているか</w:t>
            </w:r>
            <w:r w:rsidRPr="00FF626D">
              <w:rPr>
                <w:rFonts w:ascii="ＭＳ ゴシック" w:eastAsia="ＭＳ ゴシック" w:hAnsi="ＭＳ ゴシック" w:hint="eastAsia"/>
                <w:sz w:val="20"/>
                <w:szCs w:val="20"/>
              </w:rPr>
              <w:t>。</w:t>
            </w:r>
          </w:p>
          <w:p w14:paraId="1E8E9D30" w14:textId="77777777" w:rsidR="00FF626D" w:rsidRPr="00FF626D" w:rsidRDefault="00FF626D" w:rsidP="00FF626D">
            <w:pPr>
              <w:ind w:left="200" w:hangingChars="100" w:hanging="200"/>
              <w:rPr>
                <w:rFonts w:ascii="ＭＳ ゴシック" w:eastAsia="ＭＳ ゴシック" w:hAnsi="ＭＳ ゴシック"/>
                <w:sz w:val="20"/>
                <w:szCs w:val="20"/>
              </w:rPr>
            </w:pPr>
          </w:p>
          <w:p w14:paraId="2D68D90D" w14:textId="7A599A48" w:rsidR="00FF626D" w:rsidRDefault="00FF626D" w:rsidP="00FF626D">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FF626D">
              <w:rPr>
                <w:rFonts w:ascii="ＭＳ ゴシック" w:eastAsia="ＭＳ ゴシック" w:hAnsi="ＭＳ ゴシック" w:hint="eastAsia"/>
                <w:sz w:val="20"/>
                <w:szCs w:val="20"/>
              </w:rPr>
              <w:t>６　指定認知症対応型共同生活介護事業者は、利用者が協力医療機関その他の医療機関に入院した後に、当該利用者の病状が軽快し、退院が可能となった場合においては、再び当該指定認知症対応型共同生活介護事業所に速やかに入居させることができるように努め</w:t>
            </w:r>
            <w:r>
              <w:rPr>
                <w:rFonts w:ascii="ＭＳ ゴシック" w:eastAsia="ＭＳ ゴシック" w:hAnsi="ＭＳ ゴシック" w:hint="eastAsia"/>
                <w:sz w:val="20"/>
                <w:szCs w:val="20"/>
              </w:rPr>
              <w:t>ているか</w:t>
            </w:r>
            <w:r w:rsidRPr="00FF626D">
              <w:rPr>
                <w:rFonts w:ascii="ＭＳ ゴシック" w:eastAsia="ＭＳ ゴシック" w:hAnsi="ＭＳ ゴシック" w:hint="eastAsia"/>
                <w:sz w:val="20"/>
                <w:szCs w:val="20"/>
              </w:rPr>
              <w:t>。</w:t>
            </w:r>
          </w:p>
          <w:p w14:paraId="6DFD8AC5" w14:textId="77777777" w:rsidR="00FF626D" w:rsidRPr="00FF626D" w:rsidRDefault="00FF626D" w:rsidP="00FF626D">
            <w:pPr>
              <w:ind w:left="200" w:hangingChars="100" w:hanging="200"/>
              <w:rPr>
                <w:rFonts w:ascii="ＭＳ ゴシック" w:eastAsia="ＭＳ ゴシック" w:hAnsi="ＭＳ ゴシック"/>
                <w:sz w:val="20"/>
                <w:szCs w:val="20"/>
              </w:rPr>
            </w:pPr>
          </w:p>
          <w:p w14:paraId="2A5B9A12" w14:textId="6084204F" w:rsidR="00FF626D" w:rsidRPr="00FF626D" w:rsidRDefault="00FF626D" w:rsidP="00FF626D">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FF626D">
              <w:rPr>
                <w:rFonts w:ascii="ＭＳ ゴシック" w:eastAsia="ＭＳ ゴシック" w:hAnsi="ＭＳ ゴシック" w:hint="eastAsia"/>
                <w:sz w:val="20"/>
                <w:szCs w:val="20"/>
              </w:rPr>
              <w:t>７　指定認知症対応型共同生活介護事業者は、あらかじめ、協力歯科医療機関を定めておくよう努め</w:t>
            </w:r>
            <w:r>
              <w:rPr>
                <w:rFonts w:ascii="ＭＳ ゴシック" w:eastAsia="ＭＳ ゴシック" w:hAnsi="ＭＳ ゴシック" w:hint="eastAsia"/>
                <w:sz w:val="20"/>
                <w:szCs w:val="20"/>
              </w:rPr>
              <w:t>ているか</w:t>
            </w:r>
            <w:r w:rsidRPr="00FF626D">
              <w:rPr>
                <w:rFonts w:ascii="ＭＳ ゴシック" w:eastAsia="ＭＳ ゴシック" w:hAnsi="ＭＳ ゴシック" w:hint="eastAsia"/>
                <w:sz w:val="20"/>
                <w:szCs w:val="20"/>
              </w:rPr>
              <w:t>。</w:t>
            </w:r>
          </w:p>
          <w:p w14:paraId="50FE0B26" w14:textId="77777777" w:rsidR="00FF626D" w:rsidRDefault="00FF626D" w:rsidP="00FF626D">
            <w:pPr>
              <w:ind w:left="200" w:hangingChars="100" w:hanging="200"/>
              <w:rPr>
                <w:rFonts w:ascii="ＭＳ ゴシック" w:eastAsia="ＭＳ ゴシック" w:hAnsi="ＭＳ ゴシック"/>
                <w:sz w:val="20"/>
                <w:szCs w:val="20"/>
              </w:rPr>
            </w:pPr>
          </w:p>
          <w:p w14:paraId="5224BF6D" w14:textId="6DACC454" w:rsidR="0004030F" w:rsidRPr="00FF626D" w:rsidRDefault="00FF626D" w:rsidP="00FF626D">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FF626D">
              <w:rPr>
                <w:rFonts w:ascii="ＭＳ ゴシック" w:eastAsia="ＭＳ ゴシック" w:hAnsi="ＭＳ ゴシック" w:hint="eastAsia"/>
                <w:sz w:val="20"/>
                <w:szCs w:val="20"/>
              </w:rPr>
              <w:t>８　指定認知症対応型共同生活介護事業者は、サービスの提供体制の確保、夜間における緊急時の対応等のため、介護老人福祉施設、介護老人保健施設、介護医療院、病院等との間の連携及び支援の体</w:t>
            </w:r>
            <w:r w:rsidRPr="00FF626D">
              <w:rPr>
                <w:rFonts w:ascii="ＭＳ ゴシック" w:eastAsia="ＭＳ ゴシック" w:hAnsi="ＭＳ ゴシック" w:hint="eastAsia"/>
                <w:sz w:val="20"/>
                <w:szCs w:val="20"/>
              </w:rPr>
              <w:lastRenderedPageBreak/>
              <w:t>制を整え</w:t>
            </w:r>
            <w:r>
              <w:rPr>
                <w:rFonts w:ascii="ＭＳ ゴシック" w:eastAsia="ＭＳ ゴシック" w:hAnsi="ＭＳ ゴシック" w:hint="eastAsia"/>
                <w:sz w:val="20"/>
                <w:szCs w:val="20"/>
              </w:rPr>
              <w:t>ているか</w:t>
            </w:r>
            <w:r w:rsidRPr="00FF626D">
              <w:rPr>
                <w:rFonts w:ascii="ＭＳ ゴシック" w:eastAsia="ＭＳ ゴシック" w:hAnsi="ＭＳ ゴシック" w:hint="eastAsia"/>
                <w:sz w:val="20"/>
                <w:szCs w:val="20"/>
              </w:rPr>
              <w:t>。</w:t>
            </w:r>
          </w:p>
        </w:tc>
        <w:tc>
          <w:tcPr>
            <w:tcW w:w="364" w:type="pct"/>
          </w:tcPr>
          <w:p w14:paraId="4E316A8B" w14:textId="77777777" w:rsidR="0004030F" w:rsidRDefault="0004030F" w:rsidP="0004030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58D12CD0" w14:textId="77777777" w:rsidR="0004030F" w:rsidRDefault="0004030F" w:rsidP="0004030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66D0A3C8" w14:textId="6BB10AFD" w:rsidR="0004030F" w:rsidRDefault="0004030F" w:rsidP="0004030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6D281675" w14:textId="77777777" w:rsidR="0004030F" w:rsidRPr="00E41B13" w:rsidRDefault="0004030F" w:rsidP="0004030F">
            <w:pPr>
              <w:rPr>
                <w:rFonts w:ascii="ＭＳ ゴシック" w:eastAsia="ＭＳ ゴシック" w:hAnsi="ＭＳ ゴシック"/>
                <w:sz w:val="20"/>
                <w:szCs w:val="20"/>
              </w:rPr>
            </w:pPr>
          </w:p>
        </w:tc>
      </w:tr>
      <w:tr w:rsidR="00C244BD" w:rsidRPr="00E41B13" w14:paraId="28D71911" w14:textId="77777777" w:rsidTr="00C244BD">
        <w:tc>
          <w:tcPr>
            <w:tcW w:w="653" w:type="pct"/>
          </w:tcPr>
          <w:p w14:paraId="3314D7BD" w14:textId="738ED92D" w:rsidR="0004030F" w:rsidRPr="006B6E50" w:rsidRDefault="00FF626D" w:rsidP="0004030F">
            <w:pPr>
              <w:rPr>
                <w:rFonts w:ascii="ＭＳ ゴシック" w:eastAsia="ＭＳ ゴシック" w:hAnsi="ＭＳ ゴシック"/>
                <w:sz w:val="20"/>
                <w:szCs w:val="20"/>
              </w:rPr>
            </w:pPr>
            <w:r w:rsidRPr="00FF626D">
              <w:rPr>
                <w:rFonts w:ascii="ＭＳ ゴシック" w:eastAsia="ＭＳ ゴシック" w:hAnsi="ＭＳ ゴシック" w:hint="eastAsia"/>
                <w:sz w:val="20"/>
                <w:szCs w:val="20"/>
              </w:rPr>
              <w:lastRenderedPageBreak/>
              <w:t>掲示</w:t>
            </w:r>
          </w:p>
        </w:tc>
        <w:tc>
          <w:tcPr>
            <w:tcW w:w="3276" w:type="pct"/>
          </w:tcPr>
          <w:p w14:paraId="594DE746" w14:textId="10B9204D" w:rsidR="00FF626D" w:rsidRDefault="00FF626D" w:rsidP="00FF626D">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FF626D">
              <w:rPr>
                <w:rFonts w:ascii="ＭＳ ゴシック" w:eastAsia="ＭＳ ゴシック" w:hAnsi="ＭＳ ゴシック" w:hint="eastAsia"/>
                <w:sz w:val="20"/>
                <w:szCs w:val="20"/>
              </w:rPr>
              <w:t>指定</w:t>
            </w:r>
            <w:r>
              <w:rPr>
                <w:rFonts w:ascii="ＭＳ ゴシック" w:eastAsia="ＭＳ ゴシック" w:hAnsi="ＭＳ ゴシック" w:hint="eastAsia"/>
                <w:sz w:val="20"/>
                <w:szCs w:val="20"/>
              </w:rPr>
              <w:t>認知症対応型共同生活介護</w:t>
            </w:r>
            <w:r w:rsidRPr="00FF626D">
              <w:rPr>
                <w:rFonts w:ascii="ＭＳ ゴシック" w:eastAsia="ＭＳ ゴシック" w:hAnsi="ＭＳ ゴシック" w:hint="eastAsia"/>
                <w:sz w:val="20"/>
                <w:szCs w:val="20"/>
              </w:rPr>
              <w:t>事業者は、指定</w:t>
            </w:r>
            <w:r>
              <w:rPr>
                <w:rFonts w:ascii="ＭＳ ゴシック" w:eastAsia="ＭＳ ゴシック" w:hAnsi="ＭＳ ゴシック" w:hint="eastAsia"/>
                <w:sz w:val="20"/>
                <w:szCs w:val="20"/>
              </w:rPr>
              <w:t>認知症対応型共同生活介護</w:t>
            </w:r>
            <w:r w:rsidRPr="00FF626D">
              <w:rPr>
                <w:rFonts w:ascii="ＭＳ ゴシック" w:eastAsia="ＭＳ ゴシック" w:hAnsi="ＭＳ ゴシック" w:hint="eastAsia"/>
                <w:sz w:val="20"/>
                <w:szCs w:val="20"/>
              </w:rPr>
              <w:t>事業所の見やすい場所に、運営規程の概要、</w:t>
            </w:r>
            <w:r>
              <w:rPr>
                <w:rFonts w:ascii="ＭＳ ゴシック" w:eastAsia="ＭＳ ゴシック" w:hAnsi="ＭＳ ゴシック" w:hint="eastAsia"/>
                <w:sz w:val="20"/>
                <w:szCs w:val="20"/>
              </w:rPr>
              <w:t>認知症対応型共同生活介護</w:t>
            </w:r>
            <w:r w:rsidRPr="00FF626D">
              <w:rPr>
                <w:rFonts w:ascii="ＭＳ ゴシック" w:eastAsia="ＭＳ ゴシック" w:hAnsi="ＭＳ ゴシック" w:hint="eastAsia"/>
                <w:sz w:val="20"/>
                <w:szCs w:val="20"/>
              </w:rPr>
              <w:t>従業者の勤務の体制その他の利用申込者のサービスの選択に資すると認められる重要事項（以下この条において単に「重要事項」という。）を掲示し</w:t>
            </w:r>
            <w:r>
              <w:rPr>
                <w:rFonts w:ascii="ＭＳ ゴシック" w:eastAsia="ＭＳ ゴシック" w:hAnsi="ＭＳ ゴシック" w:hint="eastAsia"/>
                <w:sz w:val="20"/>
                <w:szCs w:val="20"/>
              </w:rPr>
              <w:t>ているか</w:t>
            </w:r>
            <w:r w:rsidRPr="00FF626D">
              <w:rPr>
                <w:rFonts w:ascii="ＭＳ ゴシック" w:eastAsia="ＭＳ ゴシック" w:hAnsi="ＭＳ ゴシック" w:hint="eastAsia"/>
                <w:sz w:val="20"/>
                <w:szCs w:val="20"/>
              </w:rPr>
              <w:t>。</w:t>
            </w:r>
          </w:p>
          <w:p w14:paraId="2918EE4F" w14:textId="77777777" w:rsidR="00FF626D" w:rsidRPr="00FF626D" w:rsidRDefault="00FF626D" w:rsidP="00FF626D">
            <w:pPr>
              <w:ind w:left="200" w:hangingChars="100" w:hanging="200"/>
              <w:rPr>
                <w:rFonts w:ascii="ＭＳ ゴシック" w:eastAsia="ＭＳ ゴシック" w:hAnsi="ＭＳ ゴシック"/>
                <w:sz w:val="20"/>
                <w:szCs w:val="20"/>
              </w:rPr>
            </w:pPr>
          </w:p>
          <w:p w14:paraId="1CAE43D8" w14:textId="2B4595F6" w:rsidR="00FF626D" w:rsidRDefault="00F8777D" w:rsidP="00FF626D">
            <w:pPr>
              <w:ind w:left="200" w:hangingChars="100" w:hanging="200"/>
              <w:rPr>
                <w:rFonts w:ascii="ＭＳ ゴシック" w:eastAsia="ＭＳ ゴシック" w:hAnsi="ＭＳ ゴシック"/>
                <w:sz w:val="20"/>
                <w:szCs w:val="20"/>
              </w:rPr>
            </w:pPr>
            <w:r w:rsidRPr="00F8777D">
              <w:rPr>
                <w:rFonts w:ascii="ＭＳ ゴシック" w:eastAsia="ＭＳ ゴシック" w:hAnsi="ＭＳ ゴシック" w:hint="eastAsia"/>
                <w:sz w:val="20"/>
                <w:szCs w:val="20"/>
              </w:rPr>
              <w:t>□</w:t>
            </w:r>
            <w:r w:rsidR="00FF626D" w:rsidRPr="00FF626D">
              <w:rPr>
                <w:rFonts w:ascii="ＭＳ ゴシック" w:eastAsia="ＭＳ ゴシック" w:hAnsi="ＭＳ ゴシック" w:hint="eastAsia"/>
                <w:sz w:val="20"/>
                <w:szCs w:val="20"/>
              </w:rPr>
              <w:t>２　指定</w:t>
            </w:r>
            <w:r w:rsidR="00FF626D">
              <w:rPr>
                <w:rFonts w:ascii="ＭＳ ゴシック" w:eastAsia="ＭＳ ゴシック" w:hAnsi="ＭＳ ゴシック" w:hint="eastAsia"/>
                <w:sz w:val="20"/>
                <w:szCs w:val="20"/>
              </w:rPr>
              <w:t>認知症対応型共同生活介護</w:t>
            </w:r>
            <w:r w:rsidR="00FF626D" w:rsidRPr="00FF626D">
              <w:rPr>
                <w:rFonts w:ascii="ＭＳ ゴシック" w:eastAsia="ＭＳ ゴシック" w:hAnsi="ＭＳ ゴシック" w:hint="eastAsia"/>
                <w:sz w:val="20"/>
                <w:szCs w:val="20"/>
              </w:rPr>
              <w:t>事業者は、重要事項を記載した書面を当該指定</w:t>
            </w:r>
            <w:r w:rsidR="00FF626D">
              <w:rPr>
                <w:rFonts w:ascii="ＭＳ ゴシック" w:eastAsia="ＭＳ ゴシック" w:hAnsi="ＭＳ ゴシック" w:hint="eastAsia"/>
                <w:sz w:val="20"/>
                <w:szCs w:val="20"/>
              </w:rPr>
              <w:t>認知症対応型共同生活介護</w:t>
            </w:r>
            <w:r w:rsidR="00FF626D" w:rsidRPr="00FF626D">
              <w:rPr>
                <w:rFonts w:ascii="ＭＳ ゴシック" w:eastAsia="ＭＳ ゴシック" w:hAnsi="ＭＳ ゴシック" w:hint="eastAsia"/>
                <w:sz w:val="20"/>
                <w:szCs w:val="20"/>
              </w:rPr>
              <w:t>事業所に備え付け、かつ、これをいつでも関係者に自由に閲覧させることにより、前項の規定による掲示に代えることができる。</w:t>
            </w:r>
          </w:p>
          <w:p w14:paraId="1CBD5CE6" w14:textId="77777777" w:rsidR="00FF626D" w:rsidRPr="00FF626D" w:rsidRDefault="00FF626D" w:rsidP="00FF626D">
            <w:pPr>
              <w:ind w:left="200" w:hangingChars="100" w:hanging="200"/>
              <w:rPr>
                <w:rFonts w:ascii="ＭＳ ゴシック" w:eastAsia="ＭＳ ゴシック" w:hAnsi="ＭＳ ゴシック"/>
                <w:sz w:val="20"/>
                <w:szCs w:val="20"/>
              </w:rPr>
            </w:pPr>
          </w:p>
          <w:p w14:paraId="41A54481" w14:textId="455D873B" w:rsidR="0004030F" w:rsidRPr="00FF626D" w:rsidRDefault="00FF626D" w:rsidP="00FF626D">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FF626D">
              <w:rPr>
                <w:rFonts w:ascii="ＭＳ ゴシック" w:eastAsia="ＭＳ ゴシック" w:hAnsi="ＭＳ ゴシック" w:hint="eastAsia"/>
                <w:sz w:val="20"/>
                <w:szCs w:val="20"/>
              </w:rPr>
              <w:t>３　指定</w:t>
            </w:r>
            <w:r>
              <w:rPr>
                <w:rFonts w:ascii="ＭＳ ゴシック" w:eastAsia="ＭＳ ゴシック" w:hAnsi="ＭＳ ゴシック" w:hint="eastAsia"/>
                <w:sz w:val="20"/>
                <w:szCs w:val="20"/>
              </w:rPr>
              <w:t>認知症対応型共同生活介護</w:t>
            </w:r>
            <w:r w:rsidRPr="00FF626D">
              <w:rPr>
                <w:rFonts w:ascii="ＭＳ ゴシック" w:eastAsia="ＭＳ ゴシック" w:hAnsi="ＭＳ ゴシック" w:hint="eastAsia"/>
                <w:sz w:val="20"/>
                <w:szCs w:val="20"/>
              </w:rPr>
              <w:t>事業者は、重要事項をウェブサイトに掲載し</w:t>
            </w:r>
            <w:r>
              <w:rPr>
                <w:rFonts w:ascii="ＭＳ ゴシック" w:eastAsia="ＭＳ ゴシック" w:hAnsi="ＭＳ ゴシック" w:hint="eastAsia"/>
                <w:sz w:val="20"/>
                <w:szCs w:val="20"/>
              </w:rPr>
              <w:t>ているか</w:t>
            </w:r>
            <w:r w:rsidRPr="00FF626D">
              <w:rPr>
                <w:rFonts w:ascii="ＭＳ ゴシック" w:eastAsia="ＭＳ ゴシック" w:hAnsi="ＭＳ ゴシック" w:hint="eastAsia"/>
                <w:sz w:val="20"/>
                <w:szCs w:val="20"/>
              </w:rPr>
              <w:t>。</w:t>
            </w:r>
          </w:p>
        </w:tc>
        <w:tc>
          <w:tcPr>
            <w:tcW w:w="364" w:type="pct"/>
          </w:tcPr>
          <w:p w14:paraId="26A82688" w14:textId="77777777" w:rsidR="0004030F" w:rsidRDefault="0004030F" w:rsidP="0004030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1BDB08CC" w14:textId="77777777" w:rsidR="0004030F" w:rsidRDefault="0004030F" w:rsidP="0004030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7C41D057" w14:textId="3CED4856" w:rsidR="0004030F" w:rsidRDefault="0004030F" w:rsidP="0004030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03E2A4C0" w14:textId="77777777" w:rsidR="0004030F" w:rsidRPr="00E41B13" w:rsidRDefault="0004030F" w:rsidP="0004030F">
            <w:pPr>
              <w:rPr>
                <w:rFonts w:ascii="ＭＳ ゴシック" w:eastAsia="ＭＳ ゴシック" w:hAnsi="ＭＳ ゴシック"/>
                <w:sz w:val="20"/>
                <w:szCs w:val="20"/>
              </w:rPr>
            </w:pPr>
          </w:p>
        </w:tc>
      </w:tr>
      <w:tr w:rsidR="00C244BD" w:rsidRPr="00E41B13" w14:paraId="595B1932" w14:textId="77777777" w:rsidTr="00C244BD">
        <w:tc>
          <w:tcPr>
            <w:tcW w:w="653" w:type="pct"/>
          </w:tcPr>
          <w:p w14:paraId="00B316EC" w14:textId="78B13073" w:rsidR="0004030F" w:rsidRPr="006B6E50" w:rsidRDefault="00FF626D" w:rsidP="0004030F">
            <w:pPr>
              <w:rPr>
                <w:rFonts w:ascii="ＭＳ ゴシック" w:eastAsia="ＭＳ ゴシック" w:hAnsi="ＭＳ ゴシック"/>
                <w:sz w:val="20"/>
                <w:szCs w:val="20"/>
              </w:rPr>
            </w:pPr>
            <w:r w:rsidRPr="00FF626D">
              <w:rPr>
                <w:rFonts w:ascii="ＭＳ ゴシック" w:eastAsia="ＭＳ ゴシック" w:hAnsi="ＭＳ ゴシック" w:hint="eastAsia"/>
                <w:sz w:val="20"/>
                <w:szCs w:val="20"/>
              </w:rPr>
              <w:t>秘密保持等</w:t>
            </w:r>
          </w:p>
        </w:tc>
        <w:tc>
          <w:tcPr>
            <w:tcW w:w="3276" w:type="pct"/>
          </w:tcPr>
          <w:p w14:paraId="330E69A8" w14:textId="37F1D298" w:rsidR="00FF626D" w:rsidRDefault="00FF626D" w:rsidP="00FF626D">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FF626D">
              <w:rPr>
                <w:rFonts w:ascii="ＭＳ ゴシック" w:eastAsia="ＭＳ ゴシック" w:hAnsi="ＭＳ ゴシック" w:hint="eastAsia"/>
                <w:sz w:val="20"/>
                <w:szCs w:val="20"/>
              </w:rPr>
              <w:t>指定</w:t>
            </w:r>
            <w:r>
              <w:rPr>
                <w:rFonts w:ascii="ＭＳ ゴシック" w:eastAsia="ＭＳ ゴシック" w:hAnsi="ＭＳ ゴシック" w:hint="eastAsia"/>
                <w:sz w:val="20"/>
                <w:szCs w:val="20"/>
              </w:rPr>
              <w:t>認知症対応型共同生活介護</w:t>
            </w:r>
            <w:r w:rsidRPr="00FF626D">
              <w:rPr>
                <w:rFonts w:ascii="ＭＳ ゴシック" w:eastAsia="ＭＳ ゴシック" w:hAnsi="ＭＳ ゴシック" w:hint="eastAsia"/>
                <w:sz w:val="20"/>
                <w:szCs w:val="20"/>
              </w:rPr>
              <w:t>事業所の従業者は、正当な理由がなく、その業務上知り得た利用者又はその家族の秘密を漏らして</w:t>
            </w:r>
            <w:r>
              <w:rPr>
                <w:rFonts w:ascii="ＭＳ ゴシック" w:eastAsia="ＭＳ ゴシック" w:hAnsi="ＭＳ ゴシック" w:hint="eastAsia"/>
                <w:sz w:val="20"/>
                <w:szCs w:val="20"/>
              </w:rPr>
              <w:t>いないか</w:t>
            </w:r>
            <w:r w:rsidRPr="00FF626D">
              <w:rPr>
                <w:rFonts w:ascii="ＭＳ ゴシック" w:eastAsia="ＭＳ ゴシック" w:hAnsi="ＭＳ ゴシック" w:hint="eastAsia"/>
                <w:sz w:val="20"/>
                <w:szCs w:val="20"/>
              </w:rPr>
              <w:t>。</w:t>
            </w:r>
          </w:p>
          <w:p w14:paraId="2D865520" w14:textId="77777777" w:rsidR="00FF626D" w:rsidRPr="00FF626D" w:rsidRDefault="00FF626D" w:rsidP="00FF626D">
            <w:pPr>
              <w:ind w:left="200" w:hangingChars="100" w:hanging="200"/>
              <w:rPr>
                <w:rFonts w:ascii="ＭＳ ゴシック" w:eastAsia="ＭＳ ゴシック" w:hAnsi="ＭＳ ゴシック"/>
                <w:sz w:val="20"/>
                <w:szCs w:val="20"/>
              </w:rPr>
            </w:pPr>
          </w:p>
          <w:p w14:paraId="4AF832C3" w14:textId="028667BA" w:rsidR="00FF626D" w:rsidRPr="00FF626D" w:rsidRDefault="00FF626D" w:rsidP="00FF626D">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FF626D">
              <w:rPr>
                <w:rFonts w:ascii="ＭＳ ゴシック" w:eastAsia="ＭＳ ゴシック" w:hAnsi="ＭＳ ゴシック" w:hint="eastAsia"/>
                <w:sz w:val="20"/>
                <w:szCs w:val="20"/>
              </w:rPr>
              <w:t>２　指定</w:t>
            </w:r>
            <w:r>
              <w:rPr>
                <w:rFonts w:ascii="ＭＳ ゴシック" w:eastAsia="ＭＳ ゴシック" w:hAnsi="ＭＳ ゴシック" w:hint="eastAsia"/>
                <w:sz w:val="20"/>
                <w:szCs w:val="20"/>
              </w:rPr>
              <w:t>認知症対応型共同生活介護</w:t>
            </w:r>
            <w:r w:rsidRPr="00FF626D">
              <w:rPr>
                <w:rFonts w:ascii="ＭＳ ゴシック" w:eastAsia="ＭＳ ゴシック" w:hAnsi="ＭＳ ゴシック" w:hint="eastAsia"/>
                <w:sz w:val="20"/>
                <w:szCs w:val="20"/>
              </w:rPr>
              <w:t>事業者は、当該指定</w:t>
            </w:r>
            <w:r>
              <w:rPr>
                <w:rFonts w:ascii="ＭＳ ゴシック" w:eastAsia="ＭＳ ゴシック" w:hAnsi="ＭＳ ゴシック" w:hint="eastAsia"/>
                <w:sz w:val="20"/>
                <w:szCs w:val="20"/>
              </w:rPr>
              <w:t>認知症対応型共同生活介護</w:t>
            </w:r>
            <w:r w:rsidRPr="00FF626D">
              <w:rPr>
                <w:rFonts w:ascii="ＭＳ ゴシック" w:eastAsia="ＭＳ ゴシック" w:hAnsi="ＭＳ ゴシック" w:hint="eastAsia"/>
                <w:sz w:val="20"/>
                <w:szCs w:val="20"/>
              </w:rPr>
              <w:t>事業所の従業者であった者が、正当な理由がなく、その業務上知り得た利用者又はその家族の秘密を漏らすことがないよう、必要な措置を講じ</w:t>
            </w:r>
            <w:r>
              <w:rPr>
                <w:rFonts w:ascii="ＭＳ ゴシック" w:eastAsia="ＭＳ ゴシック" w:hAnsi="ＭＳ ゴシック" w:hint="eastAsia"/>
                <w:sz w:val="20"/>
                <w:szCs w:val="20"/>
              </w:rPr>
              <w:t>ているか</w:t>
            </w:r>
            <w:r w:rsidRPr="00FF626D">
              <w:rPr>
                <w:rFonts w:ascii="ＭＳ ゴシック" w:eastAsia="ＭＳ ゴシック" w:hAnsi="ＭＳ ゴシック" w:hint="eastAsia"/>
                <w:sz w:val="20"/>
                <w:szCs w:val="20"/>
              </w:rPr>
              <w:t>。</w:t>
            </w:r>
          </w:p>
          <w:p w14:paraId="294BAAB3" w14:textId="77777777" w:rsidR="00FF626D" w:rsidRDefault="00FF626D" w:rsidP="00FF626D">
            <w:pPr>
              <w:ind w:left="200" w:hangingChars="100" w:hanging="200"/>
              <w:rPr>
                <w:rFonts w:ascii="ＭＳ ゴシック" w:eastAsia="ＭＳ ゴシック" w:hAnsi="ＭＳ ゴシック"/>
                <w:sz w:val="20"/>
                <w:szCs w:val="20"/>
              </w:rPr>
            </w:pPr>
          </w:p>
          <w:p w14:paraId="71830B50" w14:textId="6BE4732B" w:rsidR="0004030F" w:rsidRPr="00FF626D" w:rsidRDefault="00FF626D" w:rsidP="00FF626D">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FF626D">
              <w:rPr>
                <w:rFonts w:ascii="ＭＳ ゴシック" w:eastAsia="ＭＳ ゴシック" w:hAnsi="ＭＳ ゴシック" w:hint="eastAsia"/>
                <w:sz w:val="20"/>
                <w:szCs w:val="20"/>
              </w:rPr>
              <w:t>３　指定</w:t>
            </w:r>
            <w:r>
              <w:rPr>
                <w:rFonts w:ascii="ＭＳ ゴシック" w:eastAsia="ＭＳ ゴシック" w:hAnsi="ＭＳ ゴシック" w:hint="eastAsia"/>
                <w:sz w:val="20"/>
                <w:szCs w:val="20"/>
              </w:rPr>
              <w:t>認知症対応型共同生活介護</w:t>
            </w:r>
            <w:r w:rsidRPr="00FF626D">
              <w:rPr>
                <w:rFonts w:ascii="ＭＳ ゴシック" w:eastAsia="ＭＳ ゴシック" w:hAnsi="ＭＳ ゴシック" w:hint="eastAsia"/>
                <w:sz w:val="20"/>
                <w:szCs w:val="20"/>
              </w:rPr>
              <w:t>事業者は、サービス担当者会議等において、利用者の個人情報を用いる場合は利用者の同意を、利用者の家族の個人情報を用いる場合は当該家族の同意を、あらかじめ文書により得て</w:t>
            </w:r>
            <w:r>
              <w:rPr>
                <w:rFonts w:ascii="ＭＳ ゴシック" w:eastAsia="ＭＳ ゴシック" w:hAnsi="ＭＳ ゴシック" w:hint="eastAsia"/>
                <w:sz w:val="20"/>
                <w:szCs w:val="20"/>
              </w:rPr>
              <w:t>いるか</w:t>
            </w:r>
            <w:r w:rsidRPr="00FF626D">
              <w:rPr>
                <w:rFonts w:ascii="ＭＳ ゴシック" w:eastAsia="ＭＳ ゴシック" w:hAnsi="ＭＳ ゴシック" w:hint="eastAsia"/>
                <w:sz w:val="20"/>
                <w:szCs w:val="20"/>
              </w:rPr>
              <w:t>。</w:t>
            </w:r>
          </w:p>
        </w:tc>
        <w:tc>
          <w:tcPr>
            <w:tcW w:w="364" w:type="pct"/>
          </w:tcPr>
          <w:p w14:paraId="175FF6B6" w14:textId="77777777" w:rsidR="0004030F" w:rsidRDefault="0004030F" w:rsidP="0004030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5788521F" w14:textId="77777777" w:rsidR="0004030F" w:rsidRDefault="0004030F" w:rsidP="0004030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4B55E304" w14:textId="23C35D55" w:rsidR="0004030F" w:rsidRDefault="0004030F" w:rsidP="0004030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38F2E57F" w14:textId="77777777" w:rsidR="0004030F" w:rsidRPr="00E41B13" w:rsidRDefault="0004030F" w:rsidP="0004030F">
            <w:pPr>
              <w:rPr>
                <w:rFonts w:ascii="ＭＳ ゴシック" w:eastAsia="ＭＳ ゴシック" w:hAnsi="ＭＳ ゴシック"/>
                <w:sz w:val="20"/>
                <w:szCs w:val="20"/>
              </w:rPr>
            </w:pPr>
          </w:p>
        </w:tc>
      </w:tr>
      <w:tr w:rsidR="00C244BD" w:rsidRPr="00E41B13" w14:paraId="395C5435" w14:textId="77777777" w:rsidTr="00C244BD">
        <w:tc>
          <w:tcPr>
            <w:tcW w:w="653" w:type="pct"/>
          </w:tcPr>
          <w:p w14:paraId="51AFCFAF" w14:textId="5656244E" w:rsidR="0004030F" w:rsidRPr="006B6E50" w:rsidRDefault="00FF626D" w:rsidP="0004030F">
            <w:pPr>
              <w:rPr>
                <w:rFonts w:ascii="ＭＳ ゴシック" w:eastAsia="ＭＳ ゴシック" w:hAnsi="ＭＳ ゴシック"/>
                <w:sz w:val="20"/>
                <w:szCs w:val="20"/>
              </w:rPr>
            </w:pPr>
            <w:r w:rsidRPr="00FF626D">
              <w:rPr>
                <w:rFonts w:ascii="ＭＳ ゴシック" w:eastAsia="ＭＳ ゴシック" w:hAnsi="ＭＳ ゴシック" w:hint="eastAsia"/>
                <w:sz w:val="20"/>
                <w:szCs w:val="20"/>
              </w:rPr>
              <w:t>広告</w:t>
            </w:r>
          </w:p>
        </w:tc>
        <w:tc>
          <w:tcPr>
            <w:tcW w:w="3276" w:type="pct"/>
          </w:tcPr>
          <w:p w14:paraId="60BF4F7A" w14:textId="795CB2B8" w:rsidR="0004030F" w:rsidRDefault="00FF626D" w:rsidP="0004030F">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FF626D">
              <w:rPr>
                <w:rFonts w:ascii="ＭＳ ゴシック" w:eastAsia="ＭＳ ゴシック" w:hAnsi="ＭＳ ゴシック" w:hint="eastAsia"/>
                <w:sz w:val="20"/>
                <w:szCs w:val="20"/>
              </w:rPr>
              <w:t>指定</w:t>
            </w:r>
            <w:r>
              <w:rPr>
                <w:rFonts w:ascii="ＭＳ ゴシック" w:eastAsia="ＭＳ ゴシック" w:hAnsi="ＭＳ ゴシック" w:hint="eastAsia"/>
                <w:sz w:val="20"/>
                <w:szCs w:val="20"/>
              </w:rPr>
              <w:t>認知症対応型共同生活介護</w:t>
            </w:r>
            <w:r w:rsidRPr="00FF626D">
              <w:rPr>
                <w:rFonts w:ascii="ＭＳ ゴシック" w:eastAsia="ＭＳ ゴシック" w:hAnsi="ＭＳ ゴシック" w:hint="eastAsia"/>
                <w:sz w:val="20"/>
                <w:szCs w:val="20"/>
              </w:rPr>
              <w:t>事業者は、指定</w:t>
            </w:r>
            <w:r>
              <w:rPr>
                <w:rFonts w:ascii="ＭＳ ゴシック" w:eastAsia="ＭＳ ゴシック" w:hAnsi="ＭＳ ゴシック" w:hint="eastAsia"/>
                <w:sz w:val="20"/>
                <w:szCs w:val="20"/>
              </w:rPr>
              <w:t>認知症対応型共同生活介護</w:t>
            </w:r>
            <w:r w:rsidRPr="00FF626D">
              <w:rPr>
                <w:rFonts w:ascii="ＭＳ ゴシック" w:eastAsia="ＭＳ ゴシック" w:hAnsi="ＭＳ ゴシック" w:hint="eastAsia"/>
                <w:sz w:val="20"/>
                <w:szCs w:val="20"/>
              </w:rPr>
              <w:t>事業所について広告をする場合においては、その内容が虚偽又は誇大なものと</w:t>
            </w:r>
            <w:r>
              <w:rPr>
                <w:rFonts w:ascii="ＭＳ ゴシック" w:eastAsia="ＭＳ ゴシック" w:hAnsi="ＭＳ ゴシック" w:hint="eastAsia"/>
                <w:sz w:val="20"/>
                <w:szCs w:val="20"/>
              </w:rPr>
              <w:t>なっていないか</w:t>
            </w:r>
            <w:r w:rsidRPr="00FF626D">
              <w:rPr>
                <w:rFonts w:ascii="ＭＳ ゴシック" w:eastAsia="ＭＳ ゴシック" w:hAnsi="ＭＳ ゴシック" w:hint="eastAsia"/>
                <w:sz w:val="20"/>
                <w:szCs w:val="20"/>
              </w:rPr>
              <w:t>。</w:t>
            </w:r>
          </w:p>
        </w:tc>
        <w:tc>
          <w:tcPr>
            <w:tcW w:w="364" w:type="pct"/>
          </w:tcPr>
          <w:p w14:paraId="75FCD6FE" w14:textId="77777777" w:rsidR="0004030F" w:rsidRDefault="0004030F" w:rsidP="0004030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7FD0C09C" w14:textId="77777777" w:rsidR="0004030F" w:rsidRDefault="0004030F" w:rsidP="0004030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2658F288" w14:textId="067A2812" w:rsidR="0004030F" w:rsidRDefault="0004030F" w:rsidP="0004030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3D5D24DF" w14:textId="77777777" w:rsidR="0004030F" w:rsidRPr="00E41B13" w:rsidRDefault="0004030F" w:rsidP="0004030F">
            <w:pPr>
              <w:rPr>
                <w:rFonts w:ascii="ＭＳ ゴシック" w:eastAsia="ＭＳ ゴシック" w:hAnsi="ＭＳ ゴシック"/>
                <w:sz w:val="20"/>
                <w:szCs w:val="20"/>
              </w:rPr>
            </w:pPr>
          </w:p>
        </w:tc>
      </w:tr>
      <w:tr w:rsidR="00C244BD" w:rsidRPr="00E41B13" w14:paraId="3A9E81A5" w14:textId="77777777" w:rsidTr="00C244BD">
        <w:tc>
          <w:tcPr>
            <w:tcW w:w="653" w:type="pct"/>
          </w:tcPr>
          <w:p w14:paraId="0F7B6254" w14:textId="5762027D" w:rsidR="00FF626D" w:rsidRPr="00FF626D" w:rsidRDefault="00FF626D" w:rsidP="0004030F">
            <w:pPr>
              <w:rPr>
                <w:rFonts w:ascii="ＭＳ ゴシック" w:eastAsia="ＭＳ ゴシック" w:hAnsi="ＭＳ ゴシック"/>
                <w:sz w:val="20"/>
                <w:szCs w:val="20"/>
              </w:rPr>
            </w:pPr>
            <w:r w:rsidRPr="00FF626D">
              <w:rPr>
                <w:rFonts w:ascii="ＭＳ ゴシック" w:eastAsia="ＭＳ ゴシック" w:hAnsi="ＭＳ ゴシック" w:hint="eastAsia"/>
                <w:sz w:val="20"/>
                <w:szCs w:val="20"/>
              </w:rPr>
              <w:t>指定居宅介護支援事業者に対する利益供与等の禁止</w:t>
            </w:r>
          </w:p>
        </w:tc>
        <w:tc>
          <w:tcPr>
            <w:tcW w:w="3276" w:type="pct"/>
          </w:tcPr>
          <w:p w14:paraId="44B7543C" w14:textId="7D1A5428" w:rsidR="00FF626D" w:rsidRDefault="00FF626D" w:rsidP="00FF626D">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FF626D">
              <w:rPr>
                <w:rFonts w:ascii="ＭＳ ゴシック" w:eastAsia="ＭＳ ゴシック" w:hAnsi="ＭＳ ゴシック" w:hint="eastAsia"/>
                <w:sz w:val="20"/>
                <w:szCs w:val="20"/>
              </w:rPr>
              <w:t>指定認知症対応型共同生活介護事業者は、指定居宅介護支援事業者又はその従業者に対し、要介護被保険者に対して当該共同生活住居を紹介することの対償として、金品その他の財産上の利益を供与して</w:t>
            </w:r>
            <w:r>
              <w:rPr>
                <w:rFonts w:ascii="ＭＳ ゴシック" w:eastAsia="ＭＳ ゴシック" w:hAnsi="ＭＳ ゴシック" w:hint="eastAsia"/>
                <w:sz w:val="20"/>
                <w:szCs w:val="20"/>
              </w:rPr>
              <w:t>いないか</w:t>
            </w:r>
            <w:r w:rsidRPr="00FF626D">
              <w:rPr>
                <w:rFonts w:ascii="ＭＳ ゴシック" w:eastAsia="ＭＳ ゴシック" w:hAnsi="ＭＳ ゴシック" w:hint="eastAsia"/>
                <w:sz w:val="20"/>
                <w:szCs w:val="20"/>
              </w:rPr>
              <w:t>。</w:t>
            </w:r>
          </w:p>
          <w:p w14:paraId="3F192B7C" w14:textId="77777777" w:rsidR="00FF626D" w:rsidRPr="00FF626D" w:rsidRDefault="00FF626D" w:rsidP="00FF626D">
            <w:pPr>
              <w:ind w:left="200" w:hangingChars="100" w:hanging="200"/>
              <w:rPr>
                <w:rFonts w:ascii="ＭＳ ゴシック" w:eastAsia="ＭＳ ゴシック" w:hAnsi="ＭＳ ゴシック"/>
                <w:sz w:val="20"/>
                <w:szCs w:val="20"/>
              </w:rPr>
            </w:pPr>
          </w:p>
          <w:p w14:paraId="0B77F681" w14:textId="400E49AC" w:rsidR="00FF626D" w:rsidRPr="00FF626D" w:rsidRDefault="00FF626D" w:rsidP="00FF626D">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FF626D">
              <w:rPr>
                <w:rFonts w:ascii="ＭＳ ゴシック" w:eastAsia="ＭＳ ゴシック" w:hAnsi="ＭＳ ゴシック" w:hint="eastAsia"/>
                <w:sz w:val="20"/>
                <w:szCs w:val="20"/>
              </w:rPr>
              <w:t>２　指定認知症対応型共同生活介護事業者は、指定居宅介護支援事業者又はその従業者から、当該共同生活住居からの退居者を紹介す</w:t>
            </w:r>
            <w:r w:rsidRPr="00FF626D">
              <w:rPr>
                <w:rFonts w:ascii="ＭＳ ゴシック" w:eastAsia="ＭＳ ゴシック" w:hAnsi="ＭＳ ゴシック" w:hint="eastAsia"/>
                <w:sz w:val="20"/>
                <w:szCs w:val="20"/>
              </w:rPr>
              <w:lastRenderedPageBreak/>
              <w:t>ることの対償として、金品その他の財産上の利益を収受して</w:t>
            </w:r>
            <w:r>
              <w:rPr>
                <w:rFonts w:ascii="ＭＳ ゴシック" w:eastAsia="ＭＳ ゴシック" w:hAnsi="ＭＳ ゴシック" w:hint="eastAsia"/>
                <w:sz w:val="20"/>
                <w:szCs w:val="20"/>
              </w:rPr>
              <w:t>いないか</w:t>
            </w:r>
            <w:r w:rsidRPr="00FF626D">
              <w:rPr>
                <w:rFonts w:ascii="ＭＳ ゴシック" w:eastAsia="ＭＳ ゴシック" w:hAnsi="ＭＳ ゴシック" w:hint="eastAsia"/>
                <w:sz w:val="20"/>
                <w:szCs w:val="20"/>
              </w:rPr>
              <w:t>。</w:t>
            </w:r>
          </w:p>
        </w:tc>
        <w:tc>
          <w:tcPr>
            <w:tcW w:w="364" w:type="pct"/>
          </w:tcPr>
          <w:p w14:paraId="56927729" w14:textId="77777777" w:rsidR="00FF626D" w:rsidRDefault="00FF626D" w:rsidP="0004030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0E581E4B" w14:textId="77777777" w:rsidR="00FF626D" w:rsidRDefault="00FF626D" w:rsidP="0004030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14385901" w14:textId="7DF84195" w:rsidR="00FF626D" w:rsidRDefault="00FF626D" w:rsidP="00FF626D">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50BB404C" w14:textId="77777777" w:rsidR="00FF626D" w:rsidRPr="00E41B13" w:rsidRDefault="00FF626D" w:rsidP="0004030F">
            <w:pPr>
              <w:rPr>
                <w:rFonts w:ascii="ＭＳ ゴシック" w:eastAsia="ＭＳ ゴシック" w:hAnsi="ＭＳ ゴシック"/>
                <w:sz w:val="20"/>
                <w:szCs w:val="20"/>
              </w:rPr>
            </w:pPr>
          </w:p>
        </w:tc>
      </w:tr>
      <w:tr w:rsidR="00C244BD" w:rsidRPr="00E41B13" w14:paraId="7696BB5D" w14:textId="77777777" w:rsidTr="00C244BD">
        <w:tc>
          <w:tcPr>
            <w:tcW w:w="653" w:type="pct"/>
          </w:tcPr>
          <w:p w14:paraId="12F9A134" w14:textId="1F84C919" w:rsidR="00E96A7D" w:rsidRPr="00FF626D" w:rsidRDefault="00E96A7D" w:rsidP="0004030F">
            <w:pPr>
              <w:rPr>
                <w:rFonts w:ascii="ＭＳ ゴシック" w:eastAsia="ＭＳ ゴシック" w:hAnsi="ＭＳ ゴシック"/>
                <w:sz w:val="20"/>
                <w:szCs w:val="20"/>
              </w:rPr>
            </w:pPr>
            <w:r w:rsidRPr="00E96A7D">
              <w:rPr>
                <w:rFonts w:ascii="ＭＳ ゴシック" w:eastAsia="ＭＳ ゴシック" w:hAnsi="ＭＳ ゴシック" w:hint="eastAsia"/>
                <w:sz w:val="20"/>
                <w:szCs w:val="20"/>
              </w:rPr>
              <w:t>苦情処理</w:t>
            </w:r>
          </w:p>
        </w:tc>
        <w:tc>
          <w:tcPr>
            <w:tcW w:w="3276" w:type="pct"/>
          </w:tcPr>
          <w:p w14:paraId="592E8300" w14:textId="78DF1B1F" w:rsidR="00E96A7D" w:rsidRDefault="00E96A7D" w:rsidP="00E96A7D">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E96A7D">
              <w:rPr>
                <w:rFonts w:ascii="ＭＳ ゴシック" w:eastAsia="ＭＳ ゴシック" w:hAnsi="ＭＳ ゴシック" w:hint="eastAsia"/>
                <w:sz w:val="20"/>
                <w:szCs w:val="20"/>
              </w:rPr>
              <w:t>指定</w:t>
            </w:r>
            <w:r>
              <w:rPr>
                <w:rFonts w:ascii="ＭＳ ゴシック" w:eastAsia="ＭＳ ゴシック" w:hAnsi="ＭＳ ゴシック" w:hint="eastAsia"/>
                <w:sz w:val="20"/>
                <w:szCs w:val="20"/>
              </w:rPr>
              <w:t>認知症対応型共同生活介護</w:t>
            </w:r>
            <w:r w:rsidRPr="00E96A7D">
              <w:rPr>
                <w:rFonts w:ascii="ＭＳ ゴシック" w:eastAsia="ＭＳ ゴシック" w:hAnsi="ＭＳ ゴシック" w:hint="eastAsia"/>
                <w:sz w:val="20"/>
                <w:szCs w:val="20"/>
              </w:rPr>
              <w:t>事業者は、提供した指定</w:t>
            </w:r>
            <w:r>
              <w:rPr>
                <w:rFonts w:ascii="ＭＳ ゴシック" w:eastAsia="ＭＳ ゴシック" w:hAnsi="ＭＳ ゴシック" w:hint="eastAsia"/>
                <w:sz w:val="20"/>
                <w:szCs w:val="20"/>
              </w:rPr>
              <w:t>認知症対応型共同生活介護</w:t>
            </w:r>
            <w:r w:rsidRPr="00E96A7D">
              <w:rPr>
                <w:rFonts w:ascii="ＭＳ ゴシック" w:eastAsia="ＭＳ ゴシック" w:hAnsi="ＭＳ ゴシック" w:hint="eastAsia"/>
                <w:sz w:val="20"/>
                <w:szCs w:val="20"/>
              </w:rPr>
              <w:t>に係る利用者及びその家族からの苦情に迅速かつ適切に対応するために、苦情を受け付けるための窓口を設置する等の必要な措置を講じ</w:t>
            </w:r>
            <w:r>
              <w:rPr>
                <w:rFonts w:ascii="ＭＳ ゴシック" w:eastAsia="ＭＳ ゴシック" w:hAnsi="ＭＳ ゴシック" w:hint="eastAsia"/>
                <w:sz w:val="20"/>
                <w:szCs w:val="20"/>
              </w:rPr>
              <w:t>ているか</w:t>
            </w:r>
            <w:r w:rsidRPr="00E96A7D">
              <w:rPr>
                <w:rFonts w:ascii="ＭＳ ゴシック" w:eastAsia="ＭＳ ゴシック" w:hAnsi="ＭＳ ゴシック" w:hint="eastAsia"/>
                <w:sz w:val="20"/>
                <w:szCs w:val="20"/>
              </w:rPr>
              <w:t>。</w:t>
            </w:r>
          </w:p>
          <w:p w14:paraId="2D881EDD" w14:textId="77777777" w:rsidR="00E96A7D" w:rsidRPr="00E96A7D" w:rsidRDefault="00E96A7D" w:rsidP="00E96A7D">
            <w:pPr>
              <w:ind w:left="200" w:hangingChars="100" w:hanging="200"/>
              <w:rPr>
                <w:rFonts w:ascii="ＭＳ ゴシック" w:eastAsia="ＭＳ ゴシック" w:hAnsi="ＭＳ ゴシック"/>
                <w:sz w:val="20"/>
                <w:szCs w:val="20"/>
              </w:rPr>
            </w:pPr>
          </w:p>
          <w:p w14:paraId="6864788E" w14:textId="04F6BC96" w:rsidR="00E96A7D" w:rsidRDefault="00E96A7D" w:rsidP="00E96A7D">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E96A7D">
              <w:rPr>
                <w:rFonts w:ascii="ＭＳ ゴシック" w:eastAsia="ＭＳ ゴシック" w:hAnsi="ＭＳ ゴシック" w:hint="eastAsia"/>
                <w:sz w:val="20"/>
                <w:szCs w:val="20"/>
              </w:rPr>
              <w:t>２　指定</w:t>
            </w:r>
            <w:r>
              <w:rPr>
                <w:rFonts w:ascii="ＭＳ ゴシック" w:eastAsia="ＭＳ ゴシック" w:hAnsi="ＭＳ ゴシック" w:hint="eastAsia"/>
                <w:sz w:val="20"/>
                <w:szCs w:val="20"/>
              </w:rPr>
              <w:t>認知症対応型共同生活介護</w:t>
            </w:r>
            <w:r w:rsidRPr="00E96A7D">
              <w:rPr>
                <w:rFonts w:ascii="ＭＳ ゴシック" w:eastAsia="ＭＳ ゴシック" w:hAnsi="ＭＳ ゴシック" w:hint="eastAsia"/>
                <w:sz w:val="20"/>
                <w:szCs w:val="20"/>
              </w:rPr>
              <w:t>事業者は、前項の苦情を受け付けた場合には、当該苦情の内容等を記録し</w:t>
            </w:r>
            <w:r>
              <w:rPr>
                <w:rFonts w:ascii="ＭＳ ゴシック" w:eastAsia="ＭＳ ゴシック" w:hAnsi="ＭＳ ゴシック" w:hint="eastAsia"/>
                <w:sz w:val="20"/>
                <w:szCs w:val="20"/>
              </w:rPr>
              <w:t>ているか</w:t>
            </w:r>
            <w:r w:rsidRPr="00E96A7D">
              <w:rPr>
                <w:rFonts w:ascii="ＭＳ ゴシック" w:eastAsia="ＭＳ ゴシック" w:hAnsi="ＭＳ ゴシック" w:hint="eastAsia"/>
                <w:sz w:val="20"/>
                <w:szCs w:val="20"/>
              </w:rPr>
              <w:t>。</w:t>
            </w:r>
          </w:p>
          <w:p w14:paraId="5767AB13" w14:textId="77777777" w:rsidR="00E96A7D" w:rsidRPr="00E96A7D" w:rsidRDefault="00E96A7D" w:rsidP="00E96A7D">
            <w:pPr>
              <w:ind w:left="200" w:hangingChars="100" w:hanging="200"/>
              <w:rPr>
                <w:rFonts w:ascii="ＭＳ ゴシック" w:eastAsia="ＭＳ ゴシック" w:hAnsi="ＭＳ ゴシック"/>
                <w:sz w:val="20"/>
                <w:szCs w:val="20"/>
              </w:rPr>
            </w:pPr>
          </w:p>
          <w:p w14:paraId="7171CC74" w14:textId="230825B1" w:rsidR="00E96A7D" w:rsidRDefault="00E96A7D" w:rsidP="00E96A7D">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E96A7D">
              <w:rPr>
                <w:rFonts w:ascii="ＭＳ ゴシック" w:eastAsia="ＭＳ ゴシック" w:hAnsi="ＭＳ ゴシック" w:hint="eastAsia"/>
                <w:sz w:val="20"/>
                <w:szCs w:val="20"/>
              </w:rPr>
              <w:t>３　指定</w:t>
            </w:r>
            <w:r>
              <w:rPr>
                <w:rFonts w:ascii="ＭＳ ゴシック" w:eastAsia="ＭＳ ゴシック" w:hAnsi="ＭＳ ゴシック" w:hint="eastAsia"/>
                <w:sz w:val="20"/>
                <w:szCs w:val="20"/>
              </w:rPr>
              <w:t>認知症対応型共同生活介護</w:t>
            </w:r>
            <w:r w:rsidRPr="00E96A7D">
              <w:rPr>
                <w:rFonts w:ascii="ＭＳ ゴシック" w:eastAsia="ＭＳ ゴシック" w:hAnsi="ＭＳ ゴシック" w:hint="eastAsia"/>
                <w:sz w:val="20"/>
                <w:szCs w:val="20"/>
              </w:rPr>
              <w:t>事業者は、提供した指定</w:t>
            </w:r>
            <w:r>
              <w:rPr>
                <w:rFonts w:ascii="ＭＳ ゴシック" w:eastAsia="ＭＳ ゴシック" w:hAnsi="ＭＳ ゴシック" w:hint="eastAsia"/>
                <w:sz w:val="20"/>
                <w:szCs w:val="20"/>
              </w:rPr>
              <w:t>認知症対応型共同生活介護</w:t>
            </w:r>
            <w:r w:rsidRPr="00E96A7D">
              <w:rPr>
                <w:rFonts w:ascii="ＭＳ ゴシック" w:eastAsia="ＭＳ ゴシック" w:hAnsi="ＭＳ ゴシック" w:hint="eastAsia"/>
                <w:sz w:val="20"/>
                <w:szCs w:val="20"/>
              </w:rPr>
              <w:t>に関し、法第二十三条の規定により市町村が行う文書その他の物件の提出若しくは提示の求め又は当該市町村の職員からの質問若しくは照会に応じ、及び利用者からの苦情に関して市町村が行う調査に協力するとともに、市町村から指導又は助言を受けた場合においては、当該指導又は助言に従って必要な改善を行</w:t>
            </w:r>
            <w:r>
              <w:rPr>
                <w:rFonts w:ascii="ＭＳ ゴシック" w:eastAsia="ＭＳ ゴシック" w:hAnsi="ＭＳ ゴシック" w:hint="eastAsia"/>
                <w:sz w:val="20"/>
                <w:szCs w:val="20"/>
              </w:rPr>
              <w:t>っているか</w:t>
            </w:r>
            <w:r w:rsidRPr="00E96A7D">
              <w:rPr>
                <w:rFonts w:ascii="ＭＳ ゴシック" w:eastAsia="ＭＳ ゴシック" w:hAnsi="ＭＳ ゴシック" w:hint="eastAsia"/>
                <w:sz w:val="20"/>
                <w:szCs w:val="20"/>
              </w:rPr>
              <w:t>。</w:t>
            </w:r>
          </w:p>
          <w:p w14:paraId="3DDB07BF" w14:textId="77777777" w:rsidR="00E96A7D" w:rsidRPr="00E96A7D" w:rsidRDefault="00E96A7D" w:rsidP="00E96A7D">
            <w:pPr>
              <w:ind w:left="200" w:hangingChars="100" w:hanging="200"/>
              <w:rPr>
                <w:rFonts w:ascii="ＭＳ ゴシック" w:eastAsia="ＭＳ ゴシック" w:hAnsi="ＭＳ ゴシック"/>
                <w:sz w:val="20"/>
                <w:szCs w:val="20"/>
              </w:rPr>
            </w:pPr>
          </w:p>
          <w:p w14:paraId="35BD7B6C" w14:textId="057B6E45" w:rsidR="00E96A7D" w:rsidRDefault="00E96A7D" w:rsidP="00E96A7D">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E96A7D">
              <w:rPr>
                <w:rFonts w:ascii="ＭＳ ゴシック" w:eastAsia="ＭＳ ゴシック" w:hAnsi="ＭＳ ゴシック" w:hint="eastAsia"/>
                <w:sz w:val="20"/>
                <w:szCs w:val="20"/>
              </w:rPr>
              <w:t>４　指定</w:t>
            </w:r>
            <w:r>
              <w:rPr>
                <w:rFonts w:ascii="ＭＳ ゴシック" w:eastAsia="ＭＳ ゴシック" w:hAnsi="ＭＳ ゴシック" w:hint="eastAsia"/>
                <w:sz w:val="20"/>
                <w:szCs w:val="20"/>
              </w:rPr>
              <w:t>認知症対応型共同生活介護</w:t>
            </w:r>
            <w:r w:rsidRPr="00E96A7D">
              <w:rPr>
                <w:rFonts w:ascii="ＭＳ ゴシック" w:eastAsia="ＭＳ ゴシック" w:hAnsi="ＭＳ ゴシック" w:hint="eastAsia"/>
                <w:sz w:val="20"/>
                <w:szCs w:val="20"/>
              </w:rPr>
              <w:t>事業者は、市町村からの求めがあった場合には、前項の改善の内容を市町村に報告し</w:t>
            </w:r>
            <w:r>
              <w:rPr>
                <w:rFonts w:ascii="ＭＳ ゴシック" w:eastAsia="ＭＳ ゴシック" w:hAnsi="ＭＳ ゴシック" w:hint="eastAsia"/>
                <w:sz w:val="20"/>
                <w:szCs w:val="20"/>
              </w:rPr>
              <w:t>ているか</w:t>
            </w:r>
            <w:r w:rsidRPr="00E96A7D">
              <w:rPr>
                <w:rFonts w:ascii="ＭＳ ゴシック" w:eastAsia="ＭＳ ゴシック" w:hAnsi="ＭＳ ゴシック" w:hint="eastAsia"/>
                <w:sz w:val="20"/>
                <w:szCs w:val="20"/>
              </w:rPr>
              <w:t>。</w:t>
            </w:r>
          </w:p>
          <w:p w14:paraId="4BB7DCBC" w14:textId="77777777" w:rsidR="00E96A7D" w:rsidRPr="00E96A7D" w:rsidRDefault="00E96A7D" w:rsidP="00E96A7D">
            <w:pPr>
              <w:ind w:left="200" w:hangingChars="100" w:hanging="200"/>
              <w:rPr>
                <w:rFonts w:ascii="ＭＳ ゴシック" w:eastAsia="ＭＳ ゴシック" w:hAnsi="ＭＳ ゴシック"/>
                <w:sz w:val="20"/>
                <w:szCs w:val="20"/>
              </w:rPr>
            </w:pPr>
          </w:p>
          <w:p w14:paraId="4134ACAF" w14:textId="6C3A52BE" w:rsidR="00E96A7D" w:rsidRDefault="00E96A7D" w:rsidP="00E96A7D">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E96A7D">
              <w:rPr>
                <w:rFonts w:ascii="ＭＳ ゴシック" w:eastAsia="ＭＳ ゴシック" w:hAnsi="ＭＳ ゴシック" w:hint="eastAsia"/>
                <w:sz w:val="20"/>
                <w:szCs w:val="20"/>
              </w:rPr>
              <w:t>５　指定</w:t>
            </w:r>
            <w:r>
              <w:rPr>
                <w:rFonts w:ascii="ＭＳ ゴシック" w:eastAsia="ＭＳ ゴシック" w:hAnsi="ＭＳ ゴシック" w:hint="eastAsia"/>
                <w:sz w:val="20"/>
                <w:szCs w:val="20"/>
              </w:rPr>
              <w:t>認知症対応型共同生活介護</w:t>
            </w:r>
            <w:r w:rsidRPr="00E96A7D">
              <w:rPr>
                <w:rFonts w:ascii="ＭＳ ゴシック" w:eastAsia="ＭＳ ゴシック" w:hAnsi="ＭＳ ゴシック" w:hint="eastAsia"/>
                <w:sz w:val="20"/>
                <w:szCs w:val="20"/>
              </w:rPr>
              <w:t>事業者は、提供した指定</w:t>
            </w:r>
            <w:r>
              <w:rPr>
                <w:rFonts w:ascii="ＭＳ ゴシック" w:eastAsia="ＭＳ ゴシック" w:hAnsi="ＭＳ ゴシック" w:hint="eastAsia"/>
                <w:sz w:val="20"/>
                <w:szCs w:val="20"/>
              </w:rPr>
              <w:t>認知症対応型共同生活介護</w:t>
            </w:r>
            <w:r w:rsidRPr="00E96A7D">
              <w:rPr>
                <w:rFonts w:ascii="ＭＳ ゴシック" w:eastAsia="ＭＳ ゴシック" w:hAnsi="ＭＳ ゴシック" w:hint="eastAsia"/>
                <w:sz w:val="20"/>
                <w:szCs w:val="20"/>
              </w:rPr>
              <w:t>に係る利用者からの苦情に関して国民健康保険団体連合会（国民健康保険法（昭和三十三年法律第百九十二号）第四十五条第五項に規定する国民健康保険団体連合会をいう。以下同じ。）が行う法第百七十六条第一項第三号の調査に協力するとともに、国民健康保険団体連合会から同号の指導又は助言を受けた場合においては、当該指導又は助言に従って必要な改善を行</w:t>
            </w:r>
            <w:r>
              <w:rPr>
                <w:rFonts w:ascii="ＭＳ ゴシック" w:eastAsia="ＭＳ ゴシック" w:hAnsi="ＭＳ ゴシック" w:hint="eastAsia"/>
                <w:sz w:val="20"/>
                <w:szCs w:val="20"/>
              </w:rPr>
              <w:t>っているか</w:t>
            </w:r>
            <w:r w:rsidRPr="00E96A7D">
              <w:rPr>
                <w:rFonts w:ascii="ＭＳ ゴシック" w:eastAsia="ＭＳ ゴシック" w:hAnsi="ＭＳ ゴシック" w:hint="eastAsia"/>
                <w:sz w:val="20"/>
                <w:szCs w:val="20"/>
              </w:rPr>
              <w:t>。</w:t>
            </w:r>
          </w:p>
          <w:p w14:paraId="6798F85F" w14:textId="77777777" w:rsidR="00E96A7D" w:rsidRPr="00E96A7D" w:rsidRDefault="00E96A7D" w:rsidP="00E96A7D">
            <w:pPr>
              <w:ind w:left="200" w:hangingChars="100" w:hanging="200"/>
              <w:rPr>
                <w:rFonts w:ascii="ＭＳ ゴシック" w:eastAsia="ＭＳ ゴシック" w:hAnsi="ＭＳ ゴシック"/>
                <w:sz w:val="20"/>
                <w:szCs w:val="20"/>
              </w:rPr>
            </w:pPr>
          </w:p>
          <w:p w14:paraId="0DAA09C2" w14:textId="5A2FB8E5" w:rsidR="00E96A7D" w:rsidRPr="00E96A7D" w:rsidRDefault="00E96A7D" w:rsidP="00E96A7D">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E96A7D">
              <w:rPr>
                <w:rFonts w:ascii="ＭＳ ゴシック" w:eastAsia="ＭＳ ゴシック" w:hAnsi="ＭＳ ゴシック" w:hint="eastAsia"/>
                <w:sz w:val="20"/>
                <w:szCs w:val="20"/>
              </w:rPr>
              <w:t>６　指定</w:t>
            </w:r>
            <w:r>
              <w:rPr>
                <w:rFonts w:ascii="ＭＳ ゴシック" w:eastAsia="ＭＳ ゴシック" w:hAnsi="ＭＳ ゴシック" w:hint="eastAsia"/>
                <w:sz w:val="20"/>
                <w:szCs w:val="20"/>
              </w:rPr>
              <w:t>認知症対応型共同生活介護</w:t>
            </w:r>
            <w:r w:rsidRPr="00E96A7D">
              <w:rPr>
                <w:rFonts w:ascii="ＭＳ ゴシック" w:eastAsia="ＭＳ ゴシック" w:hAnsi="ＭＳ ゴシック" w:hint="eastAsia"/>
                <w:sz w:val="20"/>
                <w:szCs w:val="20"/>
              </w:rPr>
              <w:t>事業者は、国民健康保険団体連合会からの求めがあった場合には、前項の改善の内容を国民健康保険団体連合会に報告し</w:t>
            </w:r>
            <w:r>
              <w:rPr>
                <w:rFonts w:ascii="ＭＳ ゴシック" w:eastAsia="ＭＳ ゴシック" w:hAnsi="ＭＳ ゴシック" w:hint="eastAsia"/>
                <w:sz w:val="20"/>
                <w:szCs w:val="20"/>
              </w:rPr>
              <w:t>ているか</w:t>
            </w:r>
            <w:r w:rsidRPr="00E96A7D">
              <w:rPr>
                <w:rFonts w:ascii="ＭＳ ゴシック" w:eastAsia="ＭＳ ゴシック" w:hAnsi="ＭＳ ゴシック" w:hint="eastAsia"/>
                <w:sz w:val="20"/>
                <w:szCs w:val="20"/>
              </w:rPr>
              <w:t>。</w:t>
            </w:r>
          </w:p>
        </w:tc>
        <w:tc>
          <w:tcPr>
            <w:tcW w:w="364" w:type="pct"/>
          </w:tcPr>
          <w:p w14:paraId="60330D63" w14:textId="77777777" w:rsidR="00E96A7D" w:rsidRDefault="00E96A7D" w:rsidP="00E96A7D">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51C34C06" w14:textId="77777777" w:rsidR="00E96A7D" w:rsidRDefault="00E96A7D" w:rsidP="00E96A7D">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4F44FDFD" w14:textId="2B38D841" w:rsidR="00E96A7D" w:rsidRDefault="00E96A7D" w:rsidP="00E96A7D">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24D0BAB0" w14:textId="77777777" w:rsidR="00E96A7D" w:rsidRPr="00E41B13" w:rsidRDefault="00E96A7D" w:rsidP="0004030F">
            <w:pPr>
              <w:rPr>
                <w:rFonts w:ascii="ＭＳ ゴシック" w:eastAsia="ＭＳ ゴシック" w:hAnsi="ＭＳ ゴシック"/>
                <w:sz w:val="20"/>
                <w:szCs w:val="20"/>
              </w:rPr>
            </w:pPr>
          </w:p>
        </w:tc>
      </w:tr>
      <w:tr w:rsidR="00C244BD" w:rsidRPr="00E41B13" w14:paraId="57D8CD09" w14:textId="77777777" w:rsidTr="00C244BD">
        <w:tc>
          <w:tcPr>
            <w:tcW w:w="653" w:type="pct"/>
          </w:tcPr>
          <w:p w14:paraId="72A70195" w14:textId="241DE78A" w:rsidR="00E96A7D" w:rsidRPr="00E96A7D" w:rsidRDefault="00E96A7D" w:rsidP="0004030F">
            <w:pPr>
              <w:rPr>
                <w:rFonts w:ascii="ＭＳ ゴシック" w:eastAsia="ＭＳ ゴシック" w:hAnsi="ＭＳ ゴシック"/>
                <w:sz w:val="20"/>
                <w:szCs w:val="20"/>
              </w:rPr>
            </w:pPr>
            <w:r w:rsidRPr="00E96A7D">
              <w:rPr>
                <w:rFonts w:ascii="ＭＳ ゴシック" w:eastAsia="ＭＳ ゴシック" w:hAnsi="ＭＳ ゴシック" w:hint="eastAsia"/>
                <w:sz w:val="20"/>
                <w:szCs w:val="20"/>
              </w:rPr>
              <w:t>事故発生時の対応</w:t>
            </w:r>
          </w:p>
        </w:tc>
        <w:tc>
          <w:tcPr>
            <w:tcW w:w="3276" w:type="pct"/>
          </w:tcPr>
          <w:p w14:paraId="77515F23" w14:textId="2FA491FC" w:rsidR="00E96A7D" w:rsidRDefault="00E96A7D" w:rsidP="00E96A7D">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E96A7D">
              <w:rPr>
                <w:rFonts w:ascii="ＭＳ ゴシック" w:eastAsia="ＭＳ ゴシック" w:hAnsi="ＭＳ ゴシック" w:hint="eastAsia"/>
                <w:sz w:val="20"/>
                <w:szCs w:val="20"/>
              </w:rPr>
              <w:t>指定</w:t>
            </w:r>
            <w:r>
              <w:rPr>
                <w:rFonts w:ascii="ＭＳ ゴシック" w:eastAsia="ＭＳ ゴシック" w:hAnsi="ＭＳ ゴシック" w:hint="eastAsia"/>
                <w:sz w:val="20"/>
                <w:szCs w:val="20"/>
              </w:rPr>
              <w:t>認知症対応型共同生活介護</w:t>
            </w:r>
            <w:r w:rsidRPr="00E96A7D">
              <w:rPr>
                <w:rFonts w:ascii="ＭＳ ゴシック" w:eastAsia="ＭＳ ゴシック" w:hAnsi="ＭＳ ゴシック" w:hint="eastAsia"/>
                <w:sz w:val="20"/>
                <w:szCs w:val="20"/>
              </w:rPr>
              <w:t>事業者は、利用者に対する指定</w:t>
            </w:r>
            <w:r>
              <w:rPr>
                <w:rFonts w:ascii="ＭＳ ゴシック" w:eastAsia="ＭＳ ゴシック" w:hAnsi="ＭＳ ゴシック" w:hint="eastAsia"/>
                <w:sz w:val="20"/>
                <w:szCs w:val="20"/>
              </w:rPr>
              <w:t>認知症対応型共同生活介護</w:t>
            </w:r>
            <w:r w:rsidRPr="00E96A7D">
              <w:rPr>
                <w:rFonts w:ascii="ＭＳ ゴシック" w:eastAsia="ＭＳ ゴシック" w:hAnsi="ＭＳ ゴシック" w:hint="eastAsia"/>
                <w:sz w:val="20"/>
                <w:szCs w:val="20"/>
              </w:rPr>
              <w:t>の提供により事故が発生した場合は、市町村、当該利用者の家族、当該利用者に係る指定居宅介護支援事業者等に連絡を行うとともに、必要な措置を講じ</w:t>
            </w:r>
            <w:r>
              <w:rPr>
                <w:rFonts w:ascii="ＭＳ ゴシック" w:eastAsia="ＭＳ ゴシック" w:hAnsi="ＭＳ ゴシック" w:hint="eastAsia"/>
                <w:sz w:val="20"/>
                <w:szCs w:val="20"/>
              </w:rPr>
              <w:t>ているか</w:t>
            </w:r>
            <w:r w:rsidRPr="00E96A7D">
              <w:rPr>
                <w:rFonts w:ascii="ＭＳ ゴシック" w:eastAsia="ＭＳ ゴシック" w:hAnsi="ＭＳ ゴシック" w:hint="eastAsia"/>
                <w:sz w:val="20"/>
                <w:szCs w:val="20"/>
              </w:rPr>
              <w:t>。</w:t>
            </w:r>
          </w:p>
          <w:p w14:paraId="07BBC31F" w14:textId="77935238" w:rsidR="00E96A7D" w:rsidRDefault="00E96A7D" w:rsidP="00E96A7D">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w:t>
            </w:r>
            <w:r w:rsidRPr="00E96A7D">
              <w:rPr>
                <w:rFonts w:ascii="ＭＳ ゴシック" w:eastAsia="ＭＳ ゴシック" w:hAnsi="ＭＳ ゴシック" w:hint="eastAsia"/>
                <w:sz w:val="20"/>
                <w:szCs w:val="20"/>
              </w:rPr>
              <w:t>２　指定</w:t>
            </w:r>
            <w:r>
              <w:rPr>
                <w:rFonts w:ascii="ＭＳ ゴシック" w:eastAsia="ＭＳ ゴシック" w:hAnsi="ＭＳ ゴシック" w:hint="eastAsia"/>
                <w:sz w:val="20"/>
                <w:szCs w:val="20"/>
              </w:rPr>
              <w:t>認知症対応型共同生活介護</w:t>
            </w:r>
            <w:r w:rsidRPr="00E96A7D">
              <w:rPr>
                <w:rFonts w:ascii="ＭＳ ゴシック" w:eastAsia="ＭＳ ゴシック" w:hAnsi="ＭＳ ゴシック" w:hint="eastAsia"/>
                <w:sz w:val="20"/>
                <w:szCs w:val="20"/>
              </w:rPr>
              <w:t>事業者は、前項の事故の状況及び事故に際して採った処置について記録し</w:t>
            </w:r>
            <w:r>
              <w:rPr>
                <w:rFonts w:ascii="ＭＳ ゴシック" w:eastAsia="ＭＳ ゴシック" w:hAnsi="ＭＳ ゴシック" w:hint="eastAsia"/>
                <w:sz w:val="20"/>
                <w:szCs w:val="20"/>
              </w:rPr>
              <w:t>ているか。</w:t>
            </w:r>
          </w:p>
          <w:p w14:paraId="29847315" w14:textId="77777777" w:rsidR="00E96A7D" w:rsidRPr="00E96A7D" w:rsidRDefault="00E96A7D" w:rsidP="00E96A7D">
            <w:pPr>
              <w:ind w:left="200" w:hangingChars="100" w:hanging="200"/>
              <w:rPr>
                <w:rFonts w:ascii="ＭＳ ゴシック" w:eastAsia="ＭＳ ゴシック" w:hAnsi="ＭＳ ゴシック"/>
                <w:sz w:val="20"/>
                <w:szCs w:val="20"/>
              </w:rPr>
            </w:pPr>
          </w:p>
          <w:p w14:paraId="0BF4A8CB" w14:textId="14930EBF" w:rsidR="00E96A7D" w:rsidRPr="00E96A7D" w:rsidRDefault="00E96A7D" w:rsidP="00E96A7D">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E96A7D">
              <w:rPr>
                <w:rFonts w:ascii="ＭＳ ゴシック" w:eastAsia="ＭＳ ゴシック" w:hAnsi="ＭＳ ゴシック" w:hint="eastAsia"/>
                <w:sz w:val="20"/>
                <w:szCs w:val="20"/>
              </w:rPr>
              <w:t>３　指定</w:t>
            </w:r>
            <w:r>
              <w:rPr>
                <w:rFonts w:ascii="ＭＳ ゴシック" w:eastAsia="ＭＳ ゴシック" w:hAnsi="ＭＳ ゴシック" w:hint="eastAsia"/>
                <w:sz w:val="20"/>
                <w:szCs w:val="20"/>
              </w:rPr>
              <w:t>認知症対応型共同生活介護</w:t>
            </w:r>
            <w:r w:rsidRPr="00E96A7D">
              <w:rPr>
                <w:rFonts w:ascii="ＭＳ ゴシック" w:eastAsia="ＭＳ ゴシック" w:hAnsi="ＭＳ ゴシック" w:hint="eastAsia"/>
                <w:sz w:val="20"/>
                <w:szCs w:val="20"/>
              </w:rPr>
              <w:t>事業者は、利用者に対する指定</w:t>
            </w:r>
            <w:r>
              <w:rPr>
                <w:rFonts w:ascii="ＭＳ ゴシック" w:eastAsia="ＭＳ ゴシック" w:hAnsi="ＭＳ ゴシック" w:hint="eastAsia"/>
                <w:sz w:val="20"/>
                <w:szCs w:val="20"/>
              </w:rPr>
              <w:t>認知症対応型共同生活介護</w:t>
            </w:r>
            <w:r w:rsidRPr="00E96A7D">
              <w:rPr>
                <w:rFonts w:ascii="ＭＳ ゴシック" w:eastAsia="ＭＳ ゴシック" w:hAnsi="ＭＳ ゴシック" w:hint="eastAsia"/>
                <w:sz w:val="20"/>
                <w:szCs w:val="20"/>
              </w:rPr>
              <w:t>の提供により賠償すべき事故が発生した場合は、損害賠償を速やかに</w:t>
            </w:r>
            <w:r>
              <w:rPr>
                <w:rFonts w:ascii="ＭＳ ゴシック" w:eastAsia="ＭＳ ゴシック" w:hAnsi="ＭＳ ゴシック" w:hint="eastAsia"/>
                <w:sz w:val="20"/>
                <w:szCs w:val="20"/>
              </w:rPr>
              <w:t>行っているか</w:t>
            </w:r>
            <w:r w:rsidRPr="00E96A7D">
              <w:rPr>
                <w:rFonts w:ascii="ＭＳ ゴシック" w:eastAsia="ＭＳ ゴシック" w:hAnsi="ＭＳ ゴシック" w:hint="eastAsia"/>
                <w:sz w:val="20"/>
                <w:szCs w:val="20"/>
              </w:rPr>
              <w:t>。</w:t>
            </w:r>
          </w:p>
        </w:tc>
        <w:tc>
          <w:tcPr>
            <w:tcW w:w="364" w:type="pct"/>
          </w:tcPr>
          <w:p w14:paraId="43FC2A5E" w14:textId="77777777" w:rsidR="00E96A7D" w:rsidRDefault="00E96A7D" w:rsidP="0004030F">
            <w:pPr>
              <w:jc w:val="center"/>
              <w:rPr>
                <w:rFonts w:ascii="ＭＳ ゴシック" w:eastAsia="ＭＳ ゴシック" w:hAnsi="ＭＳ ゴシック"/>
                <w:sz w:val="20"/>
                <w:szCs w:val="20"/>
              </w:rPr>
            </w:pPr>
          </w:p>
        </w:tc>
        <w:tc>
          <w:tcPr>
            <w:tcW w:w="707" w:type="pct"/>
          </w:tcPr>
          <w:p w14:paraId="3BF241F3" w14:textId="77777777" w:rsidR="00E96A7D" w:rsidRPr="00E41B13" w:rsidRDefault="00E96A7D" w:rsidP="0004030F">
            <w:pPr>
              <w:rPr>
                <w:rFonts w:ascii="ＭＳ ゴシック" w:eastAsia="ＭＳ ゴシック" w:hAnsi="ＭＳ ゴシック"/>
                <w:sz w:val="20"/>
                <w:szCs w:val="20"/>
              </w:rPr>
            </w:pPr>
          </w:p>
        </w:tc>
      </w:tr>
      <w:tr w:rsidR="00C244BD" w:rsidRPr="00E41B13" w14:paraId="0601B828" w14:textId="77777777" w:rsidTr="00C244BD">
        <w:tc>
          <w:tcPr>
            <w:tcW w:w="653" w:type="pct"/>
          </w:tcPr>
          <w:p w14:paraId="4BCC5AED" w14:textId="35E3097D" w:rsidR="00E96A7D" w:rsidRPr="00E96A7D" w:rsidRDefault="00E96A7D" w:rsidP="0004030F">
            <w:pPr>
              <w:rPr>
                <w:rFonts w:ascii="ＭＳ ゴシック" w:eastAsia="ＭＳ ゴシック" w:hAnsi="ＭＳ ゴシック"/>
                <w:sz w:val="20"/>
                <w:szCs w:val="20"/>
              </w:rPr>
            </w:pPr>
            <w:r w:rsidRPr="00E96A7D">
              <w:rPr>
                <w:rFonts w:ascii="ＭＳ ゴシック" w:eastAsia="ＭＳ ゴシック" w:hAnsi="ＭＳ ゴシック" w:hint="eastAsia"/>
                <w:sz w:val="20"/>
                <w:szCs w:val="20"/>
              </w:rPr>
              <w:t>虐待の防止</w:t>
            </w:r>
          </w:p>
        </w:tc>
        <w:tc>
          <w:tcPr>
            <w:tcW w:w="3276" w:type="pct"/>
          </w:tcPr>
          <w:p w14:paraId="1BB90631" w14:textId="2C55C548" w:rsidR="00E96A7D" w:rsidRDefault="00E96A7D" w:rsidP="00E96A7D">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E96A7D">
              <w:rPr>
                <w:rFonts w:ascii="ＭＳ ゴシック" w:eastAsia="ＭＳ ゴシック" w:hAnsi="ＭＳ ゴシック" w:hint="eastAsia"/>
                <w:sz w:val="20"/>
                <w:szCs w:val="20"/>
              </w:rPr>
              <w:t>指定</w:t>
            </w:r>
            <w:r>
              <w:rPr>
                <w:rFonts w:ascii="ＭＳ ゴシック" w:eastAsia="ＭＳ ゴシック" w:hAnsi="ＭＳ ゴシック" w:hint="eastAsia"/>
                <w:sz w:val="20"/>
                <w:szCs w:val="20"/>
              </w:rPr>
              <w:t>認知症対応型共同生活介護</w:t>
            </w:r>
            <w:r w:rsidRPr="00E96A7D">
              <w:rPr>
                <w:rFonts w:ascii="ＭＳ ゴシック" w:eastAsia="ＭＳ ゴシック" w:hAnsi="ＭＳ ゴシック" w:hint="eastAsia"/>
                <w:sz w:val="20"/>
                <w:szCs w:val="20"/>
              </w:rPr>
              <w:t>事業者は、虐待の発生又はその再発を防止するため、次の各号に掲げる措置を講じなければならない。</w:t>
            </w:r>
          </w:p>
          <w:p w14:paraId="213A38B9" w14:textId="14CFAA68" w:rsidR="00E96A7D" w:rsidRDefault="00E96A7D" w:rsidP="00E8325A">
            <w:pPr>
              <w:ind w:leftChars="135" w:left="483" w:hangingChars="100" w:hanging="200"/>
              <w:rPr>
                <w:rFonts w:ascii="ＭＳ ゴシック" w:eastAsia="ＭＳ ゴシック" w:hAnsi="ＭＳ ゴシック"/>
                <w:sz w:val="20"/>
                <w:szCs w:val="20"/>
              </w:rPr>
            </w:pPr>
            <w:r w:rsidRPr="00E96A7D">
              <w:rPr>
                <w:rFonts w:ascii="ＭＳ ゴシック" w:eastAsia="ＭＳ ゴシック" w:hAnsi="ＭＳ ゴシック" w:hint="eastAsia"/>
                <w:sz w:val="20"/>
                <w:szCs w:val="20"/>
              </w:rPr>
              <w:t>一　当該指定</w:t>
            </w:r>
            <w:r>
              <w:rPr>
                <w:rFonts w:ascii="ＭＳ ゴシック" w:eastAsia="ＭＳ ゴシック" w:hAnsi="ＭＳ ゴシック" w:hint="eastAsia"/>
                <w:sz w:val="20"/>
                <w:szCs w:val="20"/>
              </w:rPr>
              <w:t>認知症対応型共同生活介護</w:t>
            </w:r>
            <w:r w:rsidRPr="00E96A7D">
              <w:rPr>
                <w:rFonts w:ascii="ＭＳ ゴシック" w:eastAsia="ＭＳ ゴシック" w:hAnsi="ＭＳ ゴシック" w:hint="eastAsia"/>
                <w:sz w:val="20"/>
                <w:szCs w:val="20"/>
              </w:rPr>
              <w:t>事業所における虐待の防止のための対策を検討する委員会（テレビ電話装置等を活用して行うことができるものとする。）を定期的に開催するとともに、その結果について、</w:t>
            </w:r>
            <w:r>
              <w:rPr>
                <w:rFonts w:ascii="ＭＳ ゴシック" w:eastAsia="ＭＳ ゴシック" w:hAnsi="ＭＳ ゴシック" w:hint="eastAsia"/>
                <w:sz w:val="20"/>
                <w:szCs w:val="20"/>
              </w:rPr>
              <w:t>認知症対応型共同生活介護</w:t>
            </w:r>
            <w:r w:rsidRPr="00E96A7D">
              <w:rPr>
                <w:rFonts w:ascii="ＭＳ ゴシック" w:eastAsia="ＭＳ ゴシック" w:hAnsi="ＭＳ ゴシック" w:hint="eastAsia"/>
                <w:sz w:val="20"/>
                <w:szCs w:val="20"/>
              </w:rPr>
              <w:t>従業者に周知徹底を図ること。</w:t>
            </w:r>
          </w:p>
          <w:p w14:paraId="7919B0B4" w14:textId="27A75349" w:rsidR="00E96A7D" w:rsidRDefault="00E96A7D" w:rsidP="00E8325A">
            <w:pPr>
              <w:ind w:leftChars="135" w:left="483" w:hangingChars="100" w:hanging="200"/>
              <w:rPr>
                <w:rFonts w:ascii="ＭＳ ゴシック" w:eastAsia="ＭＳ ゴシック" w:hAnsi="ＭＳ ゴシック"/>
                <w:sz w:val="20"/>
                <w:szCs w:val="20"/>
              </w:rPr>
            </w:pPr>
            <w:r w:rsidRPr="00E96A7D">
              <w:rPr>
                <w:rFonts w:ascii="ＭＳ ゴシック" w:eastAsia="ＭＳ ゴシック" w:hAnsi="ＭＳ ゴシック" w:hint="eastAsia"/>
                <w:sz w:val="20"/>
                <w:szCs w:val="20"/>
              </w:rPr>
              <w:t>二　当該指定</w:t>
            </w:r>
            <w:r>
              <w:rPr>
                <w:rFonts w:ascii="ＭＳ ゴシック" w:eastAsia="ＭＳ ゴシック" w:hAnsi="ＭＳ ゴシック" w:hint="eastAsia"/>
                <w:sz w:val="20"/>
                <w:szCs w:val="20"/>
              </w:rPr>
              <w:t>認知症対応型共同生活介護</w:t>
            </w:r>
            <w:r w:rsidRPr="00E96A7D">
              <w:rPr>
                <w:rFonts w:ascii="ＭＳ ゴシック" w:eastAsia="ＭＳ ゴシック" w:hAnsi="ＭＳ ゴシック" w:hint="eastAsia"/>
                <w:sz w:val="20"/>
                <w:szCs w:val="20"/>
              </w:rPr>
              <w:t>事業所における虐待の防止のための指針を整備すること。</w:t>
            </w:r>
          </w:p>
          <w:p w14:paraId="5CCEF127" w14:textId="54AB46F8" w:rsidR="00E96A7D" w:rsidRDefault="00E96A7D" w:rsidP="00E8325A">
            <w:pPr>
              <w:ind w:leftChars="135" w:left="483" w:hangingChars="100" w:hanging="200"/>
              <w:rPr>
                <w:rFonts w:ascii="ＭＳ ゴシック" w:eastAsia="ＭＳ ゴシック" w:hAnsi="ＭＳ ゴシック"/>
                <w:sz w:val="20"/>
                <w:szCs w:val="20"/>
              </w:rPr>
            </w:pPr>
            <w:r w:rsidRPr="00E96A7D">
              <w:rPr>
                <w:rFonts w:ascii="ＭＳ ゴシック" w:eastAsia="ＭＳ ゴシック" w:hAnsi="ＭＳ ゴシック" w:hint="eastAsia"/>
                <w:sz w:val="20"/>
                <w:szCs w:val="20"/>
              </w:rPr>
              <w:t>三　当該指定</w:t>
            </w:r>
            <w:r>
              <w:rPr>
                <w:rFonts w:ascii="ＭＳ ゴシック" w:eastAsia="ＭＳ ゴシック" w:hAnsi="ＭＳ ゴシック" w:hint="eastAsia"/>
                <w:sz w:val="20"/>
                <w:szCs w:val="20"/>
              </w:rPr>
              <w:t>認知症対応型共同生活介護</w:t>
            </w:r>
            <w:r w:rsidRPr="00E96A7D">
              <w:rPr>
                <w:rFonts w:ascii="ＭＳ ゴシック" w:eastAsia="ＭＳ ゴシック" w:hAnsi="ＭＳ ゴシック" w:hint="eastAsia"/>
                <w:sz w:val="20"/>
                <w:szCs w:val="20"/>
              </w:rPr>
              <w:t>事業所において、</w:t>
            </w:r>
            <w:r>
              <w:rPr>
                <w:rFonts w:ascii="ＭＳ ゴシック" w:eastAsia="ＭＳ ゴシック" w:hAnsi="ＭＳ ゴシック" w:hint="eastAsia"/>
                <w:sz w:val="20"/>
                <w:szCs w:val="20"/>
              </w:rPr>
              <w:t>認知症対応型共同生活介護</w:t>
            </w:r>
            <w:r w:rsidRPr="00E96A7D">
              <w:rPr>
                <w:rFonts w:ascii="ＭＳ ゴシック" w:eastAsia="ＭＳ ゴシック" w:hAnsi="ＭＳ ゴシック" w:hint="eastAsia"/>
                <w:sz w:val="20"/>
                <w:szCs w:val="20"/>
              </w:rPr>
              <w:t>従業者に対し、虐待の防止のための研修を定期的に実施すること。</w:t>
            </w:r>
          </w:p>
          <w:p w14:paraId="79C91AA6" w14:textId="4421B94F" w:rsidR="00E96A7D" w:rsidRPr="00E96A7D" w:rsidRDefault="00E96A7D" w:rsidP="00E8325A">
            <w:pPr>
              <w:ind w:leftChars="135" w:left="483" w:hangingChars="100" w:hanging="200"/>
              <w:rPr>
                <w:rFonts w:ascii="ＭＳ ゴシック" w:eastAsia="ＭＳ ゴシック" w:hAnsi="ＭＳ ゴシック"/>
                <w:sz w:val="20"/>
                <w:szCs w:val="20"/>
              </w:rPr>
            </w:pPr>
            <w:r w:rsidRPr="00E96A7D">
              <w:rPr>
                <w:rFonts w:ascii="ＭＳ ゴシック" w:eastAsia="ＭＳ ゴシック" w:hAnsi="ＭＳ ゴシック" w:hint="eastAsia"/>
                <w:sz w:val="20"/>
                <w:szCs w:val="20"/>
              </w:rPr>
              <w:t>四　前三号に掲げる措置を適切に実施するための担当者を置くこと。</w:t>
            </w:r>
          </w:p>
        </w:tc>
        <w:tc>
          <w:tcPr>
            <w:tcW w:w="364" w:type="pct"/>
          </w:tcPr>
          <w:p w14:paraId="3310495E" w14:textId="77777777" w:rsidR="00E96A7D" w:rsidRDefault="00E96A7D" w:rsidP="0004030F">
            <w:pPr>
              <w:jc w:val="center"/>
              <w:rPr>
                <w:rFonts w:ascii="ＭＳ ゴシック" w:eastAsia="ＭＳ ゴシック" w:hAnsi="ＭＳ ゴシック"/>
                <w:sz w:val="20"/>
                <w:szCs w:val="20"/>
              </w:rPr>
            </w:pPr>
          </w:p>
        </w:tc>
        <w:tc>
          <w:tcPr>
            <w:tcW w:w="707" w:type="pct"/>
          </w:tcPr>
          <w:p w14:paraId="12DB66C1" w14:textId="77777777" w:rsidR="00E96A7D" w:rsidRPr="00E41B13" w:rsidRDefault="00E96A7D" w:rsidP="0004030F">
            <w:pPr>
              <w:rPr>
                <w:rFonts w:ascii="ＭＳ ゴシック" w:eastAsia="ＭＳ ゴシック" w:hAnsi="ＭＳ ゴシック"/>
                <w:sz w:val="20"/>
                <w:szCs w:val="20"/>
              </w:rPr>
            </w:pPr>
          </w:p>
        </w:tc>
      </w:tr>
      <w:tr w:rsidR="00C244BD" w:rsidRPr="00E41B13" w14:paraId="5249EA9E" w14:textId="77777777" w:rsidTr="00C244BD">
        <w:tc>
          <w:tcPr>
            <w:tcW w:w="653" w:type="pct"/>
          </w:tcPr>
          <w:p w14:paraId="5C5C477A" w14:textId="7BF61D49" w:rsidR="00E96A7D" w:rsidRPr="00E96A7D" w:rsidRDefault="00E96A7D" w:rsidP="0004030F">
            <w:pPr>
              <w:rPr>
                <w:rFonts w:ascii="ＭＳ ゴシック" w:eastAsia="ＭＳ ゴシック" w:hAnsi="ＭＳ ゴシック"/>
                <w:sz w:val="20"/>
                <w:szCs w:val="20"/>
              </w:rPr>
            </w:pPr>
            <w:r w:rsidRPr="00E96A7D">
              <w:rPr>
                <w:rFonts w:ascii="ＭＳ ゴシック" w:eastAsia="ＭＳ ゴシック" w:hAnsi="ＭＳ ゴシック" w:hint="eastAsia"/>
                <w:sz w:val="20"/>
                <w:szCs w:val="20"/>
              </w:rPr>
              <w:t>調査への協力等</w:t>
            </w:r>
          </w:p>
        </w:tc>
        <w:tc>
          <w:tcPr>
            <w:tcW w:w="3276" w:type="pct"/>
          </w:tcPr>
          <w:p w14:paraId="5B2EEBA9" w14:textId="0F0982F7" w:rsidR="00E96A7D" w:rsidRDefault="00E96A7D" w:rsidP="00FF626D">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E96A7D">
              <w:rPr>
                <w:rFonts w:ascii="ＭＳ ゴシック" w:eastAsia="ＭＳ ゴシック" w:hAnsi="ＭＳ ゴシック" w:hint="eastAsia"/>
                <w:sz w:val="20"/>
                <w:szCs w:val="20"/>
              </w:rPr>
              <w:t>指定</w:t>
            </w:r>
            <w:r>
              <w:rPr>
                <w:rFonts w:ascii="ＭＳ ゴシック" w:eastAsia="ＭＳ ゴシック" w:hAnsi="ＭＳ ゴシック" w:hint="eastAsia"/>
                <w:sz w:val="20"/>
                <w:szCs w:val="20"/>
              </w:rPr>
              <w:t>認知症対応型共同生活介護</w:t>
            </w:r>
            <w:r w:rsidRPr="00E96A7D">
              <w:rPr>
                <w:rFonts w:ascii="ＭＳ ゴシック" w:eastAsia="ＭＳ ゴシック" w:hAnsi="ＭＳ ゴシック" w:hint="eastAsia"/>
                <w:sz w:val="20"/>
                <w:szCs w:val="20"/>
              </w:rPr>
              <w:t>事業者は、提供した指定</w:t>
            </w:r>
            <w:r>
              <w:rPr>
                <w:rFonts w:ascii="ＭＳ ゴシック" w:eastAsia="ＭＳ ゴシック" w:hAnsi="ＭＳ ゴシック" w:hint="eastAsia"/>
                <w:sz w:val="20"/>
                <w:szCs w:val="20"/>
              </w:rPr>
              <w:t>認知症対応型共同生活介護</w:t>
            </w:r>
            <w:r w:rsidRPr="00E96A7D">
              <w:rPr>
                <w:rFonts w:ascii="ＭＳ ゴシック" w:eastAsia="ＭＳ ゴシック" w:hAnsi="ＭＳ ゴシック" w:hint="eastAsia"/>
                <w:sz w:val="20"/>
                <w:szCs w:val="20"/>
              </w:rPr>
              <w:t>に関し、利用者の心身の状況を踏まえ、妥当適切な指定</w:t>
            </w:r>
            <w:r>
              <w:rPr>
                <w:rFonts w:ascii="ＭＳ ゴシック" w:eastAsia="ＭＳ ゴシック" w:hAnsi="ＭＳ ゴシック" w:hint="eastAsia"/>
                <w:sz w:val="20"/>
                <w:szCs w:val="20"/>
              </w:rPr>
              <w:t>認知症対応型共同生活介護</w:t>
            </w:r>
            <w:r w:rsidRPr="00E96A7D">
              <w:rPr>
                <w:rFonts w:ascii="ＭＳ ゴシック" w:eastAsia="ＭＳ ゴシック" w:hAnsi="ＭＳ ゴシック" w:hint="eastAsia"/>
                <w:sz w:val="20"/>
                <w:szCs w:val="20"/>
              </w:rPr>
              <w:t>が行われているかどうかを確認するために市町村が行う調査に協力するとともに、市町村から指導又は助言を受けた場合においては、当該指導又は助言に従って必要な改善を行</w:t>
            </w:r>
            <w:r>
              <w:rPr>
                <w:rFonts w:ascii="ＭＳ ゴシック" w:eastAsia="ＭＳ ゴシック" w:hAnsi="ＭＳ ゴシック" w:hint="eastAsia"/>
                <w:sz w:val="20"/>
                <w:szCs w:val="20"/>
              </w:rPr>
              <w:t>っているか</w:t>
            </w:r>
            <w:r w:rsidRPr="00E96A7D">
              <w:rPr>
                <w:rFonts w:ascii="ＭＳ ゴシック" w:eastAsia="ＭＳ ゴシック" w:hAnsi="ＭＳ ゴシック" w:hint="eastAsia"/>
                <w:sz w:val="20"/>
                <w:szCs w:val="20"/>
              </w:rPr>
              <w:t>。</w:t>
            </w:r>
          </w:p>
        </w:tc>
        <w:tc>
          <w:tcPr>
            <w:tcW w:w="364" w:type="pct"/>
          </w:tcPr>
          <w:p w14:paraId="455EE5D1" w14:textId="77777777" w:rsidR="00E96A7D" w:rsidRDefault="00E96A7D" w:rsidP="0004030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5A38CC44" w14:textId="77777777" w:rsidR="00E96A7D" w:rsidRDefault="00E96A7D" w:rsidP="0004030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32139D9E" w14:textId="7778F578" w:rsidR="00E96A7D" w:rsidRPr="00E96A7D" w:rsidRDefault="00E96A7D" w:rsidP="0004030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35928D77" w14:textId="77777777" w:rsidR="00E96A7D" w:rsidRPr="00E41B13" w:rsidRDefault="00E96A7D" w:rsidP="0004030F">
            <w:pPr>
              <w:rPr>
                <w:rFonts w:ascii="ＭＳ ゴシック" w:eastAsia="ＭＳ ゴシック" w:hAnsi="ＭＳ ゴシック"/>
                <w:sz w:val="20"/>
                <w:szCs w:val="20"/>
              </w:rPr>
            </w:pPr>
          </w:p>
        </w:tc>
      </w:tr>
      <w:tr w:rsidR="00C244BD" w:rsidRPr="00E41B13" w14:paraId="048B3DCA" w14:textId="77777777" w:rsidTr="00C244BD">
        <w:tc>
          <w:tcPr>
            <w:tcW w:w="653" w:type="pct"/>
          </w:tcPr>
          <w:p w14:paraId="2C4C5261" w14:textId="284F0057" w:rsidR="00E96A7D" w:rsidRPr="00E96A7D" w:rsidRDefault="00E96A7D" w:rsidP="0004030F">
            <w:pPr>
              <w:rPr>
                <w:rFonts w:ascii="ＭＳ ゴシック" w:eastAsia="ＭＳ ゴシック" w:hAnsi="ＭＳ ゴシック"/>
                <w:sz w:val="20"/>
                <w:szCs w:val="20"/>
              </w:rPr>
            </w:pPr>
            <w:r w:rsidRPr="00E96A7D">
              <w:rPr>
                <w:rFonts w:ascii="ＭＳ ゴシック" w:eastAsia="ＭＳ ゴシック" w:hAnsi="ＭＳ ゴシック" w:hint="eastAsia"/>
                <w:sz w:val="20"/>
                <w:szCs w:val="20"/>
              </w:rPr>
              <w:t>地域との連携等</w:t>
            </w:r>
          </w:p>
        </w:tc>
        <w:tc>
          <w:tcPr>
            <w:tcW w:w="3276" w:type="pct"/>
          </w:tcPr>
          <w:p w14:paraId="34844B84" w14:textId="4783338F" w:rsidR="00E96A7D" w:rsidRDefault="00E96A7D" w:rsidP="00E96A7D">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E96A7D">
              <w:rPr>
                <w:rFonts w:ascii="ＭＳ ゴシック" w:eastAsia="ＭＳ ゴシック" w:hAnsi="ＭＳ ゴシック" w:hint="eastAsia"/>
                <w:sz w:val="20"/>
                <w:szCs w:val="20"/>
              </w:rPr>
              <w:t>指定</w:t>
            </w:r>
            <w:r>
              <w:rPr>
                <w:rFonts w:ascii="ＭＳ ゴシック" w:eastAsia="ＭＳ ゴシック" w:hAnsi="ＭＳ ゴシック" w:hint="eastAsia"/>
                <w:sz w:val="20"/>
                <w:szCs w:val="20"/>
              </w:rPr>
              <w:t>認知症対応型共同生活介護</w:t>
            </w:r>
            <w:r w:rsidRPr="00E96A7D">
              <w:rPr>
                <w:rFonts w:ascii="ＭＳ ゴシック" w:eastAsia="ＭＳ ゴシック" w:hAnsi="ＭＳ ゴシック" w:hint="eastAsia"/>
                <w:sz w:val="20"/>
                <w:szCs w:val="20"/>
              </w:rPr>
              <w:t>事業者は、指定</w:t>
            </w:r>
            <w:r>
              <w:rPr>
                <w:rFonts w:ascii="ＭＳ ゴシック" w:eastAsia="ＭＳ ゴシック" w:hAnsi="ＭＳ ゴシック" w:hint="eastAsia"/>
                <w:sz w:val="20"/>
                <w:szCs w:val="20"/>
              </w:rPr>
              <w:t>認知症対応型共同生活介護</w:t>
            </w:r>
            <w:r w:rsidRPr="00E96A7D">
              <w:rPr>
                <w:rFonts w:ascii="ＭＳ ゴシック" w:eastAsia="ＭＳ ゴシック" w:hAnsi="ＭＳ ゴシック" w:hint="eastAsia"/>
                <w:sz w:val="20"/>
                <w:szCs w:val="20"/>
              </w:rPr>
              <w:t>の提供に当たっては、利用者、利用者の家族、地域住民の代表者、指定</w:t>
            </w:r>
            <w:r>
              <w:rPr>
                <w:rFonts w:ascii="ＭＳ ゴシック" w:eastAsia="ＭＳ ゴシック" w:hAnsi="ＭＳ ゴシック" w:hint="eastAsia"/>
                <w:sz w:val="20"/>
                <w:szCs w:val="20"/>
              </w:rPr>
              <w:t>認知症対応型共同生活介護</w:t>
            </w:r>
            <w:r w:rsidRPr="00E96A7D">
              <w:rPr>
                <w:rFonts w:ascii="ＭＳ ゴシック" w:eastAsia="ＭＳ ゴシック" w:hAnsi="ＭＳ ゴシック" w:hint="eastAsia"/>
                <w:sz w:val="20"/>
                <w:szCs w:val="20"/>
              </w:rPr>
              <w:t>事業所が所在する市町村の職員又は当該指定</w:t>
            </w:r>
            <w:r>
              <w:rPr>
                <w:rFonts w:ascii="ＭＳ ゴシック" w:eastAsia="ＭＳ ゴシック" w:hAnsi="ＭＳ ゴシック" w:hint="eastAsia"/>
                <w:sz w:val="20"/>
                <w:szCs w:val="20"/>
              </w:rPr>
              <w:t>認知症対応型共同生活介護</w:t>
            </w:r>
            <w:r w:rsidRPr="00E96A7D">
              <w:rPr>
                <w:rFonts w:ascii="ＭＳ ゴシック" w:eastAsia="ＭＳ ゴシック" w:hAnsi="ＭＳ ゴシック" w:hint="eastAsia"/>
                <w:sz w:val="20"/>
                <w:szCs w:val="20"/>
              </w:rPr>
              <w:t>事業所が所在する区域を管轄する法第百十五条の四十六第一項に規定する地域包括支援センターの職員、</w:t>
            </w:r>
            <w:r>
              <w:rPr>
                <w:rFonts w:ascii="ＭＳ ゴシック" w:eastAsia="ＭＳ ゴシック" w:hAnsi="ＭＳ ゴシック" w:hint="eastAsia"/>
                <w:sz w:val="20"/>
                <w:szCs w:val="20"/>
              </w:rPr>
              <w:t>認知症対応型共同生活介護</w:t>
            </w:r>
            <w:r w:rsidRPr="00E96A7D">
              <w:rPr>
                <w:rFonts w:ascii="ＭＳ ゴシック" w:eastAsia="ＭＳ ゴシック" w:hAnsi="ＭＳ ゴシック" w:hint="eastAsia"/>
                <w:sz w:val="20"/>
                <w:szCs w:val="20"/>
              </w:rPr>
              <w:t>について知見を有する者等により構成される協議会（テレビ電話装置等を活用して行うことができるものとする。ただし、利用者等が参加する場合にあっては、テレビ電話装置等の活用について当該利用者等の同意を得なければならない。）（以下この項において「運営推進会議」という。）</w:t>
            </w:r>
            <w:r w:rsidRPr="00E96A7D">
              <w:rPr>
                <w:rFonts w:ascii="ＭＳ ゴシック" w:eastAsia="ＭＳ ゴシック" w:hAnsi="ＭＳ ゴシック" w:hint="eastAsia"/>
                <w:sz w:val="20"/>
                <w:szCs w:val="20"/>
              </w:rPr>
              <w:lastRenderedPageBreak/>
              <w:t>を設置し、おおむね</w:t>
            </w:r>
            <w:r w:rsidR="00D83BE2">
              <w:rPr>
                <w:rFonts w:ascii="ＭＳ ゴシック" w:eastAsia="ＭＳ ゴシック" w:hAnsi="ＭＳ ゴシック" w:hint="eastAsia"/>
                <w:sz w:val="20"/>
                <w:szCs w:val="20"/>
              </w:rPr>
              <w:t>二</w:t>
            </w:r>
            <w:r w:rsidRPr="00E96A7D">
              <w:rPr>
                <w:rFonts w:ascii="ＭＳ ゴシック" w:eastAsia="ＭＳ ゴシック" w:hAnsi="ＭＳ ゴシック" w:hint="eastAsia"/>
                <w:sz w:val="20"/>
                <w:szCs w:val="20"/>
              </w:rPr>
              <w:t>月に一回以上</w:t>
            </w:r>
            <w:bookmarkStart w:id="0" w:name="_GoBack"/>
            <w:bookmarkEnd w:id="0"/>
            <w:r w:rsidRPr="00E96A7D">
              <w:rPr>
                <w:rFonts w:ascii="ＭＳ ゴシック" w:eastAsia="ＭＳ ゴシック" w:hAnsi="ＭＳ ゴシック" w:hint="eastAsia"/>
                <w:sz w:val="20"/>
                <w:szCs w:val="20"/>
              </w:rPr>
              <w:t>、運営推進会議に対し活動状況を報告し、運営推進会議による評価を受けるとともに、運営推進会議から必要な要望、助言等を聴く機会を設け</w:t>
            </w:r>
            <w:r>
              <w:rPr>
                <w:rFonts w:ascii="ＭＳ ゴシック" w:eastAsia="ＭＳ ゴシック" w:hAnsi="ＭＳ ゴシック" w:hint="eastAsia"/>
                <w:sz w:val="20"/>
                <w:szCs w:val="20"/>
              </w:rPr>
              <w:t>ているか</w:t>
            </w:r>
            <w:r w:rsidRPr="00E96A7D">
              <w:rPr>
                <w:rFonts w:ascii="ＭＳ ゴシック" w:eastAsia="ＭＳ ゴシック" w:hAnsi="ＭＳ ゴシック" w:hint="eastAsia"/>
                <w:sz w:val="20"/>
                <w:szCs w:val="20"/>
              </w:rPr>
              <w:t>。</w:t>
            </w:r>
          </w:p>
          <w:p w14:paraId="569FDF35" w14:textId="77777777" w:rsidR="00E96A7D" w:rsidRPr="00E96A7D" w:rsidRDefault="00E96A7D" w:rsidP="00E96A7D">
            <w:pPr>
              <w:ind w:left="200" w:hangingChars="100" w:hanging="200"/>
              <w:rPr>
                <w:rFonts w:ascii="ＭＳ ゴシック" w:eastAsia="ＭＳ ゴシック" w:hAnsi="ＭＳ ゴシック"/>
                <w:sz w:val="20"/>
                <w:szCs w:val="20"/>
              </w:rPr>
            </w:pPr>
          </w:p>
          <w:p w14:paraId="5251C5F8" w14:textId="0E011C87" w:rsidR="00E96A7D" w:rsidRDefault="00E96A7D" w:rsidP="00E96A7D">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E96A7D">
              <w:rPr>
                <w:rFonts w:ascii="ＭＳ ゴシック" w:eastAsia="ＭＳ ゴシック" w:hAnsi="ＭＳ ゴシック" w:hint="eastAsia"/>
                <w:sz w:val="20"/>
                <w:szCs w:val="20"/>
              </w:rPr>
              <w:t>２　指定</w:t>
            </w:r>
            <w:r>
              <w:rPr>
                <w:rFonts w:ascii="ＭＳ ゴシック" w:eastAsia="ＭＳ ゴシック" w:hAnsi="ＭＳ ゴシック" w:hint="eastAsia"/>
                <w:sz w:val="20"/>
                <w:szCs w:val="20"/>
              </w:rPr>
              <w:t>認知症対応型共同生活介護</w:t>
            </w:r>
            <w:r w:rsidRPr="00E96A7D">
              <w:rPr>
                <w:rFonts w:ascii="ＭＳ ゴシック" w:eastAsia="ＭＳ ゴシック" w:hAnsi="ＭＳ ゴシック" w:hint="eastAsia"/>
                <w:sz w:val="20"/>
                <w:szCs w:val="20"/>
              </w:rPr>
              <w:t>事業者は、前項の報告、評価、要望、助言等についての記録を作成するとともに、当該記録を公表し</w:t>
            </w:r>
            <w:r>
              <w:rPr>
                <w:rFonts w:ascii="ＭＳ ゴシック" w:eastAsia="ＭＳ ゴシック" w:hAnsi="ＭＳ ゴシック" w:hint="eastAsia"/>
                <w:sz w:val="20"/>
                <w:szCs w:val="20"/>
              </w:rPr>
              <w:t>ているか</w:t>
            </w:r>
            <w:r w:rsidRPr="00E96A7D">
              <w:rPr>
                <w:rFonts w:ascii="ＭＳ ゴシック" w:eastAsia="ＭＳ ゴシック" w:hAnsi="ＭＳ ゴシック" w:hint="eastAsia"/>
                <w:sz w:val="20"/>
                <w:szCs w:val="20"/>
              </w:rPr>
              <w:t>。</w:t>
            </w:r>
          </w:p>
          <w:p w14:paraId="5659D430" w14:textId="77777777" w:rsidR="00E96A7D" w:rsidRPr="00E96A7D" w:rsidRDefault="00E96A7D" w:rsidP="00E96A7D">
            <w:pPr>
              <w:ind w:left="200" w:hangingChars="100" w:hanging="200"/>
              <w:rPr>
                <w:rFonts w:ascii="ＭＳ ゴシック" w:eastAsia="ＭＳ ゴシック" w:hAnsi="ＭＳ ゴシック"/>
                <w:sz w:val="20"/>
                <w:szCs w:val="20"/>
              </w:rPr>
            </w:pPr>
          </w:p>
          <w:p w14:paraId="26248BB8" w14:textId="238E19A0" w:rsidR="00E96A7D" w:rsidRDefault="00E96A7D" w:rsidP="00E96A7D">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E96A7D">
              <w:rPr>
                <w:rFonts w:ascii="ＭＳ ゴシック" w:eastAsia="ＭＳ ゴシック" w:hAnsi="ＭＳ ゴシック" w:hint="eastAsia"/>
                <w:sz w:val="20"/>
                <w:szCs w:val="20"/>
              </w:rPr>
              <w:t>３　指定</w:t>
            </w:r>
            <w:r>
              <w:rPr>
                <w:rFonts w:ascii="ＭＳ ゴシック" w:eastAsia="ＭＳ ゴシック" w:hAnsi="ＭＳ ゴシック" w:hint="eastAsia"/>
                <w:sz w:val="20"/>
                <w:szCs w:val="20"/>
              </w:rPr>
              <w:t>認知症対応型共同生活介護</w:t>
            </w:r>
            <w:r w:rsidRPr="00E96A7D">
              <w:rPr>
                <w:rFonts w:ascii="ＭＳ ゴシック" w:eastAsia="ＭＳ ゴシック" w:hAnsi="ＭＳ ゴシック" w:hint="eastAsia"/>
                <w:sz w:val="20"/>
                <w:szCs w:val="20"/>
              </w:rPr>
              <w:t>事業者は、その事業の運営に当たっては、地域住民又はその自発的な活動等との連携及び協力を行う等の地域との交流を図</w:t>
            </w:r>
            <w:r>
              <w:rPr>
                <w:rFonts w:ascii="ＭＳ ゴシック" w:eastAsia="ＭＳ ゴシック" w:hAnsi="ＭＳ ゴシック" w:hint="eastAsia"/>
                <w:sz w:val="20"/>
                <w:szCs w:val="20"/>
              </w:rPr>
              <w:t>っているか</w:t>
            </w:r>
            <w:r w:rsidRPr="00E96A7D">
              <w:rPr>
                <w:rFonts w:ascii="ＭＳ ゴシック" w:eastAsia="ＭＳ ゴシック" w:hAnsi="ＭＳ ゴシック" w:hint="eastAsia"/>
                <w:sz w:val="20"/>
                <w:szCs w:val="20"/>
              </w:rPr>
              <w:t>。</w:t>
            </w:r>
          </w:p>
          <w:p w14:paraId="62E983CF" w14:textId="77777777" w:rsidR="00E96A7D" w:rsidRPr="00E96A7D" w:rsidRDefault="00E96A7D" w:rsidP="00E96A7D">
            <w:pPr>
              <w:ind w:left="200" w:hangingChars="100" w:hanging="200"/>
              <w:rPr>
                <w:rFonts w:ascii="ＭＳ ゴシック" w:eastAsia="ＭＳ ゴシック" w:hAnsi="ＭＳ ゴシック"/>
                <w:sz w:val="20"/>
                <w:szCs w:val="20"/>
              </w:rPr>
            </w:pPr>
          </w:p>
          <w:p w14:paraId="07012776" w14:textId="3CA9118E" w:rsidR="00E96A7D" w:rsidRPr="00E96A7D" w:rsidRDefault="00E96A7D" w:rsidP="00E96A7D">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E96A7D">
              <w:rPr>
                <w:rFonts w:ascii="ＭＳ ゴシック" w:eastAsia="ＭＳ ゴシック" w:hAnsi="ＭＳ ゴシック" w:hint="eastAsia"/>
                <w:sz w:val="20"/>
                <w:szCs w:val="20"/>
              </w:rPr>
              <w:t>４　指定</w:t>
            </w:r>
            <w:r>
              <w:rPr>
                <w:rFonts w:ascii="ＭＳ ゴシック" w:eastAsia="ＭＳ ゴシック" w:hAnsi="ＭＳ ゴシック" w:hint="eastAsia"/>
                <w:sz w:val="20"/>
                <w:szCs w:val="20"/>
              </w:rPr>
              <w:t>認知症対応型共同生活介護</w:t>
            </w:r>
            <w:r w:rsidRPr="00E96A7D">
              <w:rPr>
                <w:rFonts w:ascii="ＭＳ ゴシック" w:eastAsia="ＭＳ ゴシック" w:hAnsi="ＭＳ ゴシック" w:hint="eastAsia"/>
                <w:sz w:val="20"/>
                <w:szCs w:val="20"/>
              </w:rPr>
              <w:t>事業者は、その事業の運営に当たっては、提供した指定</w:t>
            </w:r>
            <w:r>
              <w:rPr>
                <w:rFonts w:ascii="ＭＳ ゴシック" w:eastAsia="ＭＳ ゴシック" w:hAnsi="ＭＳ ゴシック" w:hint="eastAsia"/>
                <w:sz w:val="20"/>
                <w:szCs w:val="20"/>
              </w:rPr>
              <w:t>認知症対応型共同生活介護</w:t>
            </w:r>
            <w:r w:rsidRPr="00E96A7D">
              <w:rPr>
                <w:rFonts w:ascii="ＭＳ ゴシック" w:eastAsia="ＭＳ ゴシック" w:hAnsi="ＭＳ ゴシック" w:hint="eastAsia"/>
                <w:sz w:val="20"/>
                <w:szCs w:val="20"/>
              </w:rPr>
              <w:t>に関する利用者からの苦情に関して、市町村等が派遣する者が相談及び援助を行う事業その他の市町村が実施する事業に協力するよう努め</w:t>
            </w:r>
            <w:r>
              <w:rPr>
                <w:rFonts w:ascii="ＭＳ ゴシック" w:eastAsia="ＭＳ ゴシック" w:hAnsi="ＭＳ ゴシック" w:hint="eastAsia"/>
                <w:sz w:val="20"/>
                <w:szCs w:val="20"/>
              </w:rPr>
              <w:t>ているか</w:t>
            </w:r>
            <w:r w:rsidRPr="00E96A7D">
              <w:rPr>
                <w:rFonts w:ascii="ＭＳ ゴシック" w:eastAsia="ＭＳ ゴシック" w:hAnsi="ＭＳ ゴシック" w:hint="eastAsia"/>
                <w:sz w:val="20"/>
                <w:szCs w:val="20"/>
              </w:rPr>
              <w:t>。</w:t>
            </w:r>
          </w:p>
        </w:tc>
        <w:tc>
          <w:tcPr>
            <w:tcW w:w="364" w:type="pct"/>
          </w:tcPr>
          <w:p w14:paraId="3F39215A" w14:textId="77777777" w:rsidR="00E96A7D" w:rsidRDefault="00E96A7D" w:rsidP="0004030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14F34628" w14:textId="77777777" w:rsidR="00E96A7D" w:rsidRDefault="00E96A7D" w:rsidP="0004030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525393A3" w14:textId="5927E11A" w:rsidR="00E96A7D" w:rsidRDefault="00E96A7D" w:rsidP="0004030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6B53AFC6" w14:textId="77777777" w:rsidR="00E96A7D" w:rsidRPr="00E41B13" w:rsidRDefault="00E96A7D" w:rsidP="0004030F">
            <w:pPr>
              <w:rPr>
                <w:rFonts w:ascii="ＭＳ ゴシック" w:eastAsia="ＭＳ ゴシック" w:hAnsi="ＭＳ ゴシック"/>
                <w:sz w:val="20"/>
                <w:szCs w:val="20"/>
              </w:rPr>
            </w:pPr>
          </w:p>
        </w:tc>
      </w:tr>
      <w:tr w:rsidR="00C244BD" w:rsidRPr="00E41B13" w14:paraId="3A3B91B3" w14:textId="77777777" w:rsidTr="00C244BD">
        <w:tc>
          <w:tcPr>
            <w:tcW w:w="653" w:type="pct"/>
          </w:tcPr>
          <w:p w14:paraId="08F95B4C" w14:textId="43F68152" w:rsidR="00E96A7D" w:rsidRPr="00E96A7D" w:rsidRDefault="003648A1" w:rsidP="0004030F">
            <w:pPr>
              <w:rPr>
                <w:rFonts w:ascii="ＭＳ ゴシック" w:eastAsia="ＭＳ ゴシック" w:hAnsi="ＭＳ ゴシック"/>
                <w:sz w:val="20"/>
                <w:szCs w:val="20"/>
              </w:rPr>
            </w:pPr>
            <w:r w:rsidRPr="003648A1">
              <w:rPr>
                <w:rFonts w:ascii="ＭＳ ゴシック" w:eastAsia="ＭＳ ゴシック" w:hAnsi="ＭＳ ゴシック" w:hint="eastAsia"/>
                <w:sz w:val="20"/>
                <w:szCs w:val="20"/>
              </w:rPr>
              <w:t>会計の区分</w:t>
            </w:r>
          </w:p>
        </w:tc>
        <w:tc>
          <w:tcPr>
            <w:tcW w:w="3276" w:type="pct"/>
          </w:tcPr>
          <w:p w14:paraId="61301D18" w14:textId="39900FEA" w:rsidR="00E96A7D" w:rsidRDefault="003648A1" w:rsidP="00FF626D">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3648A1">
              <w:rPr>
                <w:rFonts w:ascii="ＭＳ ゴシック" w:eastAsia="ＭＳ ゴシック" w:hAnsi="ＭＳ ゴシック" w:hint="eastAsia"/>
                <w:sz w:val="20"/>
                <w:szCs w:val="20"/>
              </w:rPr>
              <w:t>指定</w:t>
            </w:r>
            <w:r>
              <w:rPr>
                <w:rFonts w:ascii="ＭＳ ゴシック" w:eastAsia="ＭＳ ゴシック" w:hAnsi="ＭＳ ゴシック" w:hint="eastAsia"/>
                <w:sz w:val="20"/>
                <w:szCs w:val="20"/>
              </w:rPr>
              <w:t>認知症対応型共同生活介護</w:t>
            </w:r>
            <w:r w:rsidRPr="003648A1">
              <w:rPr>
                <w:rFonts w:ascii="ＭＳ ゴシック" w:eastAsia="ＭＳ ゴシック" w:hAnsi="ＭＳ ゴシック" w:hint="eastAsia"/>
                <w:sz w:val="20"/>
                <w:szCs w:val="20"/>
              </w:rPr>
              <w:t>事業者は、指定</w:t>
            </w:r>
            <w:r>
              <w:rPr>
                <w:rFonts w:ascii="ＭＳ ゴシック" w:eastAsia="ＭＳ ゴシック" w:hAnsi="ＭＳ ゴシック" w:hint="eastAsia"/>
                <w:sz w:val="20"/>
                <w:szCs w:val="20"/>
              </w:rPr>
              <w:t>認知症対応型共同生活介護</w:t>
            </w:r>
            <w:r w:rsidRPr="003648A1">
              <w:rPr>
                <w:rFonts w:ascii="ＭＳ ゴシック" w:eastAsia="ＭＳ ゴシック" w:hAnsi="ＭＳ ゴシック" w:hint="eastAsia"/>
                <w:sz w:val="20"/>
                <w:szCs w:val="20"/>
              </w:rPr>
              <w:t>事業所ごとに経理を区分するとともに、指定</w:t>
            </w:r>
            <w:r>
              <w:rPr>
                <w:rFonts w:ascii="ＭＳ ゴシック" w:eastAsia="ＭＳ ゴシック" w:hAnsi="ＭＳ ゴシック" w:hint="eastAsia"/>
                <w:sz w:val="20"/>
                <w:szCs w:val="20"/>
              </w:rPr>
              <w:t>認知症対応型共同生活介護</w:t>
            </w:r>
            <w:r w:rsidRPr="003648A1">
              <w:rPr>
                <w:rFonts w:ascii="ＭＳ ゴシック" w:eastAsia="ＭＳ ゴシック" w:hAnsi="ＭＳ ゴシック" w:hint="eastAsia"/>
                <w:sz w:val="20"/>
                <w:szCs w:val="20"/>
              </w:rPr>
              <w:t>の事業の会計とその他の事業の会計を区分し</w:t>
            </w:r>
            <w:r>
              <w:rPr>
                <w:rFonts w:ascii="ＭＳ ゴシック" w:eastAsia="ＭＳ ゴシック" w:hAnsi="ＭＳ ゴシック" w:hint="eastAsia"/>
                <w:sz w:val="20"/>
                <w:szCs w:val="20"/>
              </w:rPr>
              <w:t>ているか</w:t>
            </w:r>
            <w:r w:rsidRPr="003648A1">
              <w:rPr>
                <w:rFonts w:ascii="ＭＳ ゴシック" w:eastAsia="ＭＳ ゴシック" w:hAnsi="ＭＳ ゴシック" w:hint="eastAsia"/>
                <w:sz w:val="20"/>
                <w:szCs w:val="20"/>
              </w:rPr>
              <w:t>。</w:t>
            </w:r>
          </w:p>
        </w:tc>
        <w:tc>
          <w:tcPr>
            <w:tcW w:w="364" w:type="pct"/>
          </w:tcPr>
          <w:p w14:paraId="3736DF2D" w14:textId="77777777" w:rsidR="00E96A7D" w:rsidRDefault="003648A1" w:rsidP="0004030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4B4EAD60" w14:textId="77777777" w:rsidR="003648A1" w:rsidRDefault="003648A1" w:rsidP="0004030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0DD8FB30" w14:textId="7EC9DCB0" w:rsidR="003648A1" w:rsidRDefault="003648A1" w:rsidP="0004030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58290F44" w14:textId="77777777" w:rsidR="00E96A7D" w:rsidRPr="00E41B13" w:rsidRDefault="00E96A7D" w:rsidP="0004030F">
            <w:pPr>
              <w:rPr>
                <w:rFonts w:ascii="ＭＳ ゴシック" w:eastAsia="ＭＳ ゴシック" w:hAnsi="ＭＳ ゴシック"/>
                <w:sz w:val="20"/>
                <w:szCs w:val="20"/>
              </w:rPr>
            </w:pPr>
          </w:p>
        </w:tc>
      </w:tr>
      <w:tr w:rsidR="00C244BD" w:rsidRPr="00E41B13" w14:paraId="7C8AA571" w14:textId="77777777" w:rsidTr="00C244BD">
        <w:tc>
          <w:tcPr>
            <w:tcW w:w="653" w:type="pct"/>
          </w:tcPr>
          <w:p w14:paraId="710D8616" w14:textId="4563C7A1" w:rsidR="003648A1" w:rsidRPr="003648A1" w:rsidRDefault="003648A1" w:rsidP="0004030F">
            <w:pPr>
              <w:rPr>
                <w:rFonts w:ascii="ＭＳ ゴシック" w:eastAsia="ＭＳ ゴシック" w:hAnsi="ＭＳ ゴシック"/>
                <w:sz w:val="20"/>
                <w:szCs w:val="20"/>
              </w:rPr>
            </w:pPr>
            <w:r w:rsidRPr="003648A1">
              <w:rPr>
                <w:rFonts w:ascii="ＭＳ ゴシック" w:eastAsia="ＭＳ ゴシック" w:hAnsi="ＭＳ ゴシック" w:hint="eastAsia"/>
                <w:sz w:val="20"/>
                <w:szCs w:val="20"/>
              </w:rPr>
              <w:t>利用者の安全並びに介護サービスの質の確保及び職員の負担軽減に資する方策を検討するための委員会の設置</w:t>
            </w:r>
          </w:p>
        </w:tc>
        <w:tc>
          <w:tcPr>
            <w:tcW w:w="3276" w:type="pct"/>
          </w:tcPr>
          <w:p w14:paraId="2EDDFEFE" w14:textId="71B55907" w:rsidR="003648A1" w:rsidRDefault="003648A1" w:rsidP="00FF626D">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3648A1">
              <w:rPr>
                <w:rFonts w:ascii="ＭＳ ゴシック" w:eastAsia="ＭＳ ゴシック" w:hAnsi="ＭＳ ゴシック" w:hint="eastAsia"/>
                <w:sz w:val="20"/>
                <w:szCs w:val="20"/>
              </w:rPr>
              <w:t>指定</w:t>
            </w:r>
            <w:r>
              <w:rPr>
                <w:rFonts w:ascii="ＭＳ ゴシック" w:eastAsia="ＭＳ ゴシック" w:hAnsi="ＭＳ ゴシック" w:hint="eastAsia"/>
                <w:sz w:val="20"/>
                <w:szCs w:val="20"/>
              </w:rPr>
              <w:t>認知症対応型共同生活介護</w:t>
            </w:r>
            <w:r w:rsidRPr="003648A1">
              <w:rPr>
                <w:rFonts w:ascii="ＭＳ ゴシック" w:eastAsia="ＭＳ ゴシック" w:hAnsi="ＭＳ ゴシック" w:hint="eastAsia"/>
                <w:sz w:val="20"/>
                <w:szCs w:val="20"/>
              </w:rPr>
              <w:t>事業者は、当該指定</w:t>
            </w:r>
            <w:r>
              <w:rPr>
                <w:rFonts w:ascii="ＭＳ ゴシック" w:eastAsia="ＭＳ ゴシック" w:hAnsi="ＭＳ ゴシック" w:hint="eastAsia"/>
                <w:sz w:val="20"/>
                <w:szCs w:val="20"/>
              </w:rPr>
              <w:t>認知症対応型共同生活介護</w:t>
            </w:r>
            <w:r w:rsidRPr="003648A1">
              <w:rPr>
                <w:rFonts w:ascii="ＭＳ ゴシック" w:eastAsia="ＭＳ ゴシック" w:hAnsi="ＭＳ ゴシック" w:hint="eastAsia"/>
                <w:sz w:val="20"/>
                <w:szCs w:val="20"/>
              </w:rPr>
              <w:t>事業所における業務の効率化、介護サービスの質の向上その他の生産性の向上に資する取組の促進を図るため、当該指定</w:t>
            </w:r>
            <w:r>
              <w:rPr>
                <w:rFonts w:ascii="ＭＳ ゴシック" w:eastAsia="ＭＳ ゴシック" w:hAnsi="ＭＳ ゴシック" w:hint="eastAsia"/>
                <w:sz w:val="20"/>
                <w:szCs w:val="20"/>
              </w:rPr>
              <w:t>認知症対応型共同生活介護</w:t>
            </w:r>
            <w:r w:rsidRPr="003648A1">
              <w:rPr>
                <w:rFonts w:ascii="ＭＳ ゴシック" w:eastAsia="ＭＳ ゴシック" w:hAnsi="ＭＳ ゴシック" w:hint="eastAsia"/>
                <w:sz w:val="20"/>
                <w:szCs w:val="20"/>
              </w:rPr>
              <w:t>事業所における利用者の安全並びに介護サービスの質の確保及び職員の負担軽減に資する方策を検討するための委員会（テレビ電話装置等を活用して行うことができるものとする。）を定期的に開催し</w:t>
            </w:r>
            <w:r>
              <w:rPr>
                <w:rFonts w:ascii="ＭＳ ゴシック" w:eastAsia="ＭＳ ゴシック" w:hAnsi="ＭＳ ゴシック" w:hint="eastAsia"/>
                <w:sz w:val="20"/>
                <w:szCs w:val="20"/>
              </w:rPr>
              <w:t>ているか</w:t>
            </w:r>
            <w:r w:rsidRPr="003648A1">
              <w:rPr>
                <w:rFonts w:ascii="ＭＳ ゴシック" w:eastAsia="ＭＳ ゴシック" w:hAnsi="ＭＳ ゴシック" w:hint="eastAsia"/>
                <w:sz w:val="20"/>
                <w:szCs w:val="20"/>
              </w:rPr>
              <w:t>。</w:t>
            </w:r>
          </w:p>
        </w:tc>
        <w:tc>
          <w:tcPr>
            <w:tcW w:w="364" w:type="pct"/>
          </w:tcPr>
          <w:p w14:paraId="601F1ED3" w14:textId="77777777" w:rsidR="003648A1" w:rsidRDefault="003648A1" w:rsidP="0004030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1EE53DED" w14:textId="77777777" w:rsidR="003648A1" w:rsidRDefault="003648A1" w:rsidP="0004030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158C19A3" w14:textId="7F0F4F14" w:rsidR="003648A1" w:rsidRDefault="003648A1" w:rsidP="003648A1">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3AC04101" w14:textId="7E981450" w:rsidR="003648A1" w:rsidRPr="00E41B13" w:rsidRDefault="003648A1" w:rsidP="0004030F">
            <w:pPr>
              <w:rPr>
                <w:rFonts w:ascii="ＭＳ ゴシック" w:eastAsia="ＭＳ ゴシック" w:hAnsi="ＭＳ ゴシック"/>
                <w:sz w:val="20"/>
                <w:szCs w:val="20"/>
              </w:rPr>
            </w:pPr>
            <w:r>
              <w:rPr>
                <w:rFonts w:ascii="ＭＳ ゴシック" w:eastAsia="ＭＳ ゴシック" w:hAnsi="ＭＳ ゴシック" w:hint="eastAsia"/>
                <w:sz w:val="20"/>
                <w:szCs w:val="20"/>
              </w:rPr>
              <w:t>令和9年3月31日までは努力義務</w:t>
            </w:r>
          </w:p>
        </w:tc>
      </w:tr>
      <w:tr w:rsidR="00C244BD" w:rsidRPr="00E41B13" w14:paraId="782B221F" w14:textId="77777777" w:rsidTr="00C244BD">
        <w:tc>
          <w:tcPr>
            <w:tcW w:w="653" w:type="pct"/>
          </w:tcPr>
          <w:p w14:paraId="0CB0D7E6" w14:textId="11DE0517" w:rsidR="00C244BD" w:rsidRPr="003648A1" w:rsidRDefault="00C244BD" w:rsidP="00C244BD">
            <w:pPr>
              <w:rPr>
                <w:rFonts w:ascii="ＭＳ ゴシック" w:eastAsia="ＭＳ ゴシック" w:hAnsi="ＭＳ ゴシック"/>
                <w:sz w:val="20"/>
                <w:szCs w:val="20"/>
              </w:rPr>
            </w:pPr>
            <w:r w:rsidRPr="003648A1">
              <w:rPr>
                <w:rFonts w:ascii="ＭＳ ゴシック" w:eastAsia="ＭＳ ゴシック" w:hAnsi="ＭＳ ゴシック" w:hint="eastAsia"/>
                <w:sz w:val="20"/>
                <w:szCs w:val="20"/>
              </w:rPr>
              <w:t>記録の整備</w:t>
            </w:r>
          </w:p>
        </w:tc>
        <w:tc>
          <w:tcPr>
            <w:tcW w:w="3276" w:type="pct"/>
          </w:tcPr>
          <w:p w14:paraId="7E3B0D57" w14:textId="77777777" w:rsidR="00C244BD" w:rsidRPr="003648A1" w:rsidRDefault="00C244BD" w:rsidP="00C244BD">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3648A1">
              <w:rPr>
                <w:rFonts w:ascii="ＭＳ ゴシック" w:eastAsia="ＭＳ ゴシック" w:hAnsi="ＭＳ ゴシック" w:hint="eastAsia"/>
                <w:sz w:val="20"/>
                <w:szCs w:val="20"/>
              </w:rPr>
              <w:t>指定認知症対応型共同生活介護事業者は、従業者、設備、備品及び会計に関する諸記録を整備して</w:t>
            </w:r>
            <w:r>
              <w:rPr>
                <w:rFonts w:ascii="ＭＳ ゴシック" w:eastAsia="ＭＳ ゴシック" w:hAnsi="ＭＳ ゴシック" w:hint="eastAsia"/>
                <w:sz w:val="20"/>
                <w:szCs w:val="20"/>
              </w:rPr>
              <w:t>いるか</w:t>
            </w:r>
            <w:r w:rsidRPr="003648A1">
              <w:rPr>
                <w:rFonts w:ascii="ＭＳ ゴシック" w:eastAsia="ＭＳ ゴシック" w:hAnsi="ＭＳ ゴシック" w:hint="eastAsia"/>
                <w:sz w:val="20"/>
                <w:szCs w:val="20"/>
              </w:rPr>
              <w:t>。</w:t>
            </w:r>
          </w:p>
          <w:p w14:paraId="3A7BD0BF" w14:textId="77777777" w:rsidR="00C244BD" w:rsidRDefault="00C244BD" w:rsidP="00C244BD">
            <w:pPr>
              <w:ind w:left="200" w:hangingChars="100" w:hanging="200"/>
              <w:rPr>
                <w:rFonts w:ascii="ＭＳ ゴシック" w:eastAsia="ＭＳ ゴシック" w:hAnsi="ＭＳ ゴシック"/>
                <w:sz w:val="20"/>
                <w:szCs w:val="20"/>
              </w:rPr>
            </w:pPr>
          </w:p>
          <w:p w14:paraId="3B03F8E4" w14:textId="77777777" w:rsidR="00C244BD" w:rsidRPr="003648A1" w:rsidRDefault="00C244BD" w:rsidP="00C244BD">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3648A1">
              <w:rPr>
                <w:rFonts w:ascii="ＭＳ ゴシック" w:eastAsia="ＭＳ ゴシック" w:hAnsi="ＭＳ ゴシック" w:hint="eastAsia"/>
                <w:sz w:val="20"/>
                <w:szCs w:val="20"/>
              </w:rPr>
              <w:t>２　指定認知症対応型共同生活介護事業者は、利用者に対する指定認知症対応型共同生活介護の提供に関する次の各号に掲げる記録を整備し、その完結の日から</w:t>
            </w:r>
            <w:r w:rsidRPr="003648A1">
              <w:rPr>
                <w:rFonts w:ascii="ＭＳ ゴシック" w:eastAsia="ＭＳ ゴシック" w:hAnsi="ＭＳ ゴシック" w:hint="eastAsia"/>
                <w:sz w:val="20"/>
                <w:szCs w:val="20"/>
                <w:u w:val="single"/>
              </w:rPr>
              <w:t>五年間</w:t>
            </w:r>
            <w:r w:rsidRPr="003648A1">
              <w:rPr>
                <w:rFonts w:ascii="ＭＳ ゴシック" w:eastAsia="ＭＳ ゴシック" w:hAnsi="ＭＳ ゴシック" w:hint="eastAsia"/>
                <w:sz w:val="20"/>
                <w:szCs w:val="20"/>
              </w:rPr>
              <w:t>保存し</w:t>
            </w:r>
            <w:r>
              <w:rPr>
                <w:rFonts w:ascii="ＭＳ ゴシック" w:eastAsia="ＭＳ ゴシック" w:hAnsi="ＭＳ ゴシック" w:hint="eastAsia"/>
                <w:sz w:val="20"/>
                <w:szCs w:val="20"/>
              </w:rPr>
              <w:t>て</w:t>
            </w:r>
            <w:r w:rsidRPr="003648A1">
              <w:rPr>
                <w:rFonts w:ascii="ＭＳ ゴシック" w:eastAsia="ＭＳ ゴシック" w:hAnsi="ＭＳ ゴシック" w:hint="eastAsia"/>
                <w:sz w:val="20"/>
                <w:szCs w:val="20"/>
              </w:rPr>
              <w:t>い</w:t>
            </w:r>
            <w:r>
              <w:rPr>
                <w:rFonts w:ascii="ＭＳ ゴシック" w:eastAsia="ＭＳ ゴシック" w:hAnsi="ＭＳ ゴシック" w:hint="eastAsia"/>
                <w:sz w:val="20"/>
                <w:szCs w:val="20"/>
              </w:rPr>
              <w:t>るか</w:t>
            </w:r>
            <w:r w:rsidRPr="003648A1">
              <w:rPr>
                <w:rFonts w:ascii="ＭＳ ゴシック" w:eastAsia="ＭＳ ゴシック" w:hAnsi="ＭＳ ゴシック" w:hint="eastAsia"/>
                <w:sz w:val="20"/>
                <w:szCs w:val="20"/>
              </w:rPr>
              <w:t>。</w:t>
            </w:r>
          </w:p>
          <w:p w14:paraId="227023F0" w14:textId="77777777" w:rsidR="00C244BD" w:rsidRPr="003648A1" w:rsidRDefault="00C244BD" w:rsidP="00A71D75">
            <w:pPr>
              <w:ind w:firstLineChars="100" w:firstLine="200"/>
              <w:rPr>
                <w:rFonts w:ascii="ＭＳ ゴシック" w:eastAsia="ＭＳ ゴシック" w:hAnsi="ＭＳ ゴシック"/>
                <w:sz w:val="20"/>
                <w:szCs w:val="20"/>
              </w:rPr>
            </w:pPr>
            <w:r w:rsidRPr="003648A1">
              <w:rPr>
                <w:rFonts w:ascii="ＭＳ ゴシック" w:eastAsia="ＭＳ ゴシック" w:hAnsi="ＭＳ ゴシック" w:hint="eastAsia"/>
                <w:sz w:val="20"/>
                <w:szCs w:val="20"/>
              </w:rPr>
              <w:t>一　認知症対応型共同生活介護計画</w:t>
            </w:r>
          </w:p>
          <w:p w14:paraId="431F7140" w14:textId="6E83149C" w:rsidR="00C244BD" w:rsidRPr="003648A1" w:rsidRDefault="00C244BD" w:rsidP="00E8325A">
            <w:pPr>
              <w:ind w:leftChars="101" w:left="412" w:hangingChars="100" w:hanging="200"/>
              <w:rPr>
                <w:rFonts w:ascii="ＭＳ ゴシック" w:eastAsia="ＭＳ ゴシック" w:hAnsi="ＭＳ ゴシック"/>
                <w:sz w:val="20"/>
                <w:szCs w:val="20"/>
              </w:rPr>
            </w:pPr>
            <w:r w:rsidRPr="003648A1">
              <w:rPr>
                <w:rFonts w:ascii="ＭＳ ゴシック" w:eastAsia="ＭＳ ゴシック" w:hAnsi="ＭＳ ゴシック" w:hint="eastAsia"/>
                <w:sz w:val="20"/>
                <w:szCs w:val="20"/>
              </w:rPr>
              <w:lastRenderedPageBreak/>
              <w:t>二　第九十五条第二項の規定による提供した具体的なサービス内容等の記録</w:t>
            </w:r>
          </w:p>
          <w:p w14:paraId="28486D88" w14:textId="54C41227" w:rsidR="00C244BD" w:rsidRPr="003648A1" w:rsidRDefault="00C244BD" w:rsidP="00E8325A">
            <w:pPr>
              <w:ind w:leftChars="100" w:left="410" w:hangingChars="100" w:hanging="200"/>
              <w:rPr>
                <w:rFonts w:ascii="ＭＳ ゴシック" w:eastAsia="ＭＳ ゴシック" w:hAnsi="ＭＳ ゴシック"/>
                <w:sz w:val="20"/>
                <w:szCs w:val="20"/>
              </w:rPr>
            </w:pPr>
            <w:r w:rsidRPr="003648A1">
              <w:rPr>
                <w:rFonts w:ascii="ＭＳ ゴシック" w:eastAsia="ＭＳ ゴシック" w:hAnsi="ＭＳ ゴシック" w:hint="eastAsia"/>
                <w:sz w:val="20"/>
                <w:szCs w:val="20"/>
              </w:rPr>
              <w:t>三　第九十七条第六項の規定による身体的拘束等の態様及び時間、その際の利用者の心身の状況並びに緊急やむを得ない理由の記録</w:t>
            </w:r>
          </w:p>
          <w:p w14:paraId="7D9EC69B" w14:textId="00F9423B" w:rsidR="00C244BD" w:rsidRPr="003648A1" w:rsidRDefault="00C244BD" w:rsidP="00E8325A">
            <w:pPr>
              <w:ind w:leftChars="100" w:left="410" w:hangingChars="100" w:hanging="200"/>
              <w:rPr>
                <w:rFonts w:ascii="ＭＳ ゴシック" w:eastAsia="ＭＳ ゴシック" w:hAnsi="ＭＳ ゴシック"/>
                <w:sz w:val="20"/>
                <w:szCs w:val="20"/>
              </w:rPr>
            </w:pPr>
            <w:r w:rsidRPr="003648A1">
              <w:rPr>
                <w:rFonts w:ascii="ＭＳ ゴシック" w:eastAsia="ＭＳ ゴシック" w:hAnsi="ＭＳ ゴシック" w:hint="eastAsia"/>
                <w:sz w:val="20"/>
                <w:szCs w:val="20"/>
              </w:rPr>
              <w:t>四　次条において準用する第三条の二十六の規定による市町村への通知に係る記録</w:t>
            </w:r>
          </w:p>
          <w:p w14:paraId="4F361E18" w14:textId="756E7FA9" w:rsidR="00C244BD" w:rsidRPr="003648A1" w:rsidRDefault="00C244BD" w:rsidP="00E8325A">
            <w:pPr>
              <w:ind w:leftChars="100" w:left="410" w:hangingChars="100" w:hanging="200"/>
              <w:rPr>
                <w:rFonts w:ascii="ＭＳ ゴシック" w:eastAsia="ＭＳ ゴシック" w:hAnsi="ＭＳ ゴシック"/>
                <w:sz w:val="20"/>
                <w:szCs w:val="20"/>
              </w:rPr>
            </w:pPr>
            <w:r w:rsidRPr="003648A1">
              <w:rPr>
                <w:rFonts w:ascii="ＭＳ ゴシック" w:eastAsia="ＭＳ ゴシック" w:hAnsi="ＭＳ ゴシック" w:hint="eastAsia"/>
                <w:sz w:val="20"/>
                <w:szCs w:val="20"/>
              </w:rPr>
              <w:t>五　次条において準用する第三条の三十六第二項の規定による苦情の内容等の記録</w:t>
            </w:r>
          </w:p>
          <w:p w14:paraId="6A2D6D3C" w14:textId="2B24795F" w:rsidR="00C244BD" w:rsidRPr="003648A1" w:rsidRDefault="00C244BD" w:rsidP="00E8325A">
            <w:pPr>
              <w:ind w:leftChars="100" w:left="410" w:hangingChars="100" w:hanging="200"/>
              <w:rPr>
                <w:rFonts w:ascii="ＭＳ ゴシック" w:eastAsia="ＭＳ ゴシック" w:hAnsi="ＭＳ ゴシック"/>
                <w:sz w:val="20"/>
                <w:szCs w:val="20"/>
              </w:rPr>
            </w:pPr>
            <w:r w:rsidRPr="003648A1">
              <w:rPr>
                <w:rFonts w:ascii="ＭＳ ゴシック" w:eastAsia="ＭＳ ゴシック" w:hAnsi="ＭＳ ゴシック" w:hint="eastAsia"/>
                <w:sz w:val="20"/>
                <w:szCs w:val="20"/>
              </w:rPr>
              <w:t>六　次条において準用する第三条の三十八第二項の規定による事故の状況及び事故に際して採った処置についての記録</w:t>
            </w:r>
          </w:p>
          <w:p w14:paraId="77574341" w14:textId="10BFCBB8" w:rsidR="00C244BD" w:rsidRPr="003648A1" w:rsidRDefault="00C244BD" w:rsidP="00E8325A">
            <w:pPr>
              <w:ind w:leftChars="100" w:left="410" w:hangingChars="100" w:hanging="200"/>
              <w:jc w:val="left"/>
              <w:rPr>
                <w:rFonts w:ascii="ＭＳ ゴシック" w:eastAsia="ＭＳ ゴシック" w:hAnsi="ＭＳ ゴシック"/>
                <w:sz w:val="20"/>
                <w:szCs w:val="20"/>
              </w:rPr>
            </w:pPr>
            <w:r w:rsidRPr="003648A1">
              <w:rPr>
                <w:rFonts w:ascii="ＭＳ ゴシック" w:eastAsia="ＭＳ ゴシック" w:hAnsi="ＭＳ ゴシック" w:hint="eastAsia"/>
                <w:sz w:val="20"/>
                <w:szCs w:val="20"/>
              </w:rPr>
              <w:t>七　次条において準用する第三十四条第二項に規定する報告</w:t>
            </w:r>
            <w:r w:rsidR="00A71D75">
              <w:rPr>
                <w:rFonts w:ascii="ＭＳ ゴシック" w:eastAsia="ＭＳ ゴシック" w:hAnsi="ＭＳ ゴシック" w:hint="eastAsia"/>
                <w:sz w:val="20"/>
                <w:szCs w:val="20"/>
              </w:rPr>
              <w:t>、</w:t>
            </w:r>
            <w:r w:rsidRPr="003648A1">
              <w:rPr>
                <w:rFonts w:ascii="ＭＳ ゴシック" w:eastAsia="ＭＳ ゴシック" w:hAnsi="ＭＳ ゴシック" w:hint="eastAsia"/>
                <w:sz w:val="20"/>
                <w:szCs w:val="20"/>
              </w:rPr>
              <w:t>評</w:t>
            </w:r>
            <w:r w:rsidR="00A71D75">
              <w:rPr>
                <w:rFonts w:ascii="ＭＳ ゴシック" w:eastAsia="ＭＳ ゴシック" w:hAnsi="ＭＳ ゴシック" w:hint="eastAsia"/>
                <w:sz w:val="20"/>
                <w:szCs w:val="20"/>
              </w:rPr>
              <w:t>価、</w:t>
            </w:r>
            <w:r w:rsidRPr="003648A1">
              <w:rPr>
                <w:rFonts w:ascii="ＭＳ ゴシック" w:eastAsia="ＭＳ ゴシック" w:hAnsi="ＭＳ ゴシック" w:hint="eastAsia"/>
                <w:sz w:val="20"/>
                <w:szCs w:val="20"/>
              </w:rPr>
              <w:t>要望、助言等の記録</w:t>
            </w:r>
          </w:p>
        </w:tc>
        <w:tc>
          <w:tcPr>
            <w:tcW w:w="364" w:type="pct"/>
          </w:tcPr>
          <w:p w14:paraId="69BC175C" w14:textId="77777777" w:rsidR="00C244BD" w:rsidRDefault="00C244BD" w:rsidP="00C244BD">
            <w:pPr>
              <w:jc w:val="center"/>
              <w:rPr>
                <w:rFonts w:ascii="ＭＳ ゴシック" w:eastAsia="ＭＳ ゴシック" w:hAnsi="ＭＳ ゴシック"/>
                <w:sz w:val="20"/>
                <w:szCs w:val="20"/>
              </w:rPr>
            </w:pPr>
          </w:p>
        </w:tc>
        <w:tc>
          <w:tcPr>
            <w:tcW w:w="707" w:type="pct"/>
          </w:tcPr>
          <w:p w14:paraId="6C5B93A2" w14:textId="77777777" w:rsidR="00C244BD" w:rsidRDefault="00C244BD" w:rsidP="00C244BD">
            <w:pPr>
              <w:rPr>
                <w:rFonts w:ascii="ＭＳ ゴシック" w:eastAsia="ＭＳ ゴシック" w:hAnsi="ＭＳ ゴシック"/>
                <w:sz w:val="20"/>
                <w:szCs w:val="20"/>
              </w:rPr>
            </w:pPr>
          </w:p>
          <w:p w14:paraId="5B85CCEF" w14:textId="77777777" w:rsidR="00C244BD" w:rsidRDefault="00C244BD" w:rsidP="00C244BD">
            <w:pPr>
              <w:rPr>
                <w:rFonts w:ascii="ＭＳ ゴシック" w:eastAsia="ＭＳ ゴシック" w:hAnsi="ＭＳ ゴシック"/>
                <w:sz w:val="20"/>
                <w:szCs w:val="20"/>
              </w:rPr>
            </w:pPr>
          </w:p>
          <w:p w14:paraId="0EB042CD" w14:textId="77777777" w:rsidR="00C244BD" w:rsidRDefault="00C244BD" w:rsidP="00C244BD">
            <w:pPr>
              <w:rPr>
                <w:rFonts w:ascii="ＭＳ ゴシック" w:eastAsia="ＭＳ ゴシック" w:hAnsi="ＭＳ ゴシック"/>
                <w:sz w:val="20"/>
                <w:szCs w:val="20"/>
              </w:rPr>
            </w:pPr>
          </w:p>
          <w:p w14:paraId="540DC067" w14:textId="77777777" w:rsidR="00C244BD" w:rsidRDefault="00C244BD" w:rsidP="00C244BD">
            <w:pPr>
              <w:rPr>
                <w:rFonts w:ascii="ＭＳ ゴシック" w:eastAsia="ＭＳ ゴシック" w:hAnsi="ＭＳ ゴシック"/>
                <w:sz w:val="20"/>
                <w:szCs w:val="20"/>
              </w:rPr>
            </w:pPr>
          </w:p>
          <w:p w14:paraId="10037505" w14:textId="77777777" w:rsidR="00C244BD" w:rsidRDefault="00C244BD" w:rsidP="00C244BD">
            <w:pPr>
              <w:rPr>
                <w:rFonts w:ascii="ＭＳ ゴシック" w:eastAsia="ＭＳ ゴシック" w:hAnsi="ＭＳ ゴシック"/>
                <w:sz w:val="20"/>
                <w:szCs w:val="20"/>
              </w:rPr>
            </w:pPr>
          </w:p>
          <w:p w14:paraId="6FD92346" w14:textId="60D1C5E5" w:rsidR="00C244BD" w:rsidRPr="003648A1" w:rsidRDefault="00C244BD" w:rsidP="00C244BD">
            <w:pPr>
              <w:rPr>
                <w:rFonts w:ascii="ＭＳ ゴシック" w:eastAsia="ＭＳ ゴシック" w:hAnsi="ＭＳ ゴシック"/>
                <w:sz w:val="20"/>
                <w:szCs w:val="20"/>
                <w:u w:val="single"/>
              </w:rPr>
            </w:pPr>
            <w:r w:rsidRPr="003648A1">
              <w:rPr>
                <w:rFonts w:ascii="ＭＳ ゴシック" w:eastAsia="ＭＳ ゴシック" w:hAnsi="ＭＳ ゴシック" w:hint="eastAsia"/>
                <w:sz w:val="18"/>
                <w:szCs w:val="20"/>
                <w:u w:val="single"/>
              </w:rPr>
              <w:t>市条例による</w:t>
            </w:r>
          </w:p>
        </w:tc>
      </w:tr>
      <w:tr w:rsidR="00C244BD" w:rsidRPr="00E41B13" w14:paraId="02EA9B47" w14:textId="77777777" w:rsidTr="00C244BD">
        <w:tc>
          <w:tcPr>
            <w:tcW w:w="653" w:type="pct"/>
          </w:tcPr>
          <w:p w14:paraId="68C0694A" w14:textId="25F67096" w:rsidR="003648A1" w:rsidRPr="003648A1" w:rsidRDefault="00963846" w:rsidP="0004030F">
            <w:pPr>
              <w:rPr>
                <w:rFonts w:ascii="ＭＳ ゴシック" w:eastAsia="ＭＳ ゴシック" w:hAnsi="ＭＳ ゴシック"/>
                <w:sz w:val="20"/>
                <w:szCs w:val="20"/>
              </w:rPr>
            </w:pPr>
            <w:r w:rsidRPr="00963846">
              <w:rPr>
                <w:rFonts w:ascii="ＭＳ ゴシック" w:eastAsia="ＭＳ ゴシック" w:hAnsi="ＭＳ ゴシック" w:hint="eastAsia"/>
                <w:sz w:val="20"/>
                <w:szCs w:val="20"/>
              </w:rPr>
              <w:t>電磁的記録等</w:t>
            </w:r>
          </w:p>
        </w:tc>
        <w:tc>
          <w:tcPr>
            <w:tcW w:w="3276" w:type="pct"/>
          </w:tcPr>
          <w:p w14:paraId="58CA2FE0" w14:textId="3287E101" w:rsidR="00963846" w:rsidRDefault="00D24908" w:rsidP="00963846">
            <w:pPr>
              <w:ind w:left="200" w:hangingChars="100" w:hanging="200"/>
              <w:rPr>
                <w:rFonts w:ascii="ＭＳ ゴシック" w:eastAsia="ＭＳ ゴシック" w:hAnsi="ＭＳ ゴシック"/>
                <w:sz w:val="20"/>
                <w:szCs w:val="20"/>
              </w:rPr>
            </w:pPr>
            <w:r w:rsidRPr="00D24908">
              <w:rPr>
                <w:rFonts w:ascii="ＭＳ ゴシック" w:eastAsia="ＭＳ ゴシック" w:hAnsi="ＭＳ ゴシック"/>
                <w:sz w:val="20"/>
                <w:szCs w:val="20"/>
              </w:rPr>
              <w:t>(１)</w:t>
            </w:r>
            <w:r w:rsidR="00963846">
              <w:rPr>
                <w:rFonts w:ascii="ＭＳ ゴシック" w:eastAsia="ＭＳ ゴシック" w:hAnsi="ＭＳ ゴシック" w:hint="eastAsia"/>
                <w:sz w:val="20"/>
                <w:szCs w:val="20"/>
              </w:rPr>
              <w:t xml:space="preserve">　</w:t>
            </w:r>
            <w:r w:rsidR="00963846" w:rsidRPr="00963846">
              <w:rPr>
                <w:rFonts w:ascii="ＭＳ ゴシック" w:eastAsia="ＭＳ ゴシック" w:hAnsi="ＭＳ ゴシック" w:hint="eastAsia"/>
                <w:sz w:val="20"/>
                <w:szCs w:val="20"/>
              </w:rPr>
              <w:t>指定地域密着型サービス事業者及び指定地域密着型サービスの提供に当たる者は、作成、保存その他これらに類するもののうち、この省令の規定において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第三条の十第一項（第十八条、第三十七条、第三十七条の三、第四十条の十六、第六十一条、第八十八条、第百八条、第百二十九条、第百五十七条、第百六十九条及び第百八十二条において準用する場合を含む。）、第九十五条第一項、第百十六条第一項及び第百三十五条第一項（第百六十九条において準用する場合を含む。）並びに次項に規定するものを除く。）については、書面に代えて、当該書面に係る電磁的記録により行うことができる。</w:t>
            </w:r>
          </w:p>
          <w:p w14:paraId="27F1A080" w14:textId="77777777" w:rsidR="00963846" w:rsidRPr="00963846" w:rsidRDefault="00963846" w:rsidP="00963846">
            <w:pPr>
              <w:ind w:left="200" w:hangingChars="100" w:hanging="200"/>
              <w:rPr>
                <w:rFonts w:ascii="ＭＳ ゴシック" w:eastAsia="ＭＳ ゴシック" w:hAnsi="ＭＳ ゴシック"/>
                <w:sz w:val="20"/>
                <w:szCs w:val="20"/>
              </w:rPr>
            </w:pPr>
          </w:p>
          <w:p w14:paraId="38943D49" w14:textId="7F6AD97E" w:rsidR="003648A1" w:rsidRDefault="00D24908" w:rsidP="00963846">
            <w:pPr>
              <w:ind w:left="200" w:hangingChars="100" w:hanging="200"/>
              <w:rPr>
                <w:rFonts w:ascii="ＭＳ ゴシック" w:eastAsia="ＭＳ ゴシック" w:hAnsi="ＭＳ ゴシック"/>
                <w:sz w:val="20"/>
                <w:szCs w:val="20"/>
              </w:rPr>
            </w:pPr>
            <w:r w:rsidRPr="00D24908">
              <w:rPr>
                <w:rFonts w:ascii="ＭＳ ゴシック" w:eastAsia="ＭＳ ゴシック" w:hAnsi="ＭＳ ゴシック"/>
                <w:sz w:val="20"/>
                <w:szCs w:val="20"/>
              </w:rPr>
              <w:t>(２)</w:t>
            </w:r>
            <w:r w:rsidR="00963846" w:rsidRPr="00963846">
              <w:rPr>
                <w:rFonts w:ascii="ＭＳ ゴシック" w:eastAsia="ＭＳ ゴシック" w:hAnsi="ＭＳ ゴシック" w:hint="eastAsia"/>
                <w:sz w:val="20"/>
                <w:szCs w:val="20"/>
              </w:rPr>
              <w:t xml:space="preserve">　指定地域密着型サービス事業者及び指定地域密着型サービスの提供に当たる者は、交付、説明、同意、承諾、締結その他これらに類するもの（以下「交付等」という。）のうち、この省令の規定において書面で行うことが規定されている又は想定されるものについては、当該交付等の相手方の承諾を得て、書面に代えて、電磁的方法（電子的方法、磁気的方法その他人の知覚によって認識することができない方法をいう。）によることができる。</w:t>
            </w:r>
          </w:p>
        </w:tc>
        <w:tc>
          <w:tcPr>
            <w:tcW w:w="364" w:type="pct"/>
            <w:shd w:val="clear" w:color="auto" w:fill="BFBFBF" w:themeFill="background1" w:themeFillShade="BF"/>
          </w:tcPr>
          <w:p w14:paraId="29FFE799" w14:textId="77777777" w:rsidR="003648A1" w:rsidRDefault="003648A1" w:rsidP="0004030F">
            <w:pPr>
              <w:jc w:val="center"/>
              <w:rPr>
                <w:rFonts w:ascii="ＭＳ ゴシック" w:eastAsia="ＭＳ ゴシック" w:hAnsi="ＭＳ ゴシック"/>
                <w:sz w:val="20"/>
                <w:szCs w:val="20"/>
              </w:rPr>
            </w:pPr>
          </w:p>
        </w:tc>
        <w:tc>
          <w:tcPr>
            <w:tcW w:w="707" w:type="pct"/>
            <w:shd w:val="clear" w:color="auto" w:fill="BFBFBF" w:themeFill="background1" w:themeFillShade="BF"/>
          </w:tcPr>
          <w:p w14:paraId="59649666" w14:textId="77777777" w:rsidR="003648A1" w:rsidRPr="00E41B13" w:rsidRDefault="003648A1" w:rsidP="0004030F">
            <w:pPr>
              <w:rPr>
                <w:rFonts w:ascii="ＭＳ ゴシック" w:eastAsia="ＭＳ ゴシック" w:hAnsi="ＭＳ ゴシック"/>
                <w:sz w:val="20"/>
                <w:szCs w:val="20"/>
              </w:rPr>
            </w:pPr>
          </w:p>
        </w:tc>
      </w:tr>
      <w:tr w:rsidR="00C244BD" w:rsidRPr="00E41B13" w14:paraId="0AF7F521" w14:textId="77777777" w:rsidTr="00C244BD">
        <w:tc>
          <w:tcPr>
            <w:tcW w:w="653" w:type="pct"/>
          </w:tcPr>
          <w:p w14:paraId="29E1C9E6" w14:textId="77777777" w:rsidR="0004030F" w:rsidRPr="00E41B13" w:rsidRDefault="0004030F" w:rsidP="0004030F">
            <w:pPr>
              <w:rPr>
                <w:rFonts w:ascii="ＭＳ ゴシック" w:eastAsia="ＭＳ ゴシック" w:hAnsi="ＭＳ ゴシック"/>
                <w:sz w:val="20"/>
                <w:szCs w:val="20"/>
              </w:rPr>
            </w:pPr>
            <w:r w:rsidRPr="00E41B13">
              <w:rPr>
                <w:rFonts w:ascii="ＭＳ ゴシック" w:eastAsia="ＭＳ ゴシック" w:hAnsi="ＭＳ ゴシック" w:hint="eastAsia"/>
                <w:sz w:val="20"/>
                <w:szCs w:val="20"/>
              </w:rPr>
              <w:t>指定地域密着型サービス介護給付</w:t>
            </w:r>
            <w:r w:rsidRPr="00E41B13">
              <w:rPr>
                <w:rFonts w:ascii="ＭＳ ゴシック" w:eastAsia="ＭＳ ゴシック" w:hAnsi="ＭＳ ゴシック" w:hint="eastAsia"/>
                <w:sz w:val="20"/>
                <w:szCs w:val="20"/>
              </w:rPr>
              <w:lastRenderedPageBreak/>
              <w:t>費単位数表に関する事項</w:t>
            </w:r>
          </w:p>
          <w:p w14:paraId="0AD8FF8F" w14:textId="77777777" w:rsidR="0004030F" w:rsidRPr="00E41B13" w:rsidRDefault="0004030F" w:rsidP="0004030F">
            <w:pPr>
              <w:rPr>
                <w:rFonts w:ascii="ＭＳ ゴシック" w:eastAsia="ＭＳ ゴシック" w:hAnsi="ＭＳ ゴシック"/>
                <w:sz w:val="20"/>
                <w:szCs w:val="20"/>
              </w:rPr>
            </w:pPr>
          </w:p>
          <w:p w14:paraId="46DC42C6" w14:textId="77777777" w:rsidR="0004030F" w:rsidRPr="00E41B13" w:rsidRDefault="0004030F" w:rsidP="0004030F">
            <w:pPr>
              <w:rPr>
                <w:rFonts w:ascii="ＭＳ ゴシック" w:eastAsia="ＭＳ ゴシック" w:hAnsi="ＭＳ ゴシック"/>
                <w:sz w:val="20"/>
                <w:szCs w:val="20"/>
              </w:rPr>
            </w:pPr>
            <w:r w:rsidRPr="00E41B13">
              <w:rPr>
                <w:rFonts w:ascii="ＭＳ ゴシック" w:eastAsia="ＭＳ ゴシック" w:hAnsi="ＭＳ ゴシック" w:hint="eastAsia"/>
                <w:sz w:val="20"/>
                <w:szCs w:val="20"/>
              </w:rPr>
              <w:t>通則等</w:t>
            </w:r>
          </w:p>
          <w:p w14:paraId="02396E4D" w14:textId="34D13A66" w:rsidR="0004030F" w:rsidRPr="00E41B13" w:rsidRDefault="0004030F" w:rsidP="0004030F">
            <w:pPr>
              <w:rPr>
                <w:rFonts w:ascii="ＭＳ ゴシック" w:eastAsia="ＭＳ ゴシック" w:hAnsi="ＭＳ ゴシック"/>
                <w:sz w:val="20"/>
                <w:szCs w:val="20"/>
              </w:rPr>
            </w:pPr>
            <w:r w:rsidRPr="00E41B13">
              <w:rPr>
                <w:rFonts w:ascii="ＭＳ ゴシック" w:eastAsia="ＭＳ ゴシック" w:hAnsi="ＭＳ ゴシック" w:hint="eastAsia"/>
                <w:sz w:val="20"/>
                <w:szCs w:val="20"/>
              </w:rPr>
              <w:t>【地域密着型サービス共通事項】</w:t>
            </w:r>
          </w:p>
        </w:tc>
        <w:tc>
          <w:tcPr>
            <w:tcW w:w="3276" w:type="pct"/>
          </w:tcPr>
          <w:p w14:paraId="0667356E" w14:textId="77777777" w:rsidR="00963846" w:rsidRPr="0006651F" w:rsidRDefault="00963846" w:rsidP="00963846">
            <w:pPr>
              <w:ind w:left="200" w:hangingChars="100" w:hanging="200"/>
              <w:rPr>
                <w:rFonts w:ascii="ＭＳ ゴシック" w:eastAsia="ＭＳ ゴシック" w:hAnsi="ＭＳ ゴシック"/>
                <w:sz w:val="20"/>
                <w:szCs w:val="20"/>
              </w:rPr>
            </w:pPr>
            <w:r w:rsidRPr="0006651F">
              <w:rPr>
                <w:rFonts w:ascii="ＭＳ ゴシック" w:eastAsia="ＭＳ ゴシック" w:hAnsi="ＭＳ ゴシック"/>
                <w:sz w:val="20"/>
                <w:szCs w:val="20"/>
              </w:rPr>
              <w:lastRenderedPageBreak/>
              <w:t>(１)　算定上における端数処理について</w:t>
            </w:r>
          </w:p>
          <w:p w14:paraId="050D7714" w14:textId="77777777" w:rsidR="00696156" w:rsidRDefault="00963846" w:rsidP="00696156">
            <w:pPr>
              <w:ind w:leftChars="100" w:left="210" w:firstLineChars="100" w:firstLine="200"/>
              <w:rPr>
                <w:rFonts w:ascii="ＭＳ ゴシック" w:eastAsia="ＭＳ ゴシック" w:hAnsi="ＭＳ ゴシック"/>
                <w:sz w:val="20"/>
                <w:szCs w:val="20"/>
              </w:rPr>
            </w:pPr>
            <w:r w:rsidRPr="0006651F">
              <w:rPr>
                <w:rFonts w:ascii="ＭＳ ゴシック" w:eastAsia="ＭＳ ゴシック" w:hAnsi="ＭＳ ゴシック" w:hint="eastAsia"/>
                <w:sz w:val="20"/>
                <w:szCs w:val="20"/>
              </w:rPr>
              <w:t>単位数の算定については、基本となる単位数に加減算の計算（何らかの割合を乗ずる計算に限る。）を行う度に、小数点以下の端数</w:t>
            </w:r>
            <w:r w:rsidRPr="0006651F">
              <w:rPr>
                <w:rFonts w:ascii="ＭＳ ゴシック" w:eastAsia="ＭＳ ゴシック" w:hAnsi="ＭＳ ゴシック" w:hint="eastAsia"/>
                <w:sz w:val="20"/>
                <w:szCs w:val="20"/>
              </w:rPr>
              <w:lastRenderedPageBreak/>
              <w:t>処理（四捨五入）を行っていくこととする。つまり、絶えず整数値に割合を乗じていく計算になる。</w:t>
            </w:r>
          </w:p>
          <w:p w14:paraId="65B6AA8F" w14:textId="77777777" w:rsidR="00696156" w:rsidRDefault="00963846" w:rsidP="00696156">
            <w:pPr>
              <w:ind w:leftChars="100" w:left="210" w:firstLineChars="100" w:firstLine="200"/>
              <w:rPr>
                <w:rFonts w:ascii="ＭＳ ゴシック" w:eastAsia="ＭＳ ゴシック" w:hAnsi="ＭＳ ゴシック"/>
                <w:sz w:val="20"/>
                <w:szCs w:val="20"/>
              </w:rPr>
            </w:pPr>
            <w:r w:rsidRPr="0006651F">
              <w:rPr>
                <w:rFonts w:ascii="ＭＳ ゴシック" w:eastAsia="ＭＳ ゴシック" w:hAnsi="ＭＳ ゴシック" w:hint="eastAsia"/>
                <w:sz w:val="20"/>
                <w:szCs w:val="20"/>
              </w:rPr>
              <w:t>この計算の後、指定居宅サービスに要する費用の額の算定に関する基準等の一部を改正する告示（令和３年厚生労働省告示第</w:t>
            </w:r>
            <w:r w:rsidRPr="0006651F">
              <w:rPr>
                <w:rFonts w:ascii="ＭＳ ゴシック" w:eastAsia="ＭＳ ゴシック" w:hAnsi="ＭＳ ゴシック"/>
                <w:sz w:val="20"/>
                <w:szCs w:val="20"/>
              </w:rPr>
              <w:t>73号）附則第12条に規定する単位数の計算を行う場合は、小数点以下の端数処理（四捨五入）を行うが、小数点以下の端数処理の結果、上乗せされる単位数が１単位に満たない場合は、１単位に切り上げて算定する。</w:t>
            </w:r>
          </w:p>
          <w:p w14:paraId="1E215902" w14:textId="77777777" w:rsidR="00696156" w:rsidRDefault="00963846" w:rsidP="00696156">
            <w:pPr>
              <w:ind w:leftChars="100" w:left="210" w:firstLineChars="100" w:firstLine="200"/>
              <w:rPr>
                <w:rFonts w:ascii="ＭＳ ゴシック" w:eastAsia="ＭＳ ゴシック" w:hAnsi="ＭＳ ゴシック"/>
                <w:sz w:val="20"/>
                <w:szCs w:val="20"/>
              </w:rPr>
            </w:pPr>
            <w:r w:rsidRPr="0006651F">
              <w:rPr>
                <w:rFonts w:ascii="ＭＳ ゴシック" w:eastAsia="ＭＳ ゴシック" w:hAnsi="ＭＳ ゴシック" w:hint="eastAsia"/>
                <w:sz w:val="20"/>
                <w:szCs w:val="20"/>
              </w:rPr>
              <w:t>算定された単位数から金額に換算する際に生ずる１円未満（小数点以下）の端数については「切り捨て」とする。</w:t>
            </w:r>
          </w:p>
          <w:p w14:paraId="06240F10" w14:textId="2BBA1E18" w:rsidR="00963846" w:rsidRDefault="00963846" w:rsidP="00696156">
            <w:pPr>
              <w:ind w:leftChars="100" w:left="210" w:firstLineChars="100" w:firstLine="200"/>
              <w:rPr>
                <w:rFonts w:ascii="ＭＳ ゴシック" w:eastAsia="ＭＳ ゴシック" w:hAnsi="ＭＳ ゴシック"/>
                <w:sz w:val="20"/>
                <w:szCs w:val="20"/>
              </w:rPr>
            </w:pPr>
            <w:r w:rsidRPr="0006651F">
              <w:rPr>
                <w:rFonts w:ascii="ＭＳ ゴシック" w:eastAsia="ＭＳ ゴシック" w:hAnsi="ＭＳ ゴシック" w:hint="eastAsia"/>
                <w:sz w:val="20"/>
                <w:szCs w:val="20"/>
              </w:rPr>
              <w:t>なお、サービスコードについては、加算等を加えた一体型の合成コードを基本として作成しており、その合成単位数は、既に端数処理をした単位数（整数値）である。</w:t>
            </w:r>
          </w:p>
          <w:p w14:paraId="306298CD" w14:textId="77777777" w:rsidR="00963846" w:rsidRDefault="00963846" w:rsidP="00963846">
            <w:pPr>
              <w:ind w:left="200" w:hangingChars="100" w:hanging="200"/>
              <w:rPr>
                <w:rFonts w:ascii="ＭＳ ゴシック" w:eastAsia="ＭＳ ゴシック" w:hAnsi="ＭＳ ゴシック"/>
                <w:sz w:val="20"/>
                <w:szCs w:val="20"/>
              </w:rPr>
            </w:pPr>
          </w:p>
          <w:p w14:paraId="01D94D08" w14:textId="77777777" w:rsidR="00696156" w:rsidRDefault="00963846" w:rsidP="00696156">
            <w:pPr>
              <w:ind w:left="200" w:hangingChars="100" w:hanging="200"/>
              <w:rPr>
                <w:rFonts w:ascii="ＭＳ ゴシック" w:eastAsia="ＭＳ ゴシック" w:hAnsi="ＭＳ ゴシック"/>
                <w:sz w:val="20"/>
                <w:szCs w:val="20"/>
              </w:rPr>
            </w:pPr>
            <w:r w:rsidRPr="0006651F">
              <w:rPr>
                <w:rFonts w:ascii="ＭＳ ゴシック" w:eastAsia="ＭＳ ゴシック" w:hAnsi="ＭＳ ゴシック"/>
                <w:sz w:val="20"/>
                <w:szCs w:val="20"/>
              </w:rPr>
              <w:t>(２)　サービス種類相互の算定関係について</w:t>
            </w:r>
          </w:p>
          <w:p w14:paraId="1B6105DE" w14:textId="77777777" w:rsidR="00696156" w:rsidRDefault="00963846" w:rsidP="00696156">
            <w:pPr>
              <w:ind w:leftChars="100" w:left="210" w:firstLineChars="100" w:firstLine="200"/>
              <w:rPr>
                <w:rFonts w:ascii="ＭＳ ゴシック" w:eastAsia="ＭＳ ゴシック" w:hAnsi="ＭＳ ゴシック"/>
                <w:sz w:val="20"/>
                <w:szCs w:val="20"/>
              </w:rPr>
            </w:pPr>
            <w:r w:rsidRPr="0006651F">
              <w:rPr>
                <w:rFonts w:ascii="ＭＳ ゴシック" w:eastAsia="ＭＳ ゴシック" w:hAnsi="ＭＳ ゴシック" w:hint="eastAsia"/>
                <w:sz w:val="20"/>
                <w:szCs w:val="20"/>
              </w:rPr>
              <w:t>特定施設入居者生活介護又は認知症対応型共同生活介護若しくは地域密着型特定施設入居者生活介護を受けている間については、その他の指定居宅サービス又は指定地域密着型サービスに係る介護給付費（居宅療養管理指導費を除く。）は算定しないものであること。ただし、指定特定施設入居者生活介護又は認知症対応型共同生活介護の提供に必要がある場合に、当該事業者の費用負担により、その利用者に対してその他の居宅サービス又は地域密着型サービスを利用させることは差し支えないものであること。また、短期入所生活介護又は短期入所療養介護を受けている間については、訪問介護、訪問入浴介護、訪問看護、訪問リハビリテーション、通所介護費及び通所リハビリテーション費並びに</w:t>
            </w:r>
            <w:r>
              <w:rPr>
                <w:rFonts w:ascii="ＭＳ ゴシック" w:eastAsia="ＭＳ ゴシック" w:hAnsi="ＭＳ ゴシック" w:hint="eastAsia"/>
                <w:sz w:val="20"/>
                <w:szCs w:val="20"/>
              </w:rPr>
              <w:t>地域密着型介護老人福祉施設入所者生活介護</w:t>
            </w:r>
            <w:r w:rsidRPr="0006651F">
              <w:rPr>
                <w:rFonts w:ascii="ＭＳ ゴシック" w:eastAsia="ＭＳ ゴシック" w:hAnsi="ＭＳ ゴシック" w:hint="eastAsia"/>
                <w:sz w:val="20"/>
                <w:szCs w:val="20"/>
              </w:rPr>
              <w:t>、夜間対応型訪問介護、地域密着型通所介護、認知症対応型通所介護、小規模多機能型居宅介護及び複合型サービス費は算定しないものであること。</w:t>
            </w:r>
          </w:p>
          <w:p w14:paraId="0BE8BFD0" w14:textId="77777777" w:rsidR="00696156" w:rsidRDefault="00963846" w:rsidP="00696156">
            <w:pPr>
              <w:ind w:leftChars="100" w:left="210" w:firstLineChars="100" w:firstLine="200"/>
              <w:rPr>
                <w:rFonts w:ascii="ＭＳ ゴシック" w:eastAsia="ＭＳ ゴシック" w:hAnsi="ＭＳ ゴシック"/>
                <w:sz w:val="20"/>
                <w:szCs w:val="20"/>
              </w:rPr>
            </w:pPr>
            <w:r w:rsidRPr="0006651F">
              <w:rPr>
                <w:rFonts w:ascii="ＭＳ ゴシック" w:eastAsia="ＭＳ ゴシック" w:hAnsi="ＭＳ ゴシック" w:hint="eastAsia"/>
                <w:sz w:val="20"/>
                <w:szCs w:val="20"/>
              </w:rPr>
              <w:t>なお、小規模多機能型居宅介護を受けている間については、訪問看護費、訪問リハビリテーション費、居宅療養管理指導費及び福祉用具貸与費を除く指定居宅サービス並びに指定地域密着型サービスに係る費用の額は算定しないものであること。</w:t>
            </w:r>
          </w:p>
          <w:p w14:paraId="19BB6F40" w14:textId="77777777" w:rsidR="00696156" w:rsidRDefault="00963846" w:rsidP="00696156">
            <w:pPr>
              <w:ind w:leftChars="100" w:left="210" w:firstLineChars="100" w:firstLine="200"/>
              <w:rPr>
                <w:rFonts w:ascii="ＭＳ ゴシック" w:eastAsia="ＭＳ ゴシック" w:hAnsi="ＭＳ ゴシック"/>
                <w:sz w:val="20"/>
                <w:szCs w:val="20"/>
              </w:rPr>
            </w:pPr>
            <w:r w:rsidRPr="0006651F">
              <w:rPr>
                <w:rFonts w:ascii="ＭＳ ゴシック" w:eastAsia="ＭＳ ゴシック" w:hAnsi="ＭＳ ゴシック" w:hint="eastAsia"/>
                <w:sz w:val="20"/>
                <w:szCs w:val="20"/>
              </w:rPr>
              <w:t>なお、看護小規模多機能型居宅介護を受けている間については、訪問リハビリテーション費、居宅療養管理指導費及び福祉用具貸与費を除く指定居宅サービス並びに指定地域密着型サービスに係る費用の額は算定しないものであること。</w:t>
            </w:r>
          </w:p>
          <w:p w14:paraId="669FD2E3" w14:textId="2ABFC37D" w:rsidR="00963846" w:rsidRDefault="00963846" w:rsidP="00696156">
            <w:pPr>
              <w:ind w:leftChars="100" w:left="210" w:firstLineChars="100" w:firstLine="200"/>
              <w:rPr>
                <w:rFonts w:ascii="ＭＳ ゴシック" w:eastAsia="ＭＳ ゴシック" w:hAnsi="ＭＳ ゴシック"/>
                <w:sz w:val="20"/>
                <w:szCs w:val="20"/>
              </w:rPr>
            </w:pPr>
            <w:r w:rsidRPr="0006651F">
              <w:rPr>
                <w:rFonts w:ascii="ＭＳ ゴシック" w:eastAsia="ＭＳ ゴシック" w:hAnsi="ＭＳ ゴシック" w:hint="eastAsia"/>
                <w:sz w:val="20"/>
                <w:szCs w:val="20"/>
              </w:rPr>
              <w:lastRenderedPageBreak/>
              <w:t>また、同一時間帯に通所サービスと訪問サービスを利用した場合は、訪問サービスの所定単位数は算定できない。</w:t>
            </w:r>
          </w:p>
          <w:p w14:paraId="1C6A3545" w14:textId="77777777" w:rsidR="00963846" w:rsidRDefault="00963846" w:rsidP="00963846">
            <w:pPr>
              <w:rPr>
                <w:rFonts w:ascii="ＭＳ ゴシック" w:eastAsia="ＭＳ ゴシック" w:hAnsi="ＭＳ ゴシック"/>
                <w:sz w:val="20"/>
                <w:szCs w:val="20"/>
              </w:rPr>
            </w:pPr>
          </w:p>
          <w:p w14:paraId="0014E0F7" w14:textId="77777777" w:rsidR="00696156" w:rsidRDefault="00963846" w:rsidP="00696156">
            <w:pPr>
              <w:rPr>
                <w:rFonts w:ascii="ＭＳ ゴシック" w:eastAsia="ＭＳ ゴシック" w:hAnsi="ＭＳ ゴシック"/>
                <w:sz w:val="20"/>
                <w:szCs w:val="20"/>
              </w:rPr>
            </w:pPr>
            <w:r w:rsidRPr="0006651F">
              <w:rPr>
                <w:rFonts w:ascii="ＭＳ ゴシック" w:eastAsia="ＭＳ ゴシック" w:hAnsi="ＭＳ ゴシック"/>
                <w:sz w:val="20"/>
                <w:szCs w:val="20"/>
              </w:rPr>
              <w:t>(３)　施設外泊時等における地域密着型サービスの算定について</w:t>
            </w:r>
          </w:p>
          <w:p w14:paraId="22B75734" w14:textId="27A856C1" w:rsidR="00963846" w:rsidRDefault="00963846" w:rsidP="00696156">
            <w:pPr>
              <w:ind w:leftChars="100" w:left="210" w:firstLineChars="100" w:firstLine="200"/>
              <w:rPr>
                <w:rFonts w:ascii="ＭＳ ゴシック" w:eastAsia="ＭＳ ゴシック" w:hAnsi="ＭＳ ゴシック"/>
                <w:sz w:val="20"/>
                <w:szCs w:val="20"/>
              </w:rPr>
            </w:pPr>
            <w:r w:rsidRPr="0006651F">
              <w:rPr>
                <w:rFonts w:ascii="ＭＳ ゴシック" w:eastAsia="ＭＳ ゴシック" w:hAnsi="ＭＳ ゴシック" w:hint="eastAsia"/>
                <w:sz w:val="20"/>
                <w:szCs w:val="20"/>
              </w:rPr>
              <w:t>施設入所（入院）者が外泊又は介護保健施設若しくは経過的介護療養型医療施設の試行的退所を行っている場合には、地域密着型サービスは算定できない。</w:t>
            </w:r>
          </w:p>
          <w:p w14:paraId="6E992833" w14:textId="77777777" w:rsidR="00963846" w:rsidRDefault="00963846" w:rsidP="00963846">
            <w:pPr>
              <w:rPr>
                <w:rFonts w:ascii="ＭＳ ゴシック" w:eastAsia="ＭＳ ゴシック" w:hAnsi="ＭＳ ゴシック"/>
                <w:sz w:val="20"/>
                <w:szCs w:val="20"/>
              </w:rPr>
            </w:pPr>
          </w:p>
          <w:p w14:paraId="6F92AE4F" w14:textId="77777777" w:rsidR="00696156" w:rsidRDefault="00963846" w:rsidP="00696156">
            <w:pPr>
              <w:rPr>
                <w:rFonts w:ascii="ＭＳ ゴシック" w:eastAsia="ＭＳ ゴシック" w:hAnsi="ＭＳ ゴシック"/>
                <w:sz w:val="20"/>
                <w:szCs w:val="20"/>
              </w:rPr>
            </w:pPr>
            <w:r w:rsidRPr="0006651F">
              <w:rPr>
                <w:rFonts w:ascii="ＭＳ ゴシック" w:eastAsia="ＭＳ ゴシック" w:hAnsi="ＭＳ ゴシック"/>
                <w:sz w:val="20"/>
                <w:szCs w:val="20"/>
              </w:rPr>
              <w:t>(</w:t>
            </w:r>
            <w:r>
              <w:rPr>
                <w:rFonts w:ascii="ＭＳ ゴシック" w:eastAsia="ＭＳ ゴシック" w:hAnsi="ＭＳ ゴシック" w:hint="eastAsia"/>
                <w:sz w:val="20"/>
                <w:szCs w:val="20"/>
              </w:rPr>
              <w:t>４</w:t>
            </w:r>
            <w:r w:rsidRPr="0006651F">
              <w:rPr>
                <w:rFonts w:ascii="ＭＳ ゴシック" w:eastAsia="ＭＳ ゴシック" w:hAnsi="ＭＳ ゴシック"/>
                <w:sz w:val="20"/>
                <w:szCs w:val="20"/>
              </w:rPr>
              <w:t>)　入所等の日数の数え方について</w:t>
            </w:r>
          </w:p>
          <w:p w14:paraId="7E8A719B" w14:textId="77777777" w:rsidR="00696156" w:rsidRDefault="00963846" w:rsidP="00E8325A">
            <w:pPr>
              <w:ind w:leftChars="200" w:left="620" w:hangingChars="100" w:hanging="200"/>
              <w:rPr>
                <w:rFonts w:ascii="ＭＳ ゴシック" w:eastAsia="ＭＳ ゴシック" w:hAnsi="ＭＳ ゴシック"/>
                <w:sz w:val="20"/>
                <w:szCs w:val="20"/>
              </w:rPr>
            </w:pPr>
            <w:r w:rsidRPr="0006651F">
              <w:rPr>
                <w:rFonts w:ascii="ＭＳ ゴシック" w:eastAsia="ＭＳ ゴシック" w:hAnsi="ＭＳ ゴシック" w:hint="eastAsia"/>
                <w:sz w:val="20"/>
                <w:szCs w:val="20"/>
              </w:rPr>
              <w:t>①</w:t>
            </w:r>
            <w:r>
              <w:rPr>
                <w:rFonts w:ascii="ＭＳ ゴシック" w:eastAsia="ＭＳ ゴシック" w:hAnsi="ＭＳ ゴシック" w:hint="eastAsia"/>
                <w:sz w:val="20"/>
                <w:szCs w:val="20"/>
              </w:rPr>
              <w:t xml:space="preserve">　</w:t>
            </w:r>
            <w:r w:rsidRPr="0006651F">
              <w:rPr>
                <w:rFonts w:ascii="ＭＳ ゴシック" w:eastAsia="ＭＳ ゴシック" w:hAnsi="ＭＳ ゴシック" w:hint="eastAsia"/>
                <w:sz w:val="20"/>
                <w:szCs w:val="20"/>
              </w:rPr>
              <w:t>入居又は入所の日数については、原則として、入所等した日及び退所等した日の両方を含むものとする。</w:t>
            </w:r>
          </w:p>
          <w:p w14:paraId="0F0AB70F" w14:textId="77777777" w:rsidR="00696156" w:rsidRDefault="00963846" w:rsidP="00E8325A">
            <w:pPr>
              <w:ind w:leftChars="200" w:left="620" w:hangingChars="100" w:hanging="200"/>
              <w:rPr>
                <w:rFonts w:ascii="ＭＳ ゴシック" w:eastAsia="ＭＳ ゴシック" w:hAnsi="ＭＳ ゴシック"/>
                <w:sz w:val="20"/>
                <w:szCs w:val="20"/>
              </w:rPr>
            </w:pPr>
            <w:r w:rsidRPr="0006651F">
              <w:rPr>
                <w:rFonts w:ascii="ＭＳ ゴシック" w:eastAsia="ＭＳ ゴシック" w:hAnsi="ＭＳ ゴシック" w:hint="eastAsia"/>
                <w:sz w:val="20"/>
                <w:szCs w:val="20"/>
              </w:rPr>
              <w:t>②</w:t>
            </w:r>
            <w:r>
              <w:rPr>
                <w:rFonts w:ascii="ＭＳ ゴシック" w:eastAsia="ＭＳ ゴシック" w:hAnsi="ＭＳ ゴシック" w:hint="eastAsia"/>
                <w:sz w:val="20"/>
                <w:szCs w:val="20"/>
              </w:rPr>
              <w:t xml:space="preserve">　</w:t>
            </w:r>
            <w:r w:rsidRPr="0006651F">
              <w:rPr>
                <w:rFonts w:ascii="ＭＳ ゴシック" w:eastAsia="ＭＳ ゴシック" w:hAnsi="ＭＳ ゴシック" w:hint="eastAsia"/>
                <w:sz w:val="20"/>
                <w:szCs w:val="20"/>
              </w:rPr>
              <w:t>ただし、同一敷地内における短期入所生活介護事業所、短期入所療養介護事業所、認知症対応型共同生活介護事業所、地域密着型介護老人福祉施設、特定施設又は介護保険施設（以下②及び③において「介護保険施設等」という。）の間で、又は隣接若しくは近接する敷地における介護保険施設等であって相互に職員の兼務や施設の共用等が行われているものの間で、利用者等が一の介護保険施設等から退所等をしたその日に他の介護保険施設等に入所等する場合については、入所等の日は含み、退所等の日は含まれない。したがって、例えば、短期入所生活介護の利用者がそのまま指定地域密着型介護老人福祉施設に入所したような場合は、入所に切り替えた日については短期入所生活介護費は算定しない。</w:t>
            </w:r>
          </w:p>
          <w:p w14:paraId="2967D43E" w14:textId="77777777" w:rsidR="00696156" w:rsidRDefault="00963846" w:rsidP="00E8325A">
            <w:pPr>
              <w:ind w:leftChars="200" w:left="620" w:hangingChars="100" w:hanging="200"/>
              <w:rPr>
                <w:rFonts w:ascii="ＭＳ ゴシック" w:eastAsia="ＭＳ ゴシック" w:hAnsi="ＭＳ ゴシック"/>
                <w:sz w:val="20"/>
                <w:szCs w:val="20"/>
              </w:rPr>
            </w:pPr>
            <w:r w:rsidRPr="0006651F">
              <w:rPr>
                <w:rFonts w:ascii="ＭＳ ゴシック" w:eastAsia="ＭＳ ゴシック" w:hAnsi="ＭＳ ゴシック" w:hint="eastAsia"/>
                <w:sz w:val="20"/>
                <w:szCs w:val="20"/>
              </w:rPr>
              <w:t>③　なお、介護保険施設等を退所等したその日に当該介護保険施設等と同一敷地内にある病院若しくは診療所の病床であって医療保険の診療報酬が適用されるもの（以下「医療保険適用病床」という。）又は当該介護保険施設等と隣接若しくは近接する敷地における病院若しくは診療所の医療保険適用病床であって当該介護保険施設等との間で相互に職員の兼務や施設の共用等が行われているもの（以下③において「同一敷地内等の医療保険適用病床」という。）に入院する場合（同一医療機関内の転棟の場合を含む。）は、介護保険施設等においては退所等の日は算定されず、また、同一敷地内等の医療保険適用病床を退院したその日に介護保険施設等に入所等する場合（同一医療機関内の転棟の場合を含む。）は、介護保険施設等においては入所等の日は算定されない。</w:t>
            </w:r>
          </w:p>
          <w:p w14:paraId="7EC98532" w14:textId="1407C3FB" w:rsidR="00E8325A" w:rsidRDefault="00963846" w:rsidP="00A71D75">
            <w:pPr>
              <w:ind w:leftChars="200" w:left="420"/>
              <w:rPr>
                <w:rFonts w:ascii="ＭＳ ゴシック" w:eastAsia="ＭＳ ゴシック" w:hAnsi="ＭＳ ゴシック"/>
                <w:sz w:val="20"/>
                <w:szCs w:val="20"/>
              </w:rPr>
            </w:pPr>
            <w:r w:rsidRPr="0006651F">
              <w:rPr>
                <w:rFonts w:ascii="ＭＳ ゴシック" w:eastAsia="ＭＳ ゴシック" w:hAnsi="ＭＳ ゴシック" w:hint="eastAsia"/>
                <w:sz w:val="20"/>
                <w:szCs w:val="20"/>
              </w:rPr>
              <w:t>④　厚生労働大臣が定める利用者等の数の基準及び看護職員等</w:t>
            </w:r>
          </w:p>
          <w:p w14:paraId="4AB53894" w14:textId="5B4EF2E8" w:rsidR="00963846" w:rsidRPr="0006651F" w:rsidRDefault="00963846" w:rsidP="00E8325A">
            <w:pPr>
              <w:ind w:leftChars="300" w:left="630"/>
              <w:rPr>
                <w:rFonts w:ascii="ＭＳ ゴシック" w:eastAsia="ＭＳ ゴシック" w:hAnsi="ＭＳ ゴシック"/>
                <w:sz w:val="20"/>
                <w:szCs w:val="20"/>
              </w:rPr>
            </w:pPr>
            <w:r w:rsidRPr="0006651F">
              <w:rPr>
                <w:rFonts w:ascii="ＭＳ ゴシック" w:eastAsia="ＭＳ ゴシック" w:hAnsi="ＭＳ ゴシック" w:hint="eastAsia"/>
                <w:sz w:val="20"/>
                <w:szCs w:val="20"/>
              </w:rPr>
              <w:lastRenderedPageBreak/>
              <w:t>の員数の基準並びに通所介護費等の算定方法（平成</w:t>
            </w:r>
            <w:r w:rsidRPr="0006651F">
              <w:rPr>
                <w:rFonts w:ascii="ＭＳ ゴシック" w:eastAsia="ＭＳ ゴシック" w:hAnsi="ＭＳ ゴシック"/>
                <w:sz w:val="20"/>
                <w:szCs w:val="20"/>
              </w:rPr>
              <w:t>12年厚生省告示第27号。以下「通所介護費等の算定方法」という。）の適用に関する平均利用者数等の算定においては、入所等した日を含み、退所等した日は含まないものとする。</w:t>
            </w:r>
          </w:p>
          <w:p w14:paraId="254860E1" w14:textId="77777777" w:rsidR="00963846" w:rsidRDefault="00963846" w:rsidP="00963846">
            <w:pPr>
              <w:rPr>
                <w:rFonts w:ascii="ＭＳ ゴシック" w:eastAsia="ＭＳ ゴシック" w:hAnsi="ＭＳ ゴシック"/>
                <w:sz w:val="20"/>
                <w:szCs w:val="20"/>
              </w:rPr>
            </w:pPr>
          </w:p>
          <w:p w14:paraId="3BCA3613" w14:textId="77777777" w:rsidR="00696156" w:rsidRDefault="00963846" w:rsidP="00696156">
            <w:pPr>
              <w:rPr>
                <w:rFonts w:ascii="ＭＳ ゴシック" w:eastAsia="ＭＳ ゴシック" w:hAnsi="ＭＳ ゴシック"/>
                <w:sz w:val="20"/>
                <w:szCs w:val="20"/>
              </w:rPr>
            </w:pPr>
            <w:r w:rsidRPr="005C663A">
              <w:rPr>
                <w:rFonts w:ascii="ＭＳ ゴシック" w:eastAsia="ＭＳ ゴシック" w:hAnsi="ＭＳ ゴシック"/>
                <w:sz w:val="20"/>
                <w:szCs w:val="20"/>
              </w:rPr>
              <w:t>(</w:t>
            </w:r>
            <w:r>
              <w:rPr>
                <w:rFonts w:ascii="ＭＳ ゴシック" w:eastAsia="ＭＳ ゴシック" w:hAnsi="ＭＳ ゴシック" w:hint="eastAsia"/>
                <w:sz w:val="20"/>
                <w:szCs w:val="20"/>
              </w:rPr>
              <w:t>５</w:t>
            </w:r>
            <w:r w:rsidRPr="005C663A">
              <w:rPr>
                <w:rFonts w:ascii="ＭＳ ゴシック" w:eastAsia="ＭＳ ゴシック" w:hAnsi="ＭＳ ゴシック"/>
                <w:sz w:val="20"/>
                <w:szCs w:val="20"/>
              </w:rPr>
              <w:t>)　定員超過利用に該当する場合の所定単位数の算定について</w:t>
            </w:r>
          </w:p>
          <w:p w14:paraId="1E7A36F0" w14:textId="77777777" w:rsidR="00696156" w:rsidRDefault="00963846" w:rsidP="00E8325A">
            <w:pPr>
              <w:ind w:leftChars="200" w:left="620" w:hangingChars="100" w:hanging="200"/>
              <w:rPr>
                <w:rFonts w:ascii="ＭＳ ゴシック" w:eastAsia="ＭＳ ゴシック" w:hAnsi="ＭＳ ゴシック"/>
                <w:sz w:val="20"/>
                <w:szCs w:val="20"/>
              </w:rPr>
            </w:pPr>
            <w:r w:rsidRPr="005C663A">
              <w:rPr>
                <w:rFonts w:ascii="ＭＳ ゴシック" w:eastAsia="ＭＳ ゴシック" w:hAnsi="ＭＳ ゴシック" w:hint="eastAsia"/>
                <w:sz w:val="20"/>
                <w:szCs w:val="20"/>
              </w:rPr>
              <w:t>①　小規模多機能型居宅介護及び看護小規模多機能型居宅介護について当該事業所の登録定員を上回る高齢者を登録させている場合、並びに地域密着型通所介護、認知症対応型通所介護、認知症対応型共同生活介護及び地域密着型介護老人福祉施設入所者生活介護について当該事業所又は施設の利用者等の定員を上回る利用者等を入所等させている場合（いわゆる定員超過利用の場合）においては、介護給付費の減額を行うこととし、通所介護費等の算定方法において、定員超過利用の基準及び単位数の算定方法を明らかにしているところであるが、適正なサービスの提供を確保するための規定であり、定員超過利用の未然防止を図るよう努めるものとする。</w:t>
            </w:r>
          </w:p>
          <w:p w14:paraId="599F51C6" w14:textId="77777777" w:rsidR="00696156" w:rsidRDefault="00963846" w:rsidP="00E8325A">
            <w:pPr>
              <w:ind w:leftChars="200" w:left="620" w:hangingChars="100" w:hanging="200"/>
              <w:rPr>
                <w:rFonts w:ascii="ＭＳ ゴシック" w:eastAsia="ＭＳ ゴシック" w:hAnsi="ＭＳ ゴシック"/>
                <w:sz w:val="20"/>
                <w:szCs w:val="20"/>
              </w:rPr>
            </w:pPr>
            <w:r w:rsidRPr="005C663A">
              <w:rPr>
                <w:rFonts w:ascii="ＭＳ ゴシック" w:eastAsia="ＭＳ ゴシック" w:hAnsi="ＭＳ ゴシック" w:hint="eastAsia"/>
                <w:sz w:val="20"/>
                <w:szCs w:val="20"/>
              </w:rPr>
              <w:t>②　この場合の登録者、利用者又は入所者（以下「利用者等」という。）の数は、１月間（暦月）の利用者等の数の平均を用いる。この場合、１月間の利用者等の数の平均は、当該月の全利用者等の延数を当該月の日数で除して得た数とする。この平均利用者数等の算定に当たっては、小数点以下を切り上げるものとする。</w:t>
            </w:r>
          </w:p>
          <w:p w14:paraId="3E456888" w14:textId="77777777" w:rsidR="00696156" w:rsidRDefault="00963846" w:rsidP="00E8325A">
            <w:pPr>
              <w:ind w:leftChars="200" w:left="620" w:hangingChars="100" w:hanging="200"/>
              <w:rPr>
                <w:rFonts w:ascii="ＭＳ ゴシック" w:eastAsia="ＭＳ ゴシック" w:hAnsi="ＭＳ ゴシック"/>
                <w:sz w:val="20"/>
                <w:szCs w:val="20"/>
              </w:rPr>
            </w:pPr>
            <w:r w:rsidRPr="005C663A">
              <w:rPr>
                <w:rFonts w:ascii="ＭＳ ゴシック" w:eastAsia="ＭＳ ゴシック" w:hAnsi="ＭＳ ゴシック" w:hint="eastAsia"/>
                <w:sz w:val="20"/>
                <w:szCs w:val="20"/>
              </w:rPr>
              <w:t>③　利用者等の数が、通所介護費等の算定方法に規定する定員超過利用の基準に該当することとなった事業所又は施設については、その翌月から定員超過利用が解消されるに至った月まで、利用者等の全員について、所定単位数が通所介護費等の算定方法に規定する算定方法に従って減算され、定員超過利用が解消されるに至った月の翌月から通常の所定単位数が算定される。</w:t>
            </w:r>
          </w:p>
          <w:p w14:paraId="51124D36" w14:textId="77777777" w:rsidR="00696156" w:rsidRDefault="00963846" w:rsidP="00E8325A">
            <w:pPr>
              <w:ind w:leftChars="200" w:left="620" w:hangingChars="100" w:hanging="200"/>
              <w:rPr>
                <w:rFonts w:ascii="ＭＳ ゴシック" w:eastAsia="ＭＳ ゴシック" w:hAnsi="ＭＳ ゴシック"/>
                <w:sz w:val="20"/>
                <w:szCs w:val="20"/>
              </w:rPr>
            </w:pPr>
            <w:r w:rsidRPr="005C663A">
              <w:rPr>
                <w:rFonts w:ascii="ＭＳ ゴシック" w:eastAsia="ＭＳ ゴシック" w:hAnsi="ＭＳ ゴシック" w:hint="eastAsia"/>
                <w:sz w:val="20"/>
                <w:szCs w:val="20"/>
              </w:rPr>
              <w:t>④　市町村長は、定員超過利用が行われている事業所又は施設に対しては、その解消を行うよう指導すること。当該指導に従わず、定員超過利用が２月以上継続する場合には、特別な事情がある場合を除き、指定の取消しを検討するものとする。</w:t>
            </w:r>
          </w:p>
          <w:p w14:paraId="64892313" w14:textId="77777777" w:rsidR="00696156" w:rsidRDefault="00963846" w:rsidP="00E8325A">
            <w:pPr>
              <w:ind w:leftChars="200" w:left="620" w:hangingChars="100" w:hanging="200"/>
              <w:rPr>
                <w:rFonts w:ascii="ＭＳ ゴシック" w:eastAsia="ＭＳ ゴシック" w:hAnsi="ＭＳ ゴシック"/>
                <w:sz w:val="20"/>
                <w:szCs w:val="20"/>
              </w:rPr>
            </w:pPr>
            <w:r w:rsidRPr="005C663A">
              <w:rPr>
                <w:rFonts w:ascii="ＭＳ ゴシック" w:eastAsia="ＭＳ ゴシック" w:hAnsi="ＭＳ ゴシック" w:hint="eastAsia"/>
                <w:sz w:val="20"/>
                <w:szCs w:val="20"/>
              </w:rPr>
              <w:t>⑤　災害（地域密着型介護老人福祉施設入所者生活介護については、虐待を含む。）の受入れ等やむを得ない理由による定員超過利用については、当該定員超過利用が開始した月（災害等が</w:t>
            </w:r>
            <w:r w:rsidRPr="005C663A">
              <w:rPr>
                <w:rFonts w:ascii="ＭＳ ゴシック" w:eastAsia="ＭＳ ゴシック" w:hAnsi="ＭＳ ゴシック" w:hint="eastAsia"/>
                <w:sz w:val="20"/>
                <w:szCs w:val="20"/>
              </w:rPr>
              <w:lastRenderedPageBreak/>
              <w:t>生じた時期が月末であって、定員超過利用が翌月まで継続することがやむを得ないと認められる場合は翌月も含む。）の翌月から所定単位数の減算を行うことはせず、やむを得ない理由がないにもかかわらずその翌月まで定員を超過した状態が継続している場合に、災害等が生じた月の翌々月から所定単位数の減算を行うものとする。</w:t>
            </w:r>
          </w:p>
          <w:p w14:paraId="5AEB55D0" w14:textId="2E46932E" w:rsidR="00963846" w:rsidRPr="005C663A" w:rsidRDefault="00963846" w:rsidP="00E8325A">
            <w:pPr>
              <w:ind w:leftChars="200" w:left="620" w:hangingChars="100" w:hanging="200"/>
              <w:rPr>
                <w:rFonts w:ascii="ＭＳ ゴシック" w:eastAsia="ＭＳ ゴシック" w:hAnsi="ＭＳ ゴシック"/>
                <w:sz w:val="20"/>
                <w:szCs w:val="20"/>
              </w:rPr>
            </w:pPr>
            <w:r w:rsidRPr="005C663A">
              <w:rPr>
                <w:rFonts w:ascii="ＭＳ ゴシック" w:eastAsia="ＭＳ ゴシック" w:hAnsi="ＭＳ ゴシック" w:hint="eastAsia"/>
                <w:sz w:val="20"/>
                <w:szCs w:val="20"/>
              </w:rPr>
              <w:t>⑥　小規模多機能型居宅介護及び看護小規模多機能型居宅介護において、過疎地域その他これに類する地域であって、地域の実情により当該地域における指定小規模多機能型居宅介護及び看護小規模多機能型居宅介護の効率的運営に必要であると市町村が認めた場合に限り、人員及び設備に関する基準を満たすことを要件に、登録定員を超えてサービス提供を行うことが例外的に認められるが、当該定員超過利用については、当該定員超過利用が開始した月から所定単位数の減算を行うことはせず、一定の期間（市町村が登録定員の超過を認めた日から市町村介護保険事業計画の終期までの最大３年間を基本とする。ただし、次期の市町村介護保険事業計画を作成するに当たって、市町村が新規に代替サービスを整備するよりも既存の事業所を活用した方が効率的であると認めた場合に限り、次期の市町村介護保険事業計画の終期まで延長が可能とする。）に限り所定単位数の減算を行わないこととする。</w:t>
            </w:r>
          </w:p>
          <w:p w14:paraId="1147EF8C" w14:textId="77777777" w:rsidR="00963846" w:rsidRDefault="00963846" w:rsidP="00963846">
            <w:pPr>
              <w:rPr>
                <w:rFonts w:ascii="ＭＳ ゴシック" w:eastAsia="ＭＳ ゴシック" w:hAnsi="ＭＳ ゴシック"/>
                <w:sz w:val="20"/>
                <w:szCs w:val="20"/>
              </w:rPr>
            </w:pPr>
          </w:p>
          <w:p w14:paraId="55F37CF4" w14:textId="77777777" w:rsidR="00696156" w:rsidRDefault="00963846" w:rsidP="00696156">
            <w:pPr>
              <w:rPr>
                <w:rFonts w:ascii="ＭＳ ゴシック" w:eastAsia="ＭＳ ゴシック" w:hAnsi="ＭＳ ゴシック"/>
                <w:sz w:val="20"/>
                <w:szCs w:val="20"/>
              </w:rPr>
            </w:pPr>
            <w:r w:rsidRPr="005C663A">
              <w:rPr>
                <w:rFonts w:ascii="ＭＳ ゴシック" w:eastAsia="ＭＳ ゴシック" w:hAnsi="ＭＳ ゴシック"/>
                <w:sz w:val="20"/>
                <w:szCs w:val="20"/>
              </w:rPr>
              <w:t>(</w:t>
            </w:r>
            <w:r>
              <w:rPr>
                <w:rFonts w:ascii="ＭＳ ゴシック" w:eastAsia="ＭＳ ゴシック" w:hAnsi="ＭＳ ゴシック" w:hint="eastAsia"/>
                <w:sz w:val="20"/>
                <w:szCs w:val="20"/>
              </w:rPr>
              <w:t>６</w:t>
            </w:r>
            <w:r w:rsidRPr="005C663A">
              <w:rPr>
                <w:rFonts w:ascii="ＭＳ ゴシック" w:eastAsia="ＭＳ ゴシック" w:hAnsi="ＭＳ ゴシック"/>
                <w:sz w:val="20"/>
                <w:szCs w:val="20"/>
              </w:rPr>
              <w:t>)　常勤換算方法による職員数の算定方法等について</w:t>
            </w:r>
          </w:p>
          <w:p w14:paraId="47EB580A" w14:textId="77777777" w:rsidR="00696156" w:rsidRDefault="00963846" w:rsidP="00696156">
            <w:pPr>
              <w:ind w:leftChars="100" w:left="210" w:firstLineChars="100" w:firstLine="200"/>
              <w:rPr>
                <w:rFonts w:ascii="ＭＳ ゴシック" w:eastAsia="ＭＳ ゴシック" w:hAnsi="ＭＳ ゴシック"/>
                <w:sz w:val="20"/>
                <w:szCs w:val="20"/>
              </w:rPr>
            </w:pPr>
            <w:r w:rsidRPr="005C663A">
              <w:rPr>
                <w:rFonts w:ascii="ＭＳ ゴシック" w:eastAsia="ＭＳ ゴシック" w:hAnsi="ＭＳ ゴシック" w:hint="eastAsia"/>
                <w:sz w:val="20"/>
                <w:szCs w:val="20"/>
              </w:rPr>
              <w:t>暦月ごとの職員の勤務延時間数を、当該事業所又は施設において常勤の職員が勤務すべき時間で除することによって算定するものとし、小数点第２位以下を切り捨てるものとする。なお、やむを得ない事情により、配置されていた職員数が一時的に１割の範囲内で減少した場合は、１月を超えない期間内に職員が補充されれば、職員数が減少しなかったものとみなすこととする。</w:t>
            </w:r>
          </w:p>
          <w:p w14:paraId="1672AB9D" w14:textId="77777777" w:rsidR="00A71D75" w:rsidRDefault="00963846" w:rsidP="00A71D75">
            <w:pPr>
              <w:ind w:leftChars="100" w:left="210" w:firstLineChars="100" w:firstLine="200"/>
              <w:rPr>
                <w:rFonts w:ascii="ＭＳ ゴシック" w:eastAsia="ＭＳ ゴシック" w:hAnsi="ＭＳ ゴシック"/>
                <w:sz w:val="20"/>
                <w:szCs w:val="20"/>
              </w:rPr>
            </w:pPr>
            <w:r w:rsidRPr="005C663A">
              <w:rPr>
                <w:rFonts w:ascii="ＭＳ ゴシック" w:eastAsia="ＭＳ ゴシック" w:hAnsi="ＭＳ ゴシック" w:hint="eastAsia"/>
                <w:sz w:val="20"/>
                <w:szCs w:val="20"/>
              </w:rPr>
              <w:t>その他、常勤換算方法及び常勤の具体的な取扱いについては、①及び②のとおりとすること。</w:t>
            </w:r>
          </w:p>
          <w:p w14:paraId="5C565E46" w14:textId="77777777" w:rsidR="00A71D75" w:rsidRDefault="00A71D75" w:rsidP="00A71D75">
            <w:pPr>
              <w:ind w:leftChars="200" w:left="42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①　</w:t>
            </w:r>
            <w:r w:rsidR="00963846" w:rsidRPr="00696156">
              <w:rPr>
                <w:rFonts w:ascii="ＭＳ ゴシック" w:eastAsia="ＭＳ ゴシック" w:hAnsi="ＭＳ ゴシック" w:hint="eastAsia"/>
                <w:sz w:val="20"/>
                <w:szCs w:val="20"/>
              </w:rPr>
              <w:t>雇用の分野における男女の均等な機会及び待遇の確保等に関する法律（昭和</w:t>
            </w:r>
            <w:r w:rsidR="00963846" w:rsidRPr="00696156">
              <w:rPr>
                <w:rFonts w:ascii="ＭＳ ゴシック" w:eastAsia="ＭＳ ゴシック" w:hAnsi="ＭＳ ゴシック"/>
                <w:sz w:val="20"/>
                <w:szCs w:val="20"/>
              </w:rPr>
              <w:t>47年法律第113号）第13条第１項に規定する措置（以下「母性健康管理措置」という。）又は育児休業、介護休業等育児又は家族介護を行う労働者の福祉に関する法律（平成３年法律第76号。以下「育児・介護休業法」という。）第23条第１項、同条第３項又は同法第24条に規定する所定労働時間の短</w:t>
            </w:r>
            <w:r w:rsidR="00963846" w:rsidRPr="00696156">
              <w:rPr>
                <w:rFonts w:ascii="ＭＳ ゴシック" w:eastAsia="ＭＳ ゴシック" w:hAnsi="ＭＳ ゴシック"/>
                <w:sz w:val="20"/>
                <w:szCs w:val="20"/>
              </w:rPr>
              <w:lastRenderedPageBreak/>
              <w:t>縮等の措置若しくは厚生労働省「事業場における治療と仕事の両立支援のためのガイドライン」に沿って事業者が自主的に講じる所定労働時間の短縮措置（以下「育児、介護及</w:t>
            </w:r>
            <w:r w:rsidR="00963846" w:rsidRPr="00696156">
              <w:rPr>
                <w:rFonts w:ascii="ＭＳ ゴシック" w:eastAsia="ＭＳ ゴシック" w:hAnsi="ＭＳ ゴシック" w:hint="eastAsia"/>
                <w:sz w:val="20"/>
                <w:szCs w:val="20"/>
              </w:rPr>
              <w:t>び治療のための所定労働時間の短縮等の措置」という。）が講じられている場合、</w:t>
            </w:r>
            <w:r w:rsidR="00963846" w:rsidRPr="00696156">
              <w:rPr>
                <w:rFonts w:ascii="ＭＳ ゴシック" w:eastAsia="ＭＳ ゴシック" w:hAnsi="ＭＳ ゴシック"/>
                <w:sz w:val="20"/>
                <w:szCs w:val="20"/>
              </w:rPr>
              <w:t>30時間以上の勤務で、常勤換算方法での計算に当たり、常勤の従業者が勤務すべき時間数を満たしたものとし、１として取り扱うことを可能とする。</w:t>
            </w:r>
          </w:p>
          <w:p w14:paraId="21C65C41" w14:textId="77777777" w:rsidR="00A71D75" w:rsidRDefault="00A71D75" w:rsidP="00A71D75">
            <w:pPr>
              <w:ind w:leftChars="300" w:left="63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②　</w:t>
            </w:r>
            <w:r w:rsidR="00963846" w:rsidRPr="00696156">
              <w:rPr>
                <w:rFonts w:ascii="ＭＳ ゴシック" w:eastAsia="ＭＳ ゴシック" w:hAnsi="ＭＳ ゴシック" w:hint="eastAsia"/>
                <w:sz w:val="20"/>
                <w:szCs w:val="20"/>
              </w:rPr>
              <w:t>当該事業所における勤務時間が、当該事業所において定められている常勤の従業者が勤務すべき時間数（</w:t>
            </w:r>
            <w:r w:rsidR="00963846" w:rsidRPr="00696156">
              <w:rPr>
                <w:rFonts w:ascii="ＭＳ ゴシック" w:eastAsia="ＭＳ ゴシック" w:hAnsi="ＭＳ ゴシック"/>
                <w:sz w:val="20"/>
                <w:szCs w:val="20"/>
              </w:rPr>
              <w:t>32時間を下回る場合は32時間を基本とする。）に達していることをいうものであるが、母性健康管理措置又は育児、介護及び治療のための所定労働時間の短縮等の措置が講じられている者については、利用者の処遇に支障がない体制が事業所として整っている場合は、例外的に常勤の従業者が勤務すべき時間数を30時間として取り扱うことを可能とする。</w:t>
            </w:r>
          </w:p>
          <w:p w14:paraId="12FF9F15" w14:textId="74E8CB26" w:rsidR="00963846" w:rsidRDefault="00963846" w:rsidP="00A71D75">
            <w:pPr>
              <w:ind w:leftChars="300" w:left="630" w:firstLineChars="100" w:firstLine="200"/>
              <w:rPr>
                <w:rFonts w:ascii="ＭＳ ゴシック" w:eastAsia="ＭＳ ゴシック" w:hAnsi="ＭＳ ゴシック"/>
                <w:sz w:val="20"/>
                <w:szCs w:val="20"/>
              </w:rPr>
            </w:pPr>
            <w:r w:rsidRPr="005C663A">
              <w:rPr>
                <w:rFonts w:ascii="ＭＳ ゴシック" w:eastAsia="ＭＳ ゴシック" w:hAnsi="ＭＳ ゴシック" w:hint="eastAsia"/>
                <w:sz w:val="20"/>
                <w:szCs w:val="20"/>
              </w:rPr>
              <w:t>また、常勤による従業者の配置要件が設けられている場合、従業者が労働基準法（昭和</w:t>
            </w:r>
            <w:r w:rsidRPr="005C663A">
              <w:rPr>
                <w:rFonts w:ascii="ＭＳ ゴシック" w:eastAsia="ＭＳ ゴシック" w:hAnsi="ＭＳ ゴシック"/>
                <w:sz w:val="20"/>
                <w:szCs w:val="20"/>
              </w:rPr>
              <w:t>22年法律第49号）第65条に規定する休業、母性健康管理措置、育児・介護休業法第２条第１号に規定する育児休業、同条第２号に規定する介護休業、同法第23条第２項の育児休業に関する制度に準ずる措置又は同法第24条第１項（第２号に係る部分に限る。）の規定により同項第２号に規定する育児休業に関する制度に準じて講ずる措置による休業を取得中の期間において、当該要件において求められる資質を有する複数の非常勤の従業者を常勤の従業者の員数に換算する</w:t>
            </w:r>
            <w:r w:rsidRPr="005C663A">
              <w:rPr>
                <w:rFonts w:ascii="ＭＳ ゴシック" w:eastAsia="ＭＳ ゴシック" w:hAnsi="ＭＳ ゴシック" w:hint="eastAsia"/>
                <w:sz w:val="20"/>
                <w:szCs w:val="20"/>
              </w:rPr>
              <w:t>ことにより、当該要件を満たすことが可能であることとする。</w:t>
            </w:r>
          </w:p>
          <w:p w14:paraId="7386A5B1" w14:textId="77777777" w:rsidR="00963846" w:rsidRDefault="00963846" w:rsidP="00963846">
            <w:pPr>
              <w:rPr>
                <w:rFonts w:ascii="ＭＳ ゴシック" w:eastAsia="ＭＳ ゴシック" w:hAnsi="ＭＳ ゴシック"/>
                <w:sz w:val="20"/>
                <w:szCs w:val="20"/>
              </w:rPr>
            </w:pPr>
          </w:p>
          <w:p w14:paraId="5B535F40" w14:textId="77777777" w:rsidR="00B60A35" w:rsidRDefault="00963846" w:rsidP="00B60A35">
            <w:pPr>
              <w:ind w:left="400" w:hangingChars="200" w:hanging="400"/>
              <w:rPr>
                <w:rFonts w:ascii="ＭＳ ゴシック" w:eastAsia="ＭＳ ゴシック" w:hAnsi="ＭＳ ゴシック"/>
                <w:sz w:val="20"/>
                <w:szCs w:val="20"/>
              </w:rPr>
            </w:pPr>
            <w:r w:rsidRPr="005C663A">
              <w:rPr>
                <w:rFonts w:ascii="ＭＳ ゴシック" w:eastAsia="ＭＳ ゴシック" w:hAnsi="ＭＳ ゴシック"/>
                <w:sz w:val="20"/>
                <w:szCs w:val="20"/>
              </w:rPr>
              <w:t>(</w:t>
            </w:r>
            <w:r>
              <w:rPr>
                <w:rFonts w:ascii="ＭＳ ゴシック" w:eastAsia="ＭＳ ゴシック" w:hAnsi="ＭＳ ゴシック" w:hint="eastAsia"/>
                <w:sz w:val="20"/>
                <w:szCs w:val="20"/>
              </w:rPr>
              <w:t>７</w:t>
            </w:r>
            <w:r w:rsidRPr="005C663A">
              <w:rPr>
                <w:rFonts w:ascii="ＭＳ ゴシック" w:eastAsia="ＭＳ ゴシック" w:hAnsi="ＭＳ ゴシック"/>
                <w:sz w:val="20"/>
                <w:szCs w:val="20"/>
              </w:rPr>
              <w:t>)　人員基準欠如に該当する場合等の所定単位数の算定につい</w:t>
            </w:r>
          </w:p>
          <w:p w14:paraId="720A3988" w14:textId="77777777" w:rsidR="0056263E" w:rsidRDefault="00963846" w:rsidP="0056263E">
            <w:pPr>
              <w:ind w:leftChars="100" w:left="410" w:hangingChars="100" w:hanging="200"/>
              <w:rPr>
                <w:rFonts w:ascii="ＭＳ ゴシック" w:eastAsia="ＭＳ ゴシック" w:hAnsi="ＭＳ ゴシック"/>
                <w:sz w:val="20"/>
                <w:szCs w:val="20"/>
              </w:rPr>
            </w:pPr>
            <w:r w:rsidRPr="005C663A">
              <w:rPr>
                <w:rFonts w:ascii="ＭＳ ゴシック" w:eastAsia="ＭＳ ゴシック" w:hAnsi="ＭＳ ゴシック" w:hint="eastAsia"/>
                <w:sz w:val="20"/>
                <w:szCs w:val="20"/>
              </w:rPr>
              <w:t>①</w:t>
            </w:r>
            <w:r w:rsidR="00B60A35">
              <w:rPr>
                <w:rFonts w:ascii="ＭＳ ゴシック" w:eastAsia="ＭＳ ゴシック" w:hAnsi="ＭＳ ゴシック" w:hint="eastAsia"/>
                <w:sz w:val="20"/>
                <w:szCs w:val="20"/>
              </w:rPr>
              <w:t xml:space="preserve">　</w:t>
            </w:r>
            <w:r w:rsidRPr="005C663A">
              <w:rPr>
                <w:rFonts w:ascii="ＭＳ ゴシック" w:eastAsia="ＭＳ ゴシック" w:hAnsi="ＭＳ ゴシック" w:hint="eastAsia"/>
                <w:sz w:val="20"/>
                <w:szCs w:val="20"/>
              </w:rPr>
              <w:t>地域密着型通所介護、認知症対応型通所介護、小規模多機能</w:t>
            </w:r>
            <w:r w:rsidR="00B60A35">
              <w:rPr>
                <w:rFonts w:ascii="ＭＳ ゴシック" w:eastAsia="ＭＳ ゴシック" w:hAnsi="ＭＳ ゴシック" w:hint="eastAsia"/>
                <w:sz w:val="20"/>
                <w:szCs w:val="20"/>
              </w:rPr>
              <w:t xml:space="preserve">　　　　　　　　</w:t>
            </w:r>
            <w:r w:rsidRPr="005C663A">
              <w:rPr>
                <w:rFonts w:ascii="ＭＳ ゴシック" w:eastAsia="ＭＳ ゴシック" w:hAnsi="ＭＳ ゴシック" w:hint="eastAsia"/>
                <w:sz w:val="20"/>
                <w:szCs w:val="20"/>
              </w:rPr>
              <w:t>型居宅介護、認知症対応型共同生活介護、地域密着型特定施設入居者生活介護及び地域密着型介護老人福祉施設入所者生活介護及び看護小規模多機能型居宅介護については、当該事業所又は施設の職員の配置数が、人員基準上満たすべき員数を下回っているいわゆる人員基準欠如に対し、介護給付費の減額を行うこととし、通所介護費等の算定方法において、人員基準欠如の基準及び単位数の算定方法を明らかにしているところであるが、これは、適正なサービスの提供を確保するための規定であり、人員基準欠</w:t>
            </w:r>
            <w:r w:rsidRPr="005C663A">
              <w:rPr>
                <w:rFonts w:ascii="ＭＳ ゴシック" w:eastAsia="ＭＳ ゴシック" w:hAnsi="ＭＳ ゴシック" w:hint="eastAsia"/>
                <w:sz w:val="20"/>
                <w:szCs w:val="20"/>
              </w:rPr>
              <w:lastRenderedPageBreak/>
              <w:t>如の未然防止を図るよう努めるものとする。</w:t>
            </w:r>
          </w:p>
          <w:p w14:paraId="49B35EAC" w14:textId="77777777" w:rsidR="0056263E" w:rsidRDefault="0056263E" w:rsidP="0056263E">
            <w:pPr>
              <w:ind w:left="410" w:hanging="200"/>
              <w:rPr>
                <w:rFonts w:ascii="ＭＳ ゴシック" w:eastAsia="ＭＳ ゴシック" w:hAnsi="ＭＳ ゴシック"/>
                <w:sz w:val="20"/>
                <w:szCs w:val="20"/>
              </w:rPr>
            </w:pPr>
            <w:r w:rsidRPr="0056263E">
              <w:rPr>
                <w:rFonts w:ascii="ＭＳ ゴシック" w:eastAsia="ＭＳ ゴシック" w:hAnsi="ＭＳ ゴシック" w:hint="eastAsia"/>
                <w:sz w:val="20"/>
                <w:szCs w:val="20"/>
              </w:rPr>
              <w:t>②</w:t>
            </w:r>
            <w:r>
              <w:rPr>
                <w:rFonts w:ascii="ＭＳ ゴシック" w:eastAsia="ＭＳ ゴシック" w:hAnsi="ＭＳ ゴシック" w:hint="eastAsia"/>
                <w:sz w:val="20"/>
                <w:szCs w:val="20"/>
              </w:rPr>
              <w:t xml:space="preserve">　</w:t>
            </w:r>
            <w:r w:rsidR="00963846" w:rsidRPr="0056263E">
              <w:rPr>
                <w:rFonts w:ascii="ＭＳ ゴシック" w:eastAsia="ＭＳ ゴシック" w:hAnsi="ＭＳ ゴシック" w:hint="eastAsia"/>
                <w:sz w:val="20"/>
                <w:szCs w:val="20"/>
              </w:rPr>
              <w:t>人員基準上満たすべき職員の員数を算定する際の利用者数等は、当該年度の前年度（毎年４月１日に始まり翌年３月</w:t>
            </w:r>
            <w:r w:rsidR="00963846" w:rsidRPr="0056263E">
              <w:rPr>
                <w:rFonts w:ascii="ＭＳ ゴシック" w:eastAsia="ＭＳ ゴシック" w:hAnsi="ＭＳ ゴシック"/>
                <w:sz w:val="20"/>
                <w:szCs w:val="20"/>
              </w:rPr>
              <w:t>31日をもって終わる年度とする。以下同じ。）の平均を用いる（ただし、新規開設又は再開の場合は推定数による。）。この場合、利用者数等の平均は、前年度の全利用者等の延数（小規模多機能型居宅介護及び看護小規模多機能型居宅介護については、１日ごとの同時に通いサービスの提供を受けた者（短期利用居宅介護費を算定する者を含む。）の数の最大値を合計したもの）を当該前年度の日数で除して得た数とする。この平均利用者数等の</w:t>
            </w:r>
            <w:r w:rsidR="00963846" w:rsidRPr="0056263E">
              <w:rPr>
                <w:rFonts w:ascii="ＭＳ ゴシック" w:eastAsia="ＭＳ ゴシック" w:hAnsi="ＭＳ ゴシック" w:hint="eastAsia"/>
                <w:sz w:val="20"/>
                <w:szCs w:val="20"/>
              </w:rPr>
              <w:t>算定に当たっては、小数点第２位以下を切り上げるものとする。</w:t>
            </w:r>
          </w:p>
          <w:p w14:paraId="04F25497" w14:textId="77777777" w:rsidR="0056263E" w:rsidRDefault="00B60A35" w:rsidP="0056263E">
            <w:pPr>
              <w:ind w:left="410" w:hanging="200"/>
              <w:rPr>
                <w:rFonts w:ascii="ＭＳ ゴシック" w:eastAsia="ＭＳ ゴシック" w:hAnsi="ＭＳ ゴシック"/>
                <w:sz w:val="20"/>
                <w:szCs w:val="20"/>
              </w:rPr>
            </w:pPr>
            <w:r w:rsidRPr="00B60A35">
              <w:rPr>
                <w:rFonts w:ascii="ＭＳ ゴシック" w:eastAsia="ＭＳ ゴシック" w:hAnsi="ＭＳ ゴシック" w:hint="eastAsia"/>
                <w:sz w:val="20"/>
                <w:szCs w:val="20"/>
              </w:rPr>
              <w:t>③</w:t>
            </w:r>
            <w:r w:rsidR="0056263E">
              <w:rPr>
                <w:rFonts w:ascii="ＭＳ ゴシック" w:eastAsia="ＭＳ ゴシック" w:hAnsi="ＭＳ ゴシック" w:hint="eastAsia"/>
                <w:sz w:val="20"/>
                <w:szCs w:val="20"/>
              </w:rPr>
              <w:t xml:space="preserve">　</w:t>
            </w:r>
            <w:r w:rsidR="00963846" w:rsidRPr="00B60A35">
              <w:rPr>
                <w:rFonts w:ascii="ＭＳ ゴシック" w:eastAsia="ＭＳ ゴシック" w:hAnsi="ＭＳ ゴシック" w:hint="eastAsia"/>
                <w:sz w:val="20"/>
                <w:szCs w:val="20"/>
              </w:rPr>
              <w:t>看護・介護職員の人員基準欠如については、</w:t>
            </w:r>
          </w:p>
          <w:p w14:paraId="02C530D0" w14:textId="77777777" w:rsidR="0056263E" w:rsidRDefault="00963846" w:rsidP="0056263E">
            <w:pPr>
              <w:ind w:leftChars="200" w:left="620" w:hangingChars="100" w:hanging="200"/>
              <w:rPr>
                <w:rFonts w:ascii="ＭＳ ゴシック" w:eastAsia="ＭＳ ゴシック" w:hAnsi="ＭＳ ゴシック"/>
                <w:sz w:val="20"/>
                <w:szCs w:val="20"/>
              </w:rPr>
            </w:pPr>
            <w:r w:rsidRPr="00B60A35">
              <w:rPr>
                <w:rFonts w:ascii="ＭＳ ゴシック" w:eastAsia="ＭＳ ゴシック" w:hAnsi="ＭＳ ゴシック" w:hint="eastAsia"/>
                <w:sz w:val="20"/>
                <w:szCs w:val="20"/>
              </w:rPr>
              <w:t>イ　人員基準上必要とされる員数から１割を超えて減少した場合には、その翌月から人員基準欠如が解消されるに至った月まで、利用者等の全員について所定単位数が通所介護費等の算定方法に規定する算定方法に従って減算され、</w:t>
            </w:r>
          </w:p>
          <w:p w14:paraId="7098B0B0" w14:textId="77777777" w:rsidR="0056263E" w:rsidRDefault="00963846" w:rsidP="0056263E">
            <w:pPr>
              <w:ind w:leftChars="200" w:left="620" w:hangingChars="100" w:hanging="200"/>
              <w:rPr>
                <w:rFonts w:ascii="ＭＳ ゴシック" w:eastAsia="ＭＳ ゴシック" w:hAnsi="ＭＳ ゴシック"/>
                <w:sz w:val="20"/>
                <w:szCs w:val="20"/>
              </w:rPr>
            </w:pPr>
            <w:r w:rsidRPr="005C663A">
              <w:rPr>
                <w:rFonts w:ascii="ＭＳ ゴシック" w:eastAsia="ＭＳ ゴシック" w:hAnsi="ＭＳ ゴシック" w:hint="eastAsia"/>
                <w:sz w:val="20"/>
                <w:szCs w:val="20"/>
              </w:rPr>
              <w:t>ロ　１割の範囲内で減少した場合には、その翌々月から人員基準欠如が解消されるに至った月まで、利用者等の全員について所定単位数が通所介護費等の算定方法に規定する算定方法に従って減算される（ただし、翌月の末日において人員基準を満たすに至っている場合を除く。）。</w:t>
            </w:r>
          </w:p>
          <w:p w14:paraId="644F259A" w14:textId="77777777" w:rsidR="00F6369D" w:rsidRDefault="00963846" w:rsidP="00F6369D">
            <w:pPr>
              <w:ind w:leftChars="200" w:left="620" w:hangingChars="100" w:hanging="200"/>
              <w:rPr>
                <w:rFonts w:ascii="ＭＳ ゴシック" w:eastAsia="ＭＳ ゴシック" w:hAnsi="ＭＳ ゴシック"/>
                <w:sz w:val="20"/>
                <w:szCs w:val="20"/>
              </w:rPr>
            </w:pPr>
            <w:r w:rsidRPr="005C663A">
              <w:rPr>
                <w:rFonts w:ascii="ＭＳ ゴシック" w:eastAsia="ＭＳ ゴシック" w:hAnsi="ＭＳ ゴシック" w:hint="eastAsia"/>
                <w:sz w:val="20"/>
                <w:szCs w:val="20"/>
              </w:rPr>
              <w:t>ハ　小規模多機能型居宅介護事業所、認知症対応型共同生活介護事業所及び複合型サービス事業所については、指定地域密着型サービスの事業の人員、設備及び運営に関する基準（平成</w:t>
            </w:r>
            <w:r w:rsidRPr="005C663A">
              <w:rPr>
                <w:rFonts w:ascii="ＭＳ ゴシック" w:eastAsia="ＭＳ ゴシック" w:hAnsi="ＭＳ ゴシック"/>
                <w:sz w:val="20"/>
                <w:szCs w:val="20"/>
              </w:rPr>
              <w:t>18年厚生労働省令第34号。以下「指定地域密着型サービス基準」という。）第63条第１項に規定する小規模多機能型居宅介護従業者（通いサービス及び訪問サービスの提供に当たる者に限る。）、同令第90条第１項に規定する介護従業者及び同令第171条第１項に規定する看護小規模多機能型居宅介護従業者（通いサービス及び訪問サービスの提供に当たる者に限る。）は前</w:t>
            </w:r>
            <w:r w:rsidRPr="005C663A">
              <w:rPr>
                <w:rFonts w:ascii="ＭＳ ゴシック" w:eastAsia="ＭＳ ゴシック" w:hAnsi="ＭＳ ゴシック" w:hint="eastAsia"/>
                <w:sz w:val="20"/>
                <w:szCs w:val="20"/>
              </w:rPr>
              <w:t>記イ及びロにより取り扱うこととする。なお、小規模多機能型居宅介護従業者及び看護小規模多機能型居宅介護従業者については、指定地域密着型サービス基準第</w:t>
            </w:r>
            <w:r w:rsidRPr="005C663A">
              <w:rPr>
                <w:rFonts w:ascii="ＭＳ ゴシック" w:eastAsia="ＭＳ ゴシック" w:hAnsi="ＭＳ ゴシック"/>
                <w:sz w:val="20"/>
                <w:szCs w:val="20"/>
              </w:rPr>
              <w:t>63条第４項の看護師又は准看護師の人員基準欠如に係る減算の取扱いは④、同条第１項の夜間及び深夜の勤務又は宿直勤務を行う職員並びに同条第７項に規定するサテライト型小規模多機能型居宅介護事業所（以下「サテライト型小規模多機能型居宅介護事業所」とい</w:t>
            </w:r>
            <w:r w:rsidRPr="005C663A">
              <w:rPr>
                <w:rFonts w:ascii="ＭＳ ゴシック" w:eastAsia="ＭＳ ゴシック" w:hAnsi="ＭＳ ゴシック"/>
                <w:sz w:val="20"/>
                <w:szCs w:val="20"/>
              </w:rPr>
              <w:lastRenderedPageBreak/>
              <w:t>う。）の訪問サービスの提供に当たる職員並びに指定地域密着型サービス基準第171条第１項の夜間及び深夜の勤務又は宿直勤務を行う</w:t>
            </w:r>
            <w:r w:rsidRPr="005C663A">
              <w:rPr>
                <w:rFonts w:ascii="ＭＳ ゴシック" w:eastAsia="ＭＳ ゴシック" w:hAnsi="ＭＳ ゴシック" w:hint="eastAsia"/>
                <w:sz w:val="20"/>
                <w:szCs w:val="20"/>
              </w:rPr>
              <w:t>職員並びに同条第８項に規定するサテライト型看護小規模多機能型居宅介護事業所（以下「サテライト型看護小規模多機能型居宅介護事業所」という。）の訪問サービスの提供に当たる職員の人員基準欠如に係る減算の取扱いは⑤を参照すること</w:t>
            </w:r>
          </w:p>
          <w:p w14:paraId="2238B1E9" w14:textId="4B62830D" w:rsidR="0056263E" w:rsidRDefault="0056263E" w:rsidP="007B0BDF">
            <w:pPr>
              <w:ind w:leftChars="79" w:left="366"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④</w:t>
            </w:r>
            <w:r w:rsidR="00F6369D">
              <w:rPr>
                <w:rFonts w:ascii="ＭＳ ゴシック" w:eastAsia="ＭＳ ゴシック" w:hAnsi="ＭＳ ゴシック" w:hint="eastAsia"/>
                <w:sz w:val="20"/>
                <w:szCs w:val="20"/>
              </w:rPr>
              <w:t xml:space="preserve">　</w:t>
            </w:r>
            <w:r w:rsidR="00963846" w:rsidRPr="005C663A">
              <w:rPr>
                <w:rFonts w:ascii="ＭＳ ゴシック" w:eastAsia="ＭＳ ゴシック" w:hAnsi="ＭＳ ゴシック" w:hint="eastAsia"/>
                <w:sz w:val="20"/>
                <w:szCs w:val="20"/>
              </w:rPr>
              <w:t>看護・介護職員以外の人員基準欠如については、その翌々月から人員基準欠如が解消されるに至った月まで、利用者等の全員について所定単位数が通所介護費等の算定方法に規定する算定方法に従って減算される（ただし、翌月の末日において人員基準を満たすに至っている場合を除く。）。小規模多機能型居宅介護事業所並びに看護小規模多機能型居宅介護事業所における介護支援専門員及びサテライト型小規模多機能型居宅介護事業所並びにサテライト型看護小規模多機能型居宅介護事業所における指定地域密着型サービス基準第</w:t>
            </w:r>
            <w:r w:rsidR="00963846" w:rsidRPr="005C663A">
              <w:rPr>
                <w:rFonts w:ascii="ＭＳ ゴシック" w:eastAsia="ＭＳ ゴシック" w:hAnsi="ＭＳ ゴシック"/>
                <w:sz w:val="20"/>
                <w:szCs w:val="20"/>
              </w:rPr>
              <w:t>63条第12項に規定する研修</w:t>
            </w:r>
            <w:r w:rsidR="00963846" w:rsidRPr="005C663A">
              <w:rPr>
                <w:rFonts w:ascii="ＭＳ ゴシック" w:eastAsia="ＭＳ ゴシック" w:hAnsi="ＭＳ ゴシック" w:hint="eastAsia"/>
                <w:sz w:val="20"/>
                <w:szCs w:val="20"/>
              </w:rPr>
              <w:t>修了者並びに認知症対応型共同生活介護事業所における計画作成担当者が必要な研修を修了していない場合及び認知症対応型共同生活介護事業所（サテライト型認知症対応型共同生活介護事業所を除く。）における計画作成担当者のうち、介護支援専門員を配置していない場合についても、同様の取扱いとする。ただし、都道府県（指定都市を含む。以下同じ。）における研修の開催状況を踏まえ、研修を修了した職員の離職等により人員基準欠如となった場合に、小規模多機能型居宅介護事業所及び看護小規模多機能型居宅介護事業所にあっては介護支援専門員を、認知症対応型共同生活介護事業所にあっては計画作成担当者を新たに配置し、かつ、市町村からの推薦を受けて都道府県に研修の申込を行い、当該介護支援専門員又は当該計画作成担当者が研修を修了することが確実に見込まれるときは、当該研修を修了するまでの間は減算対象としない取扱いとする。なお、当該介護支援専門員又は当該計画作成担当者が受講予定の研修を修了しなかった場合は、通常の減算の算定方法に従って、人員基準欠如が発生した翌々月から減算を行うこととするが、当該介護支援専門員等が研修を修了しなかった理由が、当該介護支援専門員等の急な離職等、事業所の責に帰すべき事由以外のやむを得ないものである場合であって、当該離職等の翌々月までに、研修を修了することが確実に見込まれる介護支援専門員等を新たに配置したときは、当該研修を修了す</w:t>
            </w:r>
            <w:r w:rsidR="00963846" w:rsidRPr="005C663A">
              <w:rPr>
                <w:rFonts w:ascii="ＭＳ ゴシック" w:eastAsia="ＭＳ ゴシック" w:hAnsi="ＭＳ ゴシック" w:hint="eastAsia"/>
                <w:sz w:val="20"/>
                <w:szCs w:val="20"/>
              </w:rPr>
              <w:lastRenderedPageBreak/>
              <w:t>るまでの間は減算対象としない取扱いとすることも差し支えない。</w:t>
            </w:r>
          </w:p>
          <w:p w14:paraId="53F72C8F" w14:textId="178C5F1E" w:rsidR="00963846" w:rsidRDefault="00963846" w:rsidP="007B0BDF">
            <w:pPr>
              <w:ind w:leftChars="100" w:left="410" w:hangingChars="100" w:hanging="200"/>
              <w:rPr>
                <w:rFonts w:ascii="ＭＳ ゴシック" w:eastAsia="ＭＳ ゴシック" w:hAnsi="ＭＳ ゴシック"/>
                <w:sz w:val="20"/>
                <w:szCs w:val="20"/>
              </w:rPr>
            </w:pPr>
            <w:r w:rsidRPr="005C663A">
              <w:rPr>
                <w:rFonts w:ascii="ＭＳ ゴシック" w:eastAsia="ＭＳ ゴシック" w:hAnsi="ＭＳ ゴシック" w:hint="eastAsia"/>
                <w:sz w:val="20"/>
                <w:szCs w:val="20"/>
              </w:rPr>
              <w:t>⑤</w:t>
            </w:r>
            <w:r w:rsidR="00F6369D">
              <w:rPr>
                <w:rFonts w:ascii="ＭＳ ゴシック" w:eastAsia="ＭＳ ゴシック" w:hAnsi="ＭＳ ゴシック" w:hint="eastAsia"/>
                <w:sz w:val="20"/>
                <w:szCs w:val="20"/>
              </w:rPr>
              <w:t xml:space="preserve">　</w:t>
            </w:r>
            <w:r w:rsidRPr="005C663A">
              <w:rPr>
                <w:rFonts w:ascii="ＭＳ ゴシック" w:eastAsia="ＭＳ ゴシック" w:hAnsi="ＭＳ ゴシック" w:hint="eastAsia"/>
                <w:sz w:val="20"/>
                <w:szCs w:val="20"/>
              </w:rPr>
              <w:t>地域密着型サービス基準第</w:t>
            </w:r>
            <w:r w:rsidRPr="005C663A">
              <w:rPr>
                <w:rFonts w:ascii="ＭＳ ゴシック" w:eastAsia="ＭＳ ゴシック" w:hAnsi="ＭＳ ゴシック"/>
                <w:sz w:val="20"/>
                <w:szCs w:val="20"/>
              </w:rPr>
              <w:t>63条第１項及び第171条第１項の間及び深夜の勤務又は宿直勤務を行う職員並びにサテライト型指定小規模多機能型居宅介護事業所の訪問サービスの提供に当たる小規模多機能型居宅介護従業者又はサテライト型指定看護小規模多機能型居宅介護事業所の訪問サービスの提供に当たる看護小規模多機能型居宅介護従業者の人員基準欠如については、ある月において以下のいずれかの事態が発生した場合に、その翌月において利用者等の全員について、減算することとする。</w:t>
            </w:r>
          </w:p>
          <w:p w14:paraId="4C753F4B" w14:textId="77777777" w:rsidR="00963846" w:rsidRDefault="00963846" w:rsidP="007B0BDF">
            <w:pPr>
              <w:ind w:leftChars="323" w:left="878" w:hangingChars="100" w:hanging="200"/>
              <w:rPr>
                <w:rFonts w:ascii="ＭＳ ゴシック" w:eastAsia="ＭＳ ゴシック" w:hAnsi="ＭＳ ゴシック"/>
                <w:sz w:val="20"/>
                <w:szCs w:val="20"/>
              </w:rPr>
            </w:pPr>
            <w:r w:rsidRPr="005C663A">
              <w:rPr>
                <w:rFonts w:ascii="ＭＳ ゴシック" w:eastAsia="ＭＳ ゴシック" w:hAnsi="ＭＳ ゴシック" w:hint="eastAsia"/>
                <w:sz w:val="20"/>
                <w:szCs w:val="20"/>
              </w:rPr>
              <w:t>イ　当該従事者が勤務すべき時間帯において職員数が地域密着型サービス基準に定める員数に満たない事態が２日以上連続して発生した場合</w:t>
            </w:r>
          </w:p>
          <w:p w14:paraId="2273517B" w14:textId="77777777" w:rsidR="0056263E" w:rsidRDefault="00963846" w:rsidP="007B0BDF">
            <w:pPr>
              <w:ind w:leftChars="323" w:left="878" w:hangingChars="100" w:hanging="200"/>
              <w:rPr>
                <w:rFonts w:ascii="ＭＳ ゴシック" w:eastAsia="ＭＳ ゴシック" w:hAnsi="ＭＳ ゴシック"/>
                <w:sz w:val="20"/>
                <w:szCs w:val="20"/>
              </w:rPr>
            </w:pPr>
            <w:r w:rsidRPr="005C663A">
              <w:rPr>
                <w:rFonts w:ascii="ＭＳ ゴシック" w:eastAsia="ＭＳ ゴシック" w:hAnsi="ＭＳ ゴシック" w:hint="eastAsia"/>
                <w:sz w:val="20"/>
                <w:szCs w:val="20"/>
              </w:rPr>
              <w:t>ロ　当該従事者が勤務すべき時間帯において職員数が地域密着型サービス基準に定める員数に満たない事態が４日以上発生した場合</w:t>
            </w:r>
          </w:p>
          <w:p w14:paraId="1E28170A" w14:textId="721808C7" w:rsidR="00963846" w:rsidRDefault="0056263E" w:rsidP="007B0BDF">
            <w:pPr>
              <w:ind w:leftChars="100" w:left="41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⑥　</w:t>
            </w:r>
            <w:r w:rsidR="00963846" w:rsidRPr="005C663A">
              <w:rPr>
                <w:rFonts w:ascii="ＭＳ ゴシック" w:eastAsia="ＭＳ ゴシック" w:hAnsi="ＭＳ ゴシック" w:hint="eastAsia"/>
                <w:sz w:val="20"/>
                <w:szCs w:val="20"/>
              </w:rPr>
              <w:t>市町村長は、著しい人員基準欠如が継続する場合には、職員の増員、利用定員等の見直し、事業の休止等を指導すること。当該指導に従わない場合には、特別な事情がある場合を除き、指定の取消しを検討するものとする。</w:t>
            </w:r>
          </w:p>
          <w:p w14:paraId="03089262" w14:textId="77777777" w:rsidR="00963846" w:rsidRDefault="00963846" w:rsidP="00963846">
            <w:pPr>
              <w:rPr>
                <w:rFonts w:ascii="ＭＳ ゴシック" w:eastAsia="ＭＳ ゴシック" w:hAnsi="ＭＳ ゴシック"/>
                <w:sz w:val="20"/>
                <w:szCs w:val="20"/>
              </w:rPr>
            </w:pPr>
          </w:p>
          <w:p w14:paraId="5A6ACD56" w14:textId="77777777" w:rsidR="00B60A35" w:rsidRDefault="00963846" w:rsidP="00B60A35">
            <w:pPr>
              <w:rPr>
                <w:rFonts w:ascii="ＭＳ ゴシック" w:eastAsia="ＭＳ ゴシック" w:hAnsi="ＭＳ ゴシック"/>
                <w:sz w:val="20"/>
                <w:szCs w:val="20"/>
              </w:rPr>
            </w:pPr>
            <w:r w:rsidRPr="005C663A">
              <w:rPr>
                <w:rFonts w:ascii="ＭＳ ゴシック" w:eastAsia="ＭＳ ゴシック" w:hAnsi="ＭＳ ゴシック"/>
                <w:sz w:val="20"/>
                <w:szCs w:val="20"/>
              </w:rPr>
              <w:t>(</w:t>
            </w:r>
            <w:r>
              <w:rPr>
                <w:rFonts w:ascii="ＭＳ ゴシック" w:eastAsia="ＭＳ ゴシック" w:hAnsi="ＭＳ ゴシック" w:hint="eastAsia"/>
                <w:sz w:val="20"/>
                <w:szCs w:val="20"/>
              </w:rPr>
              <w:t>８</w:t>
            </w:r>
            <w:r w:rsidRPr="005C663A">
              <w:rPr>
                <w:rFonts w:ascii="ＭＳ ゴシック" w:eastAsia="ＭＳ ゴシック" w:hAnsi="ＭＳ ゴシック"/>
                <w:sz w:val="20"/>
                <w:szCs w:val="20"/>
              </w:rPr>
              <w:t>)　夜勤体制による減算について</w:t>
            </w:r>
          </w:p>
          <w:p w14:paraId="64165FC7" w14:textId="77777777" w:rsidR="00F6369D" w:rsidRDefault="00963846" w:rsidP="007B0BDF">
            <w:pPr>
              <w:ind w:leftChars="100" w:left="410" w:hangingChars="100" w:hanging="200"/>
              <w:rPr>
                <w:rFonts w:ascii="ＭＳ ゴシック" w:eastAsia="ＭＳ ゴシック" w:hAnsi="ＭＳ ゴシック"/>
                <w:sz w:val="20"/>
                <w:szCs w:val="20"/>
              </w:rPr>
            </w:pPr>
            <w:r w:rsidRPr="005C663A">
              <w:rPr>
                <w:rFonts w:ascii="ＭＳ ゴシック" w:eastAsia="ＭＳ ゴシック" w:hAnsi="ＭＳ ゴシック" w:hint="eastAsia"/>
                <w:sz w:val="20"/>
                <w:szCs w:val="20"/>
              </w:rPr>
              <w:t>①　認知症対応型共同生活介護及び地域密着型介護老人福祉施設入所者生活介護については、夜勤を行う職員の員数が基準に満たない場合の所定単位数の減算に係る規定（厚生労働大臣が定める夜勤を行う職員の勤務条件に関する基準（平成</w:t>
            </w:r>
            <w:r w:rsidRPr="005C663A">
              <w:rPr>
                <w:rFonts w:ascii="ＭＳ ゴシック" w:eastAsia="ＭＳ ゴシック" w:hAnsi="ＭＳ ゴシック"/>
                <w:sz w:val="20"/>
                <w:szCs w:val="20"/>
              </w:rPr>
              <w:t>12年厚生省告示第29号。以下「夜勤職員基準」という。））を置いているところであるが、これらの規定は、夜間の安全の確保及び利用者等のニーズに対応し、適正なサービスの提供を確保するための規定であり、夜勤を行う看護職員又は介護職員の員数不足の未然防止を図るよう努めるものとする。</w:t>
            </w:r>
          </w:p>
          <w:p w14:paraId="548E2184" w14:textId="77777777" w:rsidR="00F6369D" w:rsidRDefault="00963846" w:rsidP="007B0BDF">
            <w:pPr>
              <w:ind w:leftChars="100" w:left="410" w:hangingChars="100" w:hanging="200"/>
              <w:rPr>
                <w:rFonts w:ascii="ＭＳ ゴシック" w:eastAsia="ＭＳ ゴシック" w:hAnsi="ＭＳ ゴシック"/>
                <w:sz w:val="20"/>
                <w:szCs w:val="20"/>
              </w:rPr>
            </w:pPr>
            <w:r w:rsidRPr="005C663A">
              <w:rPr>
                <w:rFonts w:ascii="ＭＳ ゴシック" w:eastAsia="ＭＳ ゴシック" w:hAnsi="ＭＳ ゴシック" w:hint="eastAsia"/>
                <w:sz w:val="20"/>
                <w:szCs w:val="20"/>
              </w:rPr>
              <w:t>②　夜勤を行う職員の員数が基準に満たない場合の減算については、ある月において以下のいずれかの事態が発生した場合に、その翌月において利用者等の全員について、所定単位数が減算されることとする。</w:t>
            </w:r>
          </w:p>
          <w:p w14:paraId="743A806C" w14:textId="77777777" w:rsidR="007B0BDF" w:rsidRDefault="00963846" w:rsidP="007B0BDF">
            <w:pPr>
              <w:ind w:leftChars="200" w:left="620" w:hangingChars="100" w:hanging="200"/>
              <w:rPr>
                <w:rFonts w:ascii="ＭＳ ゴシック" w:eastAsia="ＭＳ ゴシック" w:hAnsi="ＭＳ ゴシック"/>
                <w:sz w:val="20"/>
                <w:szCs w:val="20"/>
              </w:rPr>
            </w:pPr>
            <w:r w:rsidRPr="005C663A">
              <w:rPr>
                <w:rFonts w:ascii="ＭＳ ゴシック" w:eastAsia="ＭＳ ゴシック" w:hAnsi="ＭＳ ゴシック" w:hint="eastAsia"/>
                <w:sz w:val="20"/>
                <w:szCs w:val="20"/>
              </w:rPr>
              <w:t>イ　夜勤時間帯（午後</w:t>
            </w:r>
            <w:r w:rsidRPr="005C663A">
              <w:rPr>
                <w:rFonts w:ascii="ＭＳ ゴシック" w:eastAsia="ＭＳ ゴシック" w:hAnsi="ＭＳ ゴシック"/>
                <w:sz w:val="20"/>
                <w:szCs w:val="20"/>
              </w:rPr>
              <w:t>10時から翌日の午前５時までの時間を含めた連続する16時間をいい、原則として事業所又は施設ごと</w:t>
            </w:r>
            <w:r w:rsidRPr="005C663A">
              <w:rPr>
                <w:rFonts w:ascii="ＭＳ ゴシック" w:eastAsia="ＭＳ ゴシック" w:hAnsi="ＭＳ ゴシック"/>
                <w:sz w:val="20"/>
                <w:szCs w:val="20"/>
              </w:rPr>
              <w:lastRenderedPageBreak/>
              <w:t>に設定するものとする）において夜勤を行う職員数が夜勤職員基準に定める員数に満たない事態が２日以上連続して発生した場合</w:t>
            </w:r>
          </w:p>
          <w:p w14:paraId="5CE9B0A6" w14:textId="451C92DA" w:rsidR="00F6369D" w:rsidRDefault="00963846" w:rsidP="007B0BDF">
            <w:pPr>
              <w:ind w:leftChars="200" w:left="620" w:hangingChars="100" w:hanging="200"/>
              <w:rPr>
                <w:rFonts w:ascii="ＭＳ ゴシック" w:eastAsia="ＭＳ ゴシック" w:hAnsi="ＭＳ ゴシック"/>
                <w:sz w:val="20"/>
                <w:szCs w:val="20"/>
              </w:rPr>
            </w:pPr>
            <w:r w:rsidRPr="005C663A">
              <w:rPr>
                <w:rFonts w:ascii="ＭＳ ゴシック" w:eastAsia="ＭＳ ゴシック" w:hAnsi="ＭＳ ゴシック" w:hint="eastAsia"/>
                <w:sz w:val="20"/>
                <w:szCs w:val="20"/>
              </w:rPr>
              <w:t>ロ　夜勤時間帯において夜勤を行う職員数が夜勤職員基準に定</w:t>
            </w:r>
            <w:r w:rsidR="007B0BDF">
              <w:rPr>
                <w:rFonts w:ascii="ＭＳ ゴシック" w:eastAsia="ＭＳ ゴシック" w:hAnsi="ＭＳ ゴシック" w:hint="eastAsia"/>
                <w:sz w:val="20"/>
                <w:szCs w:val="20"/>
              </w:rPr>
              <w:t xml:space="preserve">　</w:t>
            </w:r>
            <w:r w:rsidRPr="005C663A">
              <w:rPr>
                <w:rFonts w:ascii="ＭＳ ゴシック" w:eastAsia="ＭＳ ゴシック" w:hAnsi="ＭＳ ゴシック" w:hint="eastAsia"/>
                <w:sz w:val="20"/>
                <w:szCs w:val="20"/>
              </w:rPr>
              <w:t>める員数に満たない事態が４日以上発生した場合</w:t>
            </w:r>
          </w:p>
          <w:p w14:paraId="6F1AF04F" w14:textId="0C2AC20D" w:rsidR="00963846" w:rsidRPr="005C663A" w:rsidRDefault="00963846" w:rsidP="007B0BDF">
            <w:pPr>
              <w:ind w:leftChars="100" w:left="410" w:hangingChars="100" w:hanging="200"/>
              <w:rPr>
                <w:rFonts w:ascii="ＭＳ ゴシック" w:eastAsia="ＭＳ ゴシック" w:hAnsi="ＭＳ ゴシック"/>
                <w:sz w:val="20"/>
                <w:szCs w:val="20"/>
              </w:rPr>
            </w:pPr>
            <w:r w:rsidRPr="005C663A">
              <w:rPr>
                <w:rFonts w:ascii="ＭＳ ゴシック" w:eastAsia="ＭＳ ゴシック" w:hAnsi="ＭＳ ゴシック" w:hint="eastAsia"/>
                <w:sz w:val="20"/>
                <w:szCs w:val="20"/>
              </w:rPr>
              <w:t>③</w:t>
            </w:r>
            <w:r w:rsidR="00F6369D">
              <w:rPr>
                <w:rFonts w:ascii="ＭＳ ゴシック" w:eastAsia="ＭＳ ゴシック" w:hAnsi="ＭＳ ゴシック" w:hint="eastAsia"/>
                <w:sz w:val="20"/>
                <w:szCs w:val="20"/>
              </w:rPr>
              <w:t xml:space="preserve">　</w:t>
            </w:r>
            <w:r w:rsidRPr="005C663A">
              <w:rPr>
                <w:rFonts w:ascii="ＭＳ ゴシック" w:eastAsia="ＭＳ ゴシック" w:hAnsi="ＭＳ ゴシック" w:hint="eastAsia"/>
                <w:sz w:val="20"/>
                <w:szCs w:val="20"/>
              </w:rPr>
              <w:t>夜勤を行う職員の員数の算定における利用者等の数については、</w:t>
            </w:r>
            <w:r w:rsidRPr="005C663A">
              <w:rPr>
                <w:rFonts w:ascii="ＭＳ ゴシック" w:eastAsia="ＭＳ ゴシック" w:hAnsi="ＭＳ ゴシック"/>
                <w:sz w:val="20"/>
                <w:szCs w:val="20"/>
              </w:rPr>
              <w:t>(８)②を準用すること。この場合において「小数点第２位以下」とあるのは「小数点以下」と読み替えるものとすること。</w:t>
            </w:r>
          </w:p>
          <w:p w14:paraId="7781F7EA" w14:textId="77777777" w:rsidR="00963846" w:rsidRDefault="00963846" w:rsidP="007B0BDF">
            <w:pPr>
              <w:ind w:leftChars="100" w:left="410" w:hangingChars="100" w:hanging="200"/>
              <w:rPr>
                <w:rFonts w:ascii="ＭＳ ゴシック" w:eastAsia="ＭＳ ゴシック" w:hAnsi="ＭＳ ゴシック"/>
                <w:sz w:val="20"/>
                <w:szCs w:val="20"/>
              </w:rPr>
            </w:pPr>
            <w:r w:rsidRPr="005C663A">
              <w:rPr>
                <w:rFonts w:ascii="ＭＳ ゴシック" w:eastAsia="ＭＳ ゴシック" w:hAnsi="ＭＳ ゴシック" w:hint="eastAsia"/>
                <w:sz w:val="20"/>
                <w:szCs w:val="20"/>
              </w:rPr>
              <w:t>④　夜勤職員基準に定められる夜勤を行う職員の員数は、夜勤時間帯を通じて配置されるべき職員の員数であり、複数の職員が交代で勤務することにより当該基準を満たして構わないものとする。</w:t>
            </w:r>
          </w:p>
          <w:p w14:paraId="5010B787" w14:textId="77777777" w:rsidR="00963846" w:rsidRDefault="00963846" w:rsidP="007B0BDF">
            <w:pPr>
              <w:ind w:leftChars="200" w:left="420" w:firstLineChars="100" w:firstLine="200"/>
              <w:rPr>
                <w:rFonts w:ascii="ＭＳ ゴシック" w:eastAsia="ＭＳ ゴシック" w:hAnsi="ＭＳ ゴシック"/>
                <w:sz w:val="20"/>
                <w:szCs w:val="20"/>
              </w:rPr>
            </w:pPr>
            <w:r w:rsidRPr="005C663A">
              <w:rPr>
                <w:rFonts w:ascii="ＭＳ ゴシック" w:eastAsia="ＭＳ ゴシック" w:hAnsi="ＭＳ ゴシック" w:hint="eastAsia"/>
                <w:sz w:val="20"/>
                <w:szCs w:val="20"/>
              </w:rPr>
              <w:t>また、夜勤職員基準に定められる員数に小数が生じる場合においては、整数部分の員数の職員の配置に加えて、夜勤時間帯に勤務する別の職員の勤務時間数の合計を</w:t>
            </w:r>
            <w:r w:rsidRPr="005C663A">
              <w:rPr>
                <w:rFonts w:ascii="ＭＳ ゴシック" w:eastAsia="ＭＳ ゴシック" w:hAnsi="ＭＳ ゴシック"/>
                <w:sz w:val="20"/>
                <w:szCs w:val="20"/>
              </w:rPr>
              <w:t>16で除して得た数が、小数部分の数以上となるように職員を配置することとする。</w:t>
            </w:r>
          </w:p>
          <w:p w14:paraId="2C5DA90F" w14:textId="77777777" w:rsidR="00963846" w:rsidRDefault="00963846" w:rsidP="007B0BDF">
            <w:pPr>
              <w:ind w:leftChars="200" w:left="420" w:firstLineChars="100" w:firstLine="200"/>
              <w:rPr>
                <w:rFonts w:ascii="ＭＳ ゴシック" w:eastAsia="ＭＳ ゴシック" w:hAnsi="ＭＳ ゴシック"/>
                <w:sz w:val="20"/>
                <w:szCs w:val="20"/>
              </w:rPr>
            </w:pPr>
            <w:r w:rsidRPr="005C663A">
              <w:rPr>
                <w:rFonts w:ascii="ＭＳ ゴシック" w:eastAsia="ＭＳ ゴシック" w:hAnsi="ＭＳ ゴシック" w:hint="eastAsia"/>
                <w:sz w:val="20"/>
                <w:szCs w:val="20"/>
              </w:rPr>
              <w:t>なお、この場合において、整数部分の員数の職員に加えて別の職員を配置する時間帯は、夜勤時間帯に属していればいずれの時間でも構わず、連続する時間帯である必要はない。当該夜勤時間帯において最も配置が必要である時間に充てるよう努めることとする。</w:t>
            </w:r>
          </w:p>
          <w:p w14:paraId="202B7752" w14:textId="77777777" w:rsidR="00963846" w:rsidRDefault="00963846" w:rsidP="007B0BDF">
            <w:pPr>
              <w:ind w:leftChars="100" w:left="410" w:hangingChars="100" w:hanging="200"/>
              <w:rPr>
                <w:rFonts w:ascii="ＭＳ ゴシック" w:eastAsia="ＭＳ ゴシック" w:hAnsi="ＭＳ ゴシック"/>
                <w:sz w:val="20"/>
                <w:szCs w:val="20"/>
              </w:rPr>
            </w:pPr>
            <w:r w:rsidRPr="005C663A">
              <w:rPr>
                <w:rFonts w:ascii="ＭＳ ゴシック" w:eastAsia="ＭＳ ゴシック" w:hAnsi="ＭＳ ゴシック" w:hint="eastAsia"/>
                <w:sz w:val="20"/>
                <w:szCs w:val="20"/>
              </w:rPr>
              <w:t>⑤　市町村長は、夜勤を行う職員の不足状態が続く場合には、夜勤を行う職員の確保を指導し、当該指導に従わない場合は、指定の取消しを検討すること。</w:t>
            </w:r>
          </w:p>
          <w:p w14:paraId="4FD8DF25" w14:textId="77777777" w:rsidR="00963846" w:rsidRDefault="00963846" w:rsidP="00963846">
            <w:pPr>
              <w:rPr>
                <w:rFonts w:ascii="ＭＳ ゴシック" w:eastAsia="ＭＳ ゴシック" w:hAnsi="ＭＳ ゴシック"/>
                <w:sz w:val="20"/>
                <w:szCs w:val="20"/>
              </w:rPr>
            </w:pPr>
            <w:r w:rsidRPr="005C663A">
              <w:rPr>
                <w:rFonts w:ascii="ＭＳ ゴシック" w:eastAsia="ＭＳ ゴシック" w:hAnsi="ＭＳ ゴシック"/>
                <w:sz w:val="20"/>
                <w:szCs w:val="20"/>
              </w:rPr>
              <w:t>(</w:t>
            </w:r>
            <w:r>
              <w:rPr>
                <w:rFonts w:ascii="ＭＳ ゴシック" w:eastAsia="ＭＳ ゴシック" w:hAnsi="ＭＳ ゴシック" w:hint="eastAsia"/>
                <w:sz w:val="20"/>
                <w:szCs w:val="20"/>
              </w:rPr>
              <w:t>9</w:t>
            </w:r>
            <w:r w:rsidRPr="005C663A">
              <w:rPr>
                <w:rFonts w:ascii="ＭＳ ゴシック" w:eastAsia="ＭＳ ゴシック" w:hAnsi="ＭＳ ゴシック"/>
                <w:sz w:val="20"/>
                <w:szCs w:val="20"/>
              </w:rPr>
              <w:t>)</w:t>
            </w:r>
            <w:r>
              <w:rPr>
                <w:rFonts w:ascii="ＭＳ ゴシック" w:eastAsia="ＭＳ ゴシック" w:hAnsi="ＭＳ ゴシック" w:hint="eastAsia"/>
                <w:sz w:val="20"/>
                <w:szCs w:val="20"/>
              </w:rPr>
              <w:t xml:space="preserve"> </w:t>
            </w:r>
            <w:r w:rsidRPr="005C663A">
              <w:rPr>
                <w:rFonts w:ascii="ＭＳ ゴシック" w:eastAsia="ＭＳ ゴシック" w:hAnsi="ＭＳ ゴシック"/>
                <w:sz w:val="20"/>
                <w:szCs w:val="20"/>
              </w:rPr>
              <w:t>新設、増床又は減床の場合の利用者数等について</w:t>
            </w:r>
          </w:p>
          <w:p w14:paraId="4DF56030" w14:textId="77777777" w:rsidR="00963846" w:rsidRDefault="00963846" w:rsidP="00F6369D">
            <w:pPr>
              <w:ind w:firstLineChars="100" w:firstLine="200"/>
              <w:rPr>
                <w:rFonts w:ascii="ＭＳ ゴシック" w:eastAsia="ＭＳ ゴシック" w:hAnsi="ＭＳ ゴシック"/>
                <w:sz w:val="20"/>
                <w:szCs w:val="20"/>
              </w:rPr>
            </w:pPr>
            <w:r w:rsidRPr="005C663A">
              <w:rPr>
                <w:rFonts w:ascii="ＭＳ ゴシック" w:eastAsia="ＭＳ ゴシック" w:hAnsi="ＭＳ ゴシック" w:hint="eastAsia"/>
                <w:sz w:val="20"/>
                <w:szCs w:val="20"/>
              </w:rPr>
              <w:t>人員基準欠如及び夜勤を行う職員の員数の算定に関しては、</w:t>
            </w:r>
          </w:p>
          <w:p w14:paraId="5977F1CB" w14:textId="77777777" w:rsidR="00963846" w:rsidRDefault="00963846" w:rsidP="00F6369D">
            <w:pPr>
              <w:ind w:leftChars="200" w:left="420"/>
              <w:rPr>
                <w:rFonts w:ascii="ＭＳ ゴシック" w:eastAsia="ＭＳ ゴシック" w:hAnsi="ＭＳ ゴシック"/>
                <w:sz w:val="20"/>
                <w:szCs w:val="20"/>
              </w:rPr>
            </w:pPr>
            <w:r w:rsidRPr="005C663A">
              <w:rPr>
                <w:rFonts w:ascii="ＭＳ ゴシック" w:eastAsia="ＭＳ ゴシック" w:hAnsi="ＭＳ ゴシック" w:hint="eastAsia"/>
                <w:sz w:val="20"/>
                <w:szCs w:val="20"/>
              </w:rPr>
              <w:t>イ　新設又は増床分のベッドに関して、前年度において１年未満の実績しかない場合（前年度の実績が全くない場合を含む。）の利用者数等は、新設又は増床の時点から６月未満の間は、便宜上、ベッド数の</w:t>
            </w:r>
            <w:r w:rsidRPr="005C663A">
              <w:rPr>
                <w:rFonts w:ascii="ＭＳ ゴシック" w:eastAsia="ＭＳ ゴシック" w:hAnsi="ＭＳ ゴシック"/>
                <w:sz w:val="20"/>
                <w:szCs w:val="20"/>
              </w:rPr>
              <w:t>90％を利用者数等とし、新設又は増床の時点から６月以上１年未満の間は、直近の６月における全利用者等の延数を６月間の日数で除して得た数とし、新設又は増床の時点から１年以上経過している場合は、直近１年間における全利用者等の延数を１年間の日数で除して得た数とする。</w:t>
            </w:r>
          </w:p>
          <w:p w14:paraId="6983E936" w14:textId="77777777" w:rsidR="00963846" w:rsidRDefault="00963846" w:rsidP="00F6369D">
            <w:pPr>
              <w:ind w:leftChars="227" w:left="477"/>
              <w:rPr>
                <w:rFonts w:ascii="ＭＳ ゴシック" w:eastAsia="ＭＳ ゴシック" w:hAnsi="ＭＳ ゴシック"/>
                <w:sz w:val="20"/>
                <w:szCs w:val="20"/>
              </w:rPr>
            </w:pPr>
            <w:r w:rsidRPr="005C663A">
              <w:rPr>
                <w:rFonts w:ascii="ＭＳ ゴシック" w:eastAsia="ＭＳ ゴシック" w:hAnsi="ＭＳ ゴシック" w:hint="eastAsia"/>
                <w:sz w:val="20"/>
                <w:szCs w:val="20"/>
              </w:rPr>
              <w:t>ロ　減床の場合には、減床後の実績が３月以上あるときは、減床後の延利用者数を延日数で除して得た数とする。</w:t>
            </w:r>
          </w:p>
          <w:p w14:paraId="0496AF1D" w14:textId="77777777" w:rsidR="00963846" w:rsidRPr="005C663A" w:rsidRDefault="00963846" w:rsidP="00963846">
            <w:pPr>
              <w:ind w:leftChars="300" w:left="830" w:hangingChars="100" w:hanging="200"/>
              <w:rPr>
                <w:rFonts w:ascii="ＭＳ ゴシック" w:eastAsia="ＭＳ ゴシック" w:hAnsi="ＭＳ ゴシック"/>
                <w:sz w:val="20"/>
                <w:szCs w:val="20"/>
              </w:rPr>
            </w:pPr>
          </w:p>
          <w:p w14:paraId="23C88DA1" w14:textId="77777777" w:rsidR="00963846" w:rsidRPr="005C663A" w:rsidRDefault="00963846" w:rsidP="00963846">
            <w:pPr>
              <w:rPr>
                <w:rFonts w:ascii="ＭＳ ゴシック" w:eastAsia="ＭＳ ゴシック" w:hAnsi="ＭＳ ゴシック"/>
                <w:sz w:val="20"/>
                <w:szCs w:val="20"/>
              </w:rPr>
            </w:pPr>
            <w:r w:rsidRPr="005C663A">
              <w:rPr>
                <w:rFonts w:ascii="ＭＳ ゴシック" w:eastAsia="ＭＳ ゴシック" w:hAnsi="ＭＳ ゴシック"/>
                <w:sz w:val="20"/>
                <w:szCs w:val="20"/>
              </w:rPr>
              <w:t>(1</w:t>
            </w:r>
            <w:r>
              <w:rPr>
                <w:rFonts w:ascii="ＭＳ ゴシック" w:eastAsia="ＭＳ ゴシック" w:hAnsi="ＭＳ ゴシック" w:hint="eastAsia"/>
                <w:sz w:val="20"/>
                <w:szCs w:val="20"/>
              </w:rPr>
              <w:t>0</w:t>
            </w:r>
            <w:r w:rsidRPr="005C663A">
              <w:rPr>
                <w:rFonts w:ascii="ＭＳ ゴシック" w:eastAsia="ＭＳ ゴシック" w:hAnsi="ＭＳ ゴシック"/>
                <w:sz w:val="20"/>
                <w:szCs w:val="20"/>
              </w:rPr>
              <w:t>)　「認知症高齢者の日常生活自立度」の決定方法について</w:t>
            </w:r>
          </w:p>
          <w:p w14:paraId="5FEE25C3" w14:textId="77777777" w:rsidR="00963846" w:rsidRDefault="00963846" w:rsidP="007B0BDF">
            <w:pPr>
              <w:ind w:leftChars="100" w:left="410" w:hangingChars="100" w:hanging="200"/>
              <w:rPr>
                <w:rFonts w:ascii="ＭＳ ゴシック" w:eastAsia="ＭＳ ゴシック" w:hAnsi="ＭＳ ゴシック"/>
                <w:sz w:val="20"/>
                <w:szCs w:val="20"/>
              </w:rPr>
            </w:pPr>
            <w:r w:rsidRPr="005C663A">
              <w:rPr>
                <w:rFonts w:ascii="ＭＳ ゴシック" w:eastAsia="ＭＳ ゴシック" w:hAnsi="ＭＳ ゴシック" w:hint="eastAsia"/>
                <w:sz w:val="20"/>
                <w:szCs w:val="20"/>
              </w:rPr>
              <w:lastRenderedPageBreak/>
              <w:t>①　加算の算定要件として「「認知症高齢者の日常生活自立度判定基準」の活用について」（平成５年</w:t>
            </w:r>
            <w:r w:rsidRPr="005C663A">
              <w:rPr>
                <w:rFonts w:ascii="ＭＳ ゴシック" w:eastAsia="ＭＳ ゴシック" w:hAnsi="ＭＳ ゴシック"/>
                <w:sz w:val="20"/>
                <w:szCs w:val="20"/>
              </w:rPr>
              <w:t>10月26日老健第135号厚生省老人保健福祉局長通知）に規定する「認知症高齢者の日常生活自立度」（以下「日常生活自立度」という。）を用いる場合の日常生活自立度の決定に当たっては、医師の判定結果又は主治医意見書（以下この号において「判定結果」という。）を用いるものとする</w:t>
            </w:r>
          </w:p>
          <w:p w14:paraId="725228FC" w14:textId="77777777" w:rsidR="00963846" w:rsidRDefault="00963846" w:rsidP="007B0BDF">
            <w:pPr>
              <w:ind w:leftChars="100" w:left="410" w:hangingChars="100" w:hanging="200"/>
              <w:rPr>
                <w:rFonts w:ascii="ＭＳ ゴシック" w:eastAsia="ＭＳ ゴシック" w:hAnsi="ＭＳ ゴシック"/>
                <w:sz w:val="20"/>
                <w:szCs w:val="20"/>
              </w:rPr>
            </w:pPr>
            <w:r w:rsidRPr="005C663A">
              <w:rPr>
                <w:rFonts w:ascii="ＭＳ ゴシック" w:eastAsia="ＭＳ ゴシック" w:hAnsi="ＭＳ ゴシック" w:hint="eastAsia"/>
                <w:sz w:val="20"/>
                <w:szCs w:val="20"/>
              </w:rPr>
              <w:t>②　①の判定結果は、判定した医師名、判定日と共に、居宅サービス計画又は各サービスのサービス計画に記載するものとする。また、主治医意見書とは、「要介護認定等の実施について」（平成</w:t>
            </w:r>
            <w:r w:rsidRPr="005C663A">
              <w:rPr>
                <w:rFonts w:ascii="ＭＳ ゴシック" w:eastAsia="ＭＳ ゴシック" w:hAnsi="ＭＳ ゴシック"/>
                <w:sz w:val="20"/>
                <w:szCs w:val="20"/>
              </w:rPr>
              <w:t>21年９月30日老発0930第５号厚生労働省老健局長通知）に基づき、主治医が記載した同通知中「３　主治医の意見の聴取」に規定する「主治医意見書」中「３．心身の状態に関する意見　(１)　日常生活の自立度等について　・認知症高齢者の日常生活自立度」欄の記載をいうものとする。なお、複数の判定結果がある場合にあっては、最も新しい判定を用いるも</w:t>
            </w:r>
            <w:r w:rsidRPr="005C663A">
              <w:rPr>
                <w:rFonts w:ascii="ＭＳ ゴシック" w:eastAsia="ＭＳ ゴシック" w:hAnsi="ＭＳ ゴシック" w:hint="eastAsia"/>
                <w:sz w:val="20"/>
                <w:szCs w:val="20"/>
              </w:rPr>
              <w:t>のとする。</w:t>
            </w:r>
          </w:p>
          <w:p w14:paraId="70493671" w14:textId="19B5E656" w:rsidR="0004030F" w:rsidRPr="00E41B13" w:rsidRDefault="00963846" w:rsidP="007B0BDF">
            <w:pPr>
              <w:ind w:leftChars="100" w:left="410" w:hangingChars="100" w:hanging="200"/>
              <w:rPr>
                <w:rFonts w:ascii="ＭＳ ゴシック" w:eastAsia="ＭＳ ゴシック" w:hAnsi="ＭＳ ゴシック"/>
                <w:sz w:val="20"/>
                <w:szCs w:val="20"/>
              </w:rPr>
            </w:pPr>
            <w:r w:rsidRPr="005C663A">
              <w:rPr>
                <w:rFonts w:ascii="ＭＳ ゴシック" w:eastAsia="ＭＳ ゴシック" w:hAnsi="ＭＳ ゴシック" w:hint="eastAsia"/>
                <w:sz w:val="20"/>
                <w:szCs w:val="20"/>
              </w:rPr>
              <w:t>③　医師の判定が無い場合（主治医意見書を用いることについて同意が得られていない場合を含む。）にあっては、「要介護認定等の実施について」に基づき、認定調査員が記入した同通知中「２</w:t>
            </w:r>
            <w:r w:rsidRPr="005C663A">
              <w:rPr>
                <w:rFonts w:ascii="ＭＳ ゴシック" w:eastAsia="ＭＳ ゴシック" w:hAnsi="ＭＳ ゴシック"/>
                <w:sz w:val="20"/>
                <w:szCs w:val="20"/>
              </w:rPr>
              <w:t>(４)　認定調査員」に規定する「認定調査票」の「認定調査票（基本調査）」７の「認知症高齢者の日常生活自立度」欄の記載を用いるものとする。</w:t>
            </w:r>
          </w:p>
        </w:tc>
        <w:tc>
          <w:tcPr>
            <w:tcW w:w="364" w:type="pct"/>
            <w:shd w:val="clear" w:color="auto" w:fill="BFBFBF" w:themeFill="background1" w:themeFillShade="BF"/>
          </w:tcPr>
          <w:p w14:paraId="43BA8F47" w14:textId="77777777" w:rsidR="0004030F" w:rsidRPr="00E41B13" w:rsidRDefault="0004030F" w:rsidP="0004030F">
            <w:pPr>
              <w:jc w:val="center"/>
              <w:rPr>
                <w:rFonts w:ascii="ＭＳ ゴシック" w:eastAsia="ＭＳ ゴシック" w:hAnsi="ＭＳ ゴシック"/>
                <w:sz w:val="20"/>
                <w:szCs w:val="20"/>
              </w:rPr>
            </w:pPr>
          </w:p>
        </w:tc>
        <w:tc>
          <w:tcPr>
            <w:tcW w:w="707" w:type="pct"/>
            <w:shd w:val="clear" w:color="auto" w:fill="BFBFBF" w:themeFill="background1" w:themeFillShade="BF"/>
          </w:tcPr>
          <w:p w14:paraId="67177BDF" w14:textId="77777777" w:rsidR="0004030F" w:rsidRPr="00E41B13" w:rsidRDefault="0004030F" w:rsidP="0004030F">
            <w:pPr>
              <w:rPr>
                <w:rFonts w:ascii="ＭＳ ゴシック" w:eastAsia="ＭＳ ゴシック" w:hAnsi="ＭＳ ゴシック"/>
                <w:sz w:val="20"/>
                <w:szCs w:val="20"/>
              </w:rPr>
            </w:pPr>
          </w:p>
        </w:tc>
      </w:tr>
      <w:tr w:rsidR="00C244BD" w:rsidRPr="00E41B13" w14:paraId="0EE2E281" w14:textId="77777777" w:rsidTr="00C244BD">
        <w:trPr>
          <w:trHeight w:val="3441"/>
        </w:trPr>
        <w:tc>
          <w:tcPr>
            <w:tcW w:w="653" w:type="pct"/>
          </w:tcPr>
          <w:p w14:paraId="610058DA" w14:textId="6DC7CC2A" w:rsidR="0004030F" w:rsidRPr="00E41B13" w:rsidRDefault="0004030F" w:rsidP="0004030F">
            <w:pPr>
              <w:rPr>
                <w:rFonts w:ascii="ＭＳ ゴシック" w:eastAsia="ＭＳ ゴシック" w:hAnsi="ＭＳ ゴシック"/>
                <w:sz w:val="20"/>
                <w:szCs w:val="20"/>
              </w:rPr>
            </w:pPr>
            <w:r w:rsidRPr="00E41B13">
              <w:rPr>
                <w:rFonts w:ascii="ＭＳ ゴシック" w:eastAsia="ＭＳ ゴシック" w:hAnsi="ＭＳ ゴシック" w:hint="eastAsia"/>
                <w:sz w:val="20"/>
                <w:szCs w:val="20"/>
              </w:rPr>
              <w:lastRenderedPageBreak/>
              <w:t>報酬・加算・減算等</w:t>
            </w:r>
          </w:p>
          <w:p w14:paraId="1B2B0E5E" w14:textId="77777777" w:rsidR="0004030F" w:rsidRPr="00E41B13" w:rsidRDefault="0004030F" w:rsidP="0004030F">
            <w:pPr>
              <w:rPr>
                <w:rFonts w:ascii="ＭＳ ゴシック" w:eastAsia="ＭＳ ゴシック" w:hAnsi="ＭＳ ゴシック"/>
                <w:sz w:val="20"/>
                <w:szCs w:val="20"/>
              </w:rPr>
            </w:pPr>
          </w:p>
          <w:p w14:paraId="1B6B3030" w14:textId="6CAD9DD4" w:rsidR="0004030F" w:rsidRPr="00E41B13" w:rsidRDefault="00963846" w:rsidP="0004030F">
            <w:pPr>
              <w:rPr>
                <w:rFonts w:ascii="ＭＳ ゴシック" w:eastAsia="ＭＳ ゴシック" w:hAnsi="ＭＳ ゴシック"/>
                <w:sz w:val="20"/>
                <w:szCs w:val="20"/>
              </w:rPr>
            </w:pPr>
            <w:r w:rsidRPr="00963846">
              <w:rPr>
                <w:rFonts w:ascii="ＭＳ ゴシック" w:eastAsia="ＭＳ ゴシック" w:hAnsi="ＭＳ ゴシック" w:hint="eastAsia"/>
                <w:sz w:val="20"/>
                <w:szCs w:val="20"/>
              </w:rPr>
              <w:t>イ　認知症対応型共同生活介護費</w:t>
            </w:r>
          </w:p>
          <w:p w14:paraId="7EEDA0E3" w14:textId="72A7E2ED" w:rsidR="0004030F" w:rsidRPr="00E41B13" w:rsidRDefault="0004030F" w:rsidP="0004030F">
            <w:pPr>
              <w:rPr>
                <w:rFonts w:ascii="ＭＳ ゴシック" w:eastAsia="ＭＳ ゴシック" w:hAnsi="ＭＳ ゴシック"/>
                <w:sz w:val="20"/>
                <w:szCs w:val="20"/>
              </w:rPr>
            </w:pPr>
          </w:p>
          <w:p w14:paraId="02F33F3D" w14:textId="2E63F81A" w:rsidR="0004030F" w:rsidRPr="00E41B13" w:rsidRDefault="0004030F" w:rsidP="0004030F">
            <w:pPr>
              <w:rPr>
                <w:rFonts w:ascii="ＭＳ ゴシック" w:eastAsia="ＭＳ ゴシック" w:hAnsi="ＭＳ ゴシック"/>
                <w:sz w:val="20"/>
                <w:szCs w:val="20"/>
              </w:rPr>
            </w:pPr>
            <w:r w:rsidRPr="00E41B13">
              <w:rPr>
                <w:rFonts w:ascii="ＭＳ ゴシック" w:eastAsia="ＭＳ ゴシック" w:hAnsi="ＭＳ ゴシック" w:hint="eastAsia"/>
                <w:sz w:val="20"/>
                <w:szCs w:val="20"/>
              </w:rPr>
              <w:t xml:space="preserve">ロ　</w:t>
            </w:r>
            <w:r w:rsidR="00963846" w:rsidRPr="00963846">
              <w:rPr>
                <w:rFonts w:ascii="ＭＳ ゴシック" w:eastAsia="ＭＳ ゴシック" w:hAnsi="ＭＳ ゴシック" w:hint="eastAsia"/>
                <w:sz w:val="20"/>
                <w:szCs w:val="20"/>
              </w:rPr>
              <w:t>短期利用認知症対応型共同生活介護費</w:t>
            </w:r>
          </w:p>
        </w:tc>
        <w:tc>
          <w:tcPr>
            <w:tcW w:w="3276" w:type="pct"/>
          </w:tcPr>
          <w:p w14:paraId="48F4BE51" w14:textId="77777777" w:rsidR="00963846" w:rsidRDefault="00963846" w:rsidP="00963846">
            <w:pPr>
              <w:rPr>
                <w:rFonts w:ascii="ＭＳ ゴシック" w:eastAsia="ＭＳ ゴシック" w:hAnsi="ＭＳ ゴシック"/>
                <w:sz w:val="20"/>
                <w:szCs w:val="20"/>
              </w:rPr>
            </w:pPr>
            <w:r w:rsidRPr="00963846">
              <w:rPr>
                <w:rFonts w:ascii="ＭＳ ゴシック" w:eastAsia="ＭＳ ゴシック" w:hAnsi="ＭＳ ゴシック" w:hint="eastAsia"/>
                <w:sz w:val="20"/>
                <w:szCs w:val="20"/>
              </w:rPr>
              <w:t>イ　認知症対応型共同生活介護費（１日につき）</w:t>
            </w:r>
          </w:p>
          <w:p w14:paraId="49EC6AEA" w14:textId="77777777" w:rsidR="00963846" w:rsidRDefault="00963846" w:rsidP="00963846">
            <w:pPr>
              <w:ind w:firstLineChars="100" w:firstLine="200"/>
              <w:rPr>
                <w:rFonts w:ascii="ＭＳ ゴシック" w:eastAsia="ＭＳ ゴシック" w:hAnsi="ＭＳ ゴシック"/>
                <w:sz w:val="20"/>
                <w:szCs w:val="20"/>
              </w:rPr>
            </w:pPr>
            <w:r w:rsidRPr="00963846">
              <w:rPr>
                <w:rFonts w:ascii="ＭＳ ゴシック" w:eastAsia="ＭＳ ゴシック" w:hAnsi="ＭＳ ゴシック" w:hint="eastAsia"/>
                <w:sz w:val="20"/>
                <w:szCs w:val="20"/>
              </w:rPr>
              <w:t>（１）　認知症対応型共同生活介護費（Ⅰ）</w:t>
            </w:r>
          </w:p>
          <w:p w14:paraId="66E32B7B" w14:textId="77777777" w:rsidR="00963846" w:rsidRDefault="00963846" w:rsidP="00963846">
            <w:pPr>
              <w:ind w:firstLineChars="200" w:firstLine="400"/>
              <w:rPr>
                <w:rFonts w:ascii="ＭＳ ゴシック" w:eastAsia="ＭＳ ゴシック" w:hAnsi="ＭＳ ゴシック"/>
                <w:sz w:val="20"/>
                <w:szCs w:val="20"/>
              </w:rPr>
            </w:pPr>
            <w:r w:rsidRPr="00963846">
              <w:rPr>
                <w:rFonts w:ascii="ＭＳ ゴシック" w:eastAsia="ＭＳ ゴシック" w:hAnsi="ＭＳ ゴシック" w:hint="eastAsia"/>
                <w:sz w:val="20"/>
                <w:szCs w:val="20"/>
              </w:rPr>
              <w:t>（一）　要介護１　７６５単位</w:t>
            </w:r>
          </w:p>
          <w:p w14:paraId="198E7639" w14:textId="77777777" w:rsidR="00963846" w:rsidRDefault="00963846" w:rsidP="00963846">
            <w:pPr>
              <w:ind w:firstLineChars="200" w:firstLine="400"/>
              <w:rPr>
                <w:rFonts w:ascii="ＭＳ ゴシック" w:eastAsia="ＭＳ ゴシック" w:hAnsi="ＭＳ ゴシック"/>
                <w:sz w:val="20"/>
                <w:szCs w:val="20"/>
              </w:rPr>
            </w:pPr>
            <w:r w:rsidRPr="00963846">
              <w:rPr>
                <w:rFonts w:ascii="ＭＳ ゴシック" w:eastAsia="ＭＳ ゴシック" w:hAnsi="ＭＳ ゴシック" w:hint="eastAsia"/>
                <w:sz w:val="20"/>
                <w:szCs w:val="20"/>
              </w:rPr>
              <w:t>（二）　要介護２　８０１単位</w:t>
            </w:r>
          </w:p>
          <w:p w14:paraId="633CB35C" w14:textId="77777777" w:rsidR="00963846" w:rsidRDefault="00963846" w:rsidP="00963846">
            <w:pPr>
              <w:ind w:firstLineChars="200" w:firstLine="400"/>
              <w:rPr>
                <w:rFonts w:ascii="ＭＳ ゴシック" w:eastAsia="ＭＳ ゴシック" w:hAnsi="ＭＳ ゴシック"/>
                <w:sz w:val="20"/>
                <w:szCs w:val="20"/>
              </w:rPr>
            </w:pPr>
            <w:r w:rsidRPr="00963846">
              <w:rPr>
                <w:rFonts w:ascii="ＭＳ ゴシック" w:eastAsia="ＭＳ ゴシック" w:hAnsi="ＭＳ ゴシック" w:hint="eastAsia"/>
                <w:sz w:val="20"/>
                <w:szCs w:val="20"/>
              </w:rPr>
              <w:t>（三）　要介護３　８２４単位</w:t>
            </w:r>
          </w:p>
          <w:p w14:paraId="3FFFB77A" w14:textId="77777777" w:rsidR="00963846" w:rsidRDefault="00963846" w:rsidP="00963846">
            <w:pPr>
              <w:ind w:firstLineChars="200" w:firstLine="400"/>
              <w:rPr>
                <w:rFonts w:ascii="ＭＳ ゴシック" w:eastAsia="ＭＳ ゴシック" w:hAnsi="ＭＳ ゴシック"/>
                <w:sz w:val="20"/>
                <w:szCs w:val="20"/>
              </w:rPr>
            </w:pPr>
            <w:r w:rsidRPr="00963846">
              <w:rPr>
                <w:rFonts w:ascii="ＭＳ ゴシック" w:eastAsia="ＭＳ ゴシック" w:hAnsi="ＭＳ ゴシック" w:hint="eastAsia"/>
                <w:sz w:val="20"/>
                <w:szCs w:val="20"/>
              </w:rPr>
              <w:t>（四）　要介護４　８４１単位</w:t>
            </w:r>
          </w:p>
          <w:p w14:paraId="29BF6A54" w14:textId="63293C6B" w:rsidR="00963846" w:rsidRDefault="00963846" w:rsidP="00963846">
            <w:pPr>
              <w:ind w:firstLineChars="200" w:firstLine="400"/>
              <w:rPr>
                <w:rFonts w:ascii="ＭＳ ゴシック" w:eastAsia="ＭＳ ゴシック" w:hAnsi="ＭＳ ゴシック"/>
                <w:sz w:val="20"/>
                <w:szCs w:val="20"/>
              </w:rPr>
            </w:pPr>
            <w:r w:rsidRPr="00963846">
              <w:rPr>
                <w:rFonts w:ascii="ＭＳ ゴシック" w:eastAsia="ＭＳ ゴシック" w:hAnsi="ＭＳ ゴシック" w:hint="eastAsia"/>
                <w:sz w:val="20"/>
                <w:szCs w:val="20"/>
              </w:rPr>
              <w:t>（五）　要介護５　８５９単位</w:t>
            </w:r>
          </w:p>
          <w:p w14:paraId="608C7CE0" w14:textId="77777777" w:rsidR="00963846" w:rsidRDefault="00963846" w:rsidP="00963846">
            <w:pPr>
              <w:ind w:firstLineChars="100" w:firstLine="200"/>
              <w:rPr>
                <w:rFonts w:ascii="ＭＳ ゴシック" w:eastAsia="ＭＳ ゴシック" w:hAnsi="ＭＳ ゴシック"/>
                <w:sz w:val="20"/>
                <w:szCs w:val="20"/>
              </w:rPr>
            </w:pPr>
            <w:r w:rsidRPr="00963846">
              <w:rPr>
                <w:rFonts w:ascii="ＭＳ ゴシック" w:eastAsia="ＭＳ ゴシック" w:hAnsi="ＭＳ ゴシック" w:hint="eastAsia"/>
                <w:sz w:val="20"/>
                <w:szCs w:val="20"/>
              </w:rPr>
              <w:t>（２）　認知症対応型共同生活介護費（Ⅱ）</w:t>
            </w:r>
          </w:p>
          <w:p w14:paraId="36C8CA17" w14:textId="77777777" w:rsidR="00963846" w:rsidRDefault="00963846" w:rsidP="00963846">
            <w:pPr>
              <w:ind w:firstLineChars="200" w:firstLine="400"/>
              <w:rPr>
                <w:rFonts w:ascii="ＭＳ ゴシック" w:eastAsia="ＭＳ ゴシック" w:hAnsi="ＭＳ ゴシック"/>
                <w:sz w:val="20"/>
                <w:szCs w:val="20"/>
              </w:rPr>
            </w:pPr>
            <w:r w:rsidRPr="00963846">
              <w:rPr>
                <w:rFonts w:ascii="ＭＳ ゴシック" w:eastAsia="ＭＳ ゴシック" w:hAnsi="ＭＳ ゴシック" w:hint="eastAsia"/>
                <w:sz w:val="20"/>
                <w:szCs w:val="20"/>
              </w:rPr>
              <w:t>（一）　要介護１　７５３単位</w:t>
            </w:r>
          </w:p>
          <w:p w14:paraId="0E05FAF3" w14:textId="77777777" w:rsidR="00963846" w:rsidRDefault="00963846" w:rsidP="00963846">
            <w:pPr>
              <w:ind w:firstLineChars="200" w:firstLine="400"/>
              <w:rPr>
                <w:rFonts w:ascii="ＭＳ ゴシック" w:eastAsia="ＭＳ ゴシック" w:hAnsi="ＭＳ ゴシック"/>
                <w:sz w:val="20"/>
                <w:szCs w:val="20"/>
              </w:rPr>
            </w:pPr>
            <w:r w:rsidRPr="00963846">
              <w:rPr>
                <w:rFonts w:ascii="ＭＳ ゴシック" w:eastAsia="ＭＳ ゴシック" w:hAnsi="ＭＳ ゴシック" w:hint="eastAsia"/>
                <w:sz w:val="20"/>
                <w:szCs w:val="20"/>
              </w:rPr>
              <w:t>（二）　要介護２　７８８単位</w:t>
            </w:r>
          </w:p>
          <w:p w14:paraId="10ACE570" w14:textId="77777777" w:rsidR="00963846" w:rsidRDefault="00963846" w:rsidP="00963846">
            <w:pPr>
              <w:ind w:firstLineChars="200" w:firstLine="400"/>
              <w:rPr>
                <w:rFonts w:ascii="ＭＳ ゴシック" w:eastAsia="ＭＳ ゴシック" w:hAnsi="ＭＳ ゴシック"/>
                <w:sz w:val="20"/>
                <w:szCs w:val="20"/>
              </w:rPr>
            </w:pPr>
            <w:r w:rsidRPr="00963846">
              <w:rPr>
                <w:rFonts w:ascii="ＭＳ ゴシック" w:eastAsia="ＭＳ ゴシック" w:hAnsi="ＭＳ ゴシック" w:hint="eastAsia"/>
                <w:sz w:val="20"/>
                <w:szCs w:val="20"/>
              </w:rPr>
              <w:t>（三）　要介護３　８１２単位</w:t>
            </w:r>
          </w:p>
          <w:p w14:paraId="636CE8E3" w14:textId="77777777" w:rsidR="00963846" w:rsidRDefault="00963846" w:rsidP="00963846">
            <w:pPr>
              <w:ind w:firstLineChars="200" w:firstLine="400"/>
              <w:rPr>
                <w:rFonts w:ascii="ＭＳ ゴシック" w:eastAsia="ＭＳ ゴシック" w:hAnsi="ＭＳ ゴシック"/>
                <w:sz w:val="20"/>
                <w:szCs w:val="20"/>
              </w:rPr>
            </w:pPr>
            <w:r w:rsidRPr="00963846">
              <w:rPr>
                <w:rFonts w:ascii="ＭＳ ゴシック" w:eastAsia="ＭＳ ゴシック" w:hAnsi="ＭＳ ゴシック" w:hint="eastAsia"/>
                <w:sz w:val="20"/>
                <w:szCs w:val="20"/>
              </w:rPr>
              <w:t>（四）　要介護４　８２８単位</w:t>
            </w:r>
          </w:p>
          <w:p w14:paraId="0F59A861" w14:textId="6EA5A30C" w:rsidR="00963846" w:rsidRPr="00963846" w:rsidRDefault="00963846" w:rsidP="00963846">
            <w:pPr>
              <w:ind w:firstLineChars="200" w:firstLine="400"/>
              <w:rPr>
                <w:rFonts w:ascii="ＭＳ ゴシック" w:eastAsia="ＭＳ ゴシック" w:hAnsi="ＭＳ ゴシック"/>
                <w:sz w:val="20"/>
                <w:szCs w:val="20"/>
              </w:rPr>
            </w:pPr>
            <w:r w:rsidRPr="00963846">
              <w:rPr>
                <w:rFonts w:ascii="ＭＳ ゴシック" w:eastAsia="ＭＳ ゴシック" w:hAnsi="ＭＳ ゴシック" w:hint="eastAsia"/>
                <w:sz w:val="20"/>
                <w:szCs w:val="20"/>
              </w:rPr>
              <w:t>（五）　要介護５　８４５単位</w:t>
            </w:r>
          </w:p>
          <w:p w14:paraId="157EB0DD" w14:textId="77777777" w:rsidR="00963846" w:rsidRPr="00963846" w:rsidRDefault="00963846" w:rsidP="00963846">
            <w:pPr>
              <w:rPr>
                <w:rFonts w:ascii="ＭＳ ゴシック" w:eastAsia="ＭＳ ゴシック" w:hAnsi="ＭＳ ゴシック"/>
                <w:sz w:val="20"/>
                <w:szCs w:val="20"/>
              </w:rPr>
            </w:pPr>
            <w:r w:rsidRPr="00963846">
              <w:rPr>
                <w:rFonts w:ascii="ＭＳ ゴシック" w:eastAsia="ＭＳ ゴシック" w:hAnsi="ＭＳ ゴシック" w:hint="eastAsia"/>
                <w:sz w:val="20"/>
                <w:szCs w:val="20"/>
              </w:rPr>
              <w:t>ロ　短期利用認知症対応型共同生活介護費（１日につき）</w:t>
            </w:r>
          </w:p>
          <w:p w14:paraId="7FBEAD33" w14:textId="77777777" w:rsidR="00963846" w:rsidRPr="00963846" w:rsidRDefault="00963846" w:rsidP="00963846">
            <w:pPr>
              <w:ind w:firstLineChars="100" w:firstLine="200"/>
              <w:rPr>
                <w:rFonts w:ascii="ＭＳ ゴシック" w:eastAsia="ＭＳ ゴシック" w:hAnsi="ＭＳ ゴシック"/>
                <w:sz w:val="20"/>
                <w:szCs w:val="20"/>
              </w:rPr>
            </w:pPr>
            <w:r w:rsidRPr="00963846">
              <w:rPr>
                <w:rFonts w:ascii="ＭＳ ゴシック" w:eastAsia="ＭＳ ゴシック" w:hAnsi="ＭＳ ゴシック" w:hint="eastAsia"/>
                <w:sz w:val="20"/>
                <w:szCs w:val="20"/>
              </w:rPr>
              <w:t>（１）　短期利用認知症対応型共同生活介護費（Ⅰ）</w:t>
            </w:r>
          </w:p>
          <w:p w14:paraId="25CB9390" w14:textId="77777777" w:rsidR="00963846" w:rsidRPr="00963846" w:rsidRDefault="00963846" w:rsidP="00963846">
            <w:pPr>
              <w:ind w:firstLineChars="200" w:firstLine="400"/>
              <w:rPr>
                <w:rFonts w:ascii="ＭＳ ゴシック" w:eastAsia="ＭＳ ゴシック" w:hAnsi="ＭＳ ゴシック"/>
                <w:sz w:val="20"/>
                <w:szCs w:val="20"/>
              </w:rPr>
            </w:pPr>
            <w:r w:rsidRPr="00963846">
              <w:rPr>
                <w:rFonts w:ascii="ＭＳ ゴシック" w:eastAsia="ＭＳ ゴシック" w:hAnsi="ＭＳ ゴシック" w:hint="eastAsia"/>
                <w:sz w:val="20"/>
                <w:szCs w:val="20"/>
              </w:rPr>
              <w:lastRenderedPageBreak/>
              <w:t>（一）　要介護１　７９３単位</w:t>
            </w:r>
          </w:p>
          <w:p w14:paraId="376E748A" w14:textId="77777777" w:rsidR="00963846" w:rsidRPr="00963846" w:rsidRDefault="00963846" w:rsidP="00963846">
            <w:pPr>
              <w:ind w:firstLineChars="200" w:firstLine="400"/>
              <w:rPr>
                <w:rFonts w:ascii="ＭＳ ゴシック" w:eastAsia="ＭＳ ゴシック" w:hAnsi="ＭＳ ゴシック"/>
                <w:sz w:val="20"/>
                <w:szCs w:val="20"/>
              </w:rPr>
            </w:pPr>
            <w:r w:rsidRPr="00963846">
              <w:rPr>
                <w:rFonts w:ascii="ＭＳ ゴシック" w:eastAsia="ＭＳ ゴシック" w:hAnsi="ＭＳ ゴシック" w:hint="eastAsia"/>
                <w:sz w:val="20"/>
                <w:szCs w:val="20"/>
              </w:rPr>
              <w:t>（二）　要介護２　８２９単位</w:t>
            </w:r>
          </w:p>
          <w:p w14:paraId="0E095E28" w14:textId="77777777" w:rsidR="00963846" w:rsidRPr="00963846" w:rsidRDefault="00963846" w:rsidP="00963846">
            <w:pPr>
              <w:ind w:firstLineChars="200" w:firstLine="400"/>
              <w:rPr>
                <w:rFonts w:ascii="ＭＳ ゴシック" w:eastAsia="ＭＳ ゴシック" w:hAnsi="ＭＳ ゴシック"/>
                <w:sz w:val="20"/>
                <w:szCs w:val="20"/>
              </w:rPr>
            </w:pPr>
            <w:r w:rsidRPr="00963846">
              <w:rPr>
                <w:rFonts w:ascii="ＭＳ ゴシック" w:eastAsia="ＭＳ ゴシック" w:hAnsi="ＭＳ ゴシック" w:hint="eastAsia"/>
                <w:sz w:val="20"/>
                <w:szCs w:val="20"/>
              </w:rPr>
              <w:t>（三）　要介護３　８５４単位</w:t>
            </w:r>
          </w:p>
          <w:p w14:paraId="4BFE5420" w14:textId="77777777" w:rsidR="00963846" w:rsidRPr="00963846" w:rsidRDefault="00963846" w:rsidP="00963846">
            <w:pPr>
              <w:ind w:firstLineChars="200" w:firstLine="400"/>
              <w:rPr>
                <w:rFonts w:ascii="ＭＳ ゴシック" w:eastAsia="ＭＳ ゴシック" w:hAnsi="ＭＳ ゴシック"/>
                <w:sz w:val="20"/>
                <w:szCs w:val="20"/>
              </w:rPr>
            </w:pPr>
            <w:r w:rsidRPr="00963846">
              <w:rPr>
                <w:rFonts w:ascii="ＭＳ ゴシック" w:eastAsia="ＭＳ ゴシック" w:hAnsi="ＭＳ ゴシック" w:hint="eastAsia"/>
                <w:sz w:val="20"/>
                <w:szCs w:val="20"/>
              </w:rPr>
              <w:t>（四）　要介護４　８７０単位</w:t>
            </w:r>
          </w:p>
          <w:p w14:paraId="2CB90960" w14:textId="77777777" w:rsidR="00963846" w:rsidRPr="00963846" w:rsidRDefault="00963846" w:rsidP="00963846">
            <w:pPr>
              <w:ind w:firstLineChars="200" w:firstLine="400"/>
              <w:rPr>
                <w:rFonts w:ascii="ＭＳ ゴシック" w:eastAsia="ＭＳ ゴシック" w:hAnsi="ＭＳ ゴシック"/>
                <w:sz w:val="20"/>
                <w:szCs w:val="20"/>
              </w:rPr>
            </w:pPr>
            <w:r w:rsidRPr="00963846">
              <w:rPr>
                <w:rFonts w:ascii="ＭＳ ゴシック" w:eastAsia="ＭＳ ゴシック" w:hAnsi="ＭＳ ゴシック" w:hint="eastAsia"/>
                <w:sz w:val="20"/>
                <w:szCs w:val="20"/>
              </w:rPr>
              <w:t>（五）　要介護５　８８７単位</w:t>
            </w:r>
          </w:p>
          <w:p w14:paraId="6AE888EE" w14:textId="77777777" w:rsidR="00963846" w:rsidRPr="00963846" w:rsidRDefault="00963846" w:rsidP="00963846">
            <w:pPr>
              <w:ind w:firstLineChars="100" w:firstLine="200"/>
              <w:rPr>
                <w:rFonts w:ascii="ＭＳ ゴシック" w:eastAsia="ＭＳ ゴシック" w:hAnsi="ＭＳ ゴシック"/>
                <w:sz w:val="20"/>
                <w:szCs w:val="20"/>
              </w:rPr>
            </w:pPr>
            <w:r w:rsidRPr="00963846">
              <w:rPr>
                <w:rFonts w:ascii="ＭＳ ゴシック" w:eastAsia="ＭＳ ゴシック" w:hAnsi="ＭＳ ゴシック" w:hint="eastAsia"/>
                <w:sz w:val="20"/>
                <w:szCs w:val="20"/>
              </w:rPr>
              <w:t>（２）　短期利用認知症対応型共同生活介護費（Ⅱ）</w:t>
            </w:r>
          </w:p>
          <w:p w14:paraId="4A21D478" w14:textId="77777777" w:rsidR="00963846" w:rsidRPr="00963846" w:rsidRDefault="00963846" w:rsidP="00963846">
            <w:pPr>
              <w:ind w:firstLineChars="200" w:firstLine="400"/>
              <w:rPr>
                <w:rFonts w:ascii="ＭＳ ゴシック" w:eastAsia="ＭＳ ゴシック" w:hAnsi="ＭＳ ゴシック"/>
                <w:sz w:val="20"/>
                <w:szCs w:val="20"/>
              </w:rPr>
            </w:pPr>
            <w:r w:rsidRPr="00963846">
              <w:rPr>
                <w:rFonts w:ascii="ＭＳ ゴシック" w:eastAsia="ＭＳ ゴシック" w:hAnsi="ＭＳ ゴシック" w:hint="eastAsia"/>
                <w:sz w:val="20"/>
                <w:szCs w:val="20"/>
              </w:rPr>
              <w:t>（一）　要介護１　７８１単位</w:t>
            </w:r>
          </w:p>
          <w:p w14:paraId="64CE344D" w14:textId="77777777" w:rsidR="00963846" w:rsidRPr="00963846" w:rsidRDefault="00963846" w:rsidP="00963846">
            <w:pPr>
              <w:ind w:firstLineChars="200" w:firstLine="400"/>
              <w:rPr>
                <w:rFonts w:ascii="ＭＳ ゴシック" w:eastAsia="ＭＳ ゴシック" w:hAnsi="ＭＳ ゴシック"/>
                <w:sz w:val="20"/>
                <w:szCs w:val="20"/>
              </w:rPr>
            </w:pPr>
            <w:r w:rsidRPr="00963846">
              <w:rPr>
                <w:rFonts w:ascii="ＭＳ ゴシック" w:eastAsia="ＭＳ ゴシック" w:hAnsi="ＭＳ ゴシック" w:hint="eastAsia"/>
                <w:sz w:val="20"/>
                <w:szCs w:val="20"/>
              </w:rPr>
              <w:t>（二）　要介護２　８１７単位</w:t>
            </w:r>
          </w:p>
          <w:p w14:paraId="449F5336" w14:textId="77777777" w:rsidR="00963846" w:rsidRPr="00963846" w:rsidRDefault="00963846" w:rsidP="00963846">
            <w:pPr>
              <w:ind w:firstLineChars="200" w:firstLine="400"/>
              <w:rPr>
                <w:rFonts w:ascii="ＭＳ ゴシック" w:eastAsia="ＭＳ ゴシック" w:hAnsi="ＭＳ ゴシック"/>
                <w:sz w:val="20"/>
                <w:szCs w:val="20"/>
              </w:rPr>
            </w:pPr>
            <w:r w:rsidRPr="00963846">
              <w:rPr>
                <w:rFonts w:ascii="ＭＳ ゴシック" w:eastAsia="ＭＳ ゴシック" w:hAnsi="ＭＳ ゴシック" w:hint="eastAsia"/>
                <w:sz w:val="20"/>
                <w:szCs w:val="20"/>
              </w:rPr>
              <w:t>（三）　要介護３　８４１単位</w:t>
            </w:r>
          </w:p>
          <w:p w14:paraId="7B8E95CB" w14:textId="77777777" w:rsidR="00963846" w:rsidRPr="00963846" w:rsidRDefault="00963846" w:rsidP="00963846">
            <w:pPr>
              <w:ind w:firstLineChars="200" w:firstLine="400"/>
              <w:rPr>
                <w:rFonts w:ascii="ＭＳ ゴシック" w:eastAsia="ＭＳ ゴシック" w:hAnsi="ＭＳ ゴシック"/>
                <w:sz w:val="20"/>
                <w:szCs w:val="20"/>
              </w:rPr>
            </w:pPr>
            <w:r w:rsidRPr="00963846">
              <w:rPr>
                <w:rFonts w:ascii="ＭＳ ゴシック" w:eastAsia="ＭＳ ゴシック" w:hAnsi="ＭＳ ゴシック" w:hint="eastAsia"/>
                <w:sz w:val="20"/>
                <w:szCs w:val="20"/>
              </w:rPr>
              <w:t>（四）　要介護４　８５８単位</w:t>
            </w:r>
          </w:p>
          <w:p w14:paraId="6D9EE2E8" w14:textId="77777777" w:rsidR="00963846" w:rsidRDefault="00963846" w:rsidP="00963846">
            <w:pPr>
              <w:ind w:firstLineChars="200" w:firstLine="400"/>
              <w:rPr>
                <w:rFonts w:ascii="ＭＳ ゴシック" w:eastAsia="ＭＳ ゴシック" w:hAnsi="ＭＳ ゴシック"/>
                <w:sz w:val="20"/>
                <w:szCs w:val="20"/>
              </w:rPr>
            </w:pPr>
            <w:r w:rsidRPr="00963846">
              <w:rPr>
                <w:rFonts w:ascii="ＭＳ ゴシック" w:eastAsia="ＭＳ ゴシック" w:hAnsi="ＭＳ ゴシック" w:hint="eastAsia"/>
                <w:sz w:val="20"/>
                <w:szCs w:val="20"/>
              </w:rPr>
              <w:t>（五）　要介護５　８７４単位</w:t>
            </w:r>
          </w:p>
          <w:p w14:paraId="6984B6CA" w14:textId="77777777" w:rsidR="0004030F" w:rsidRDefault="0004030F" w:rsidP="00963846">
            <w:pPr>
              <w:rPr>
                <w:rFonts w:ascii="ＭＳ ゴシック" w:eastAsia="ＭＳ ゴシック" w:hAnsi="ＭＳ ゴシック"/>
                <w:sz w:val="20"/>
                <w:szCs w:val="20"/>
              </w:rPr>
            </w:pPr>
          </w:p>
          <w:p w14:paraId="57CF20DD" w14:textId="77777777" w:rsidR="00963846" w:rsidRDefault="00963846" w:rsidP="00963846">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963846">
              <w:rPr>
                <w:rFonts w:ascii="ＭＳ ゴシック" w:eastAsia="ＭＳ ゴシック" w:hAnsi="ＭＳ ゴシック" w:hint="eastAsia"/>
                <w:sz w:val="20"/>
                <w:szCs w:val="20"/>
              </w:rPr>
              <w:t>別に厚生労働大臣が定める施設基準に適合し、かつ、別に厚生労働大臣が定める夜勤を行う職員の勤務条件に関する基準を満たすものとして、電子情報処理組織を使用する方法により、市町村長に対し、老健局長が定める様式による届出を行った指定認知症対応型共同生活介護事業所（指定地域密着型サービス基準第９０条第１項に規定する指定認知症対応型共同生活介護事業所をいう。以下同じ。）において、指定認知症対応型共同生活介護（指定地域密着型サービス基準第８９条に規定する指定認知症対応型共同生活介護をいう。以下同じ。）を行った場合に、当該施設基準に掲げる区分に従い、利用者の要介護状態区分に応じて、それぞれ所定単位数を算定する。</w:t>
            </w:r>
          </w:p>
          <w:p w14:paraId="0D474D99" w14:textId="23717599" w:rsidR="00963846" w:rsidRDefault="00963846" w:rsidP="00963846">
            <w:pPr>
              <w:ind w:leftChars="100" w:left="210" w:firstLineChars="100" w:firstLine="200"/>
              <w:rPr>
                <w:rFonts w:ascii="ＭＳ ゴシック" w:eastAsia="ＭＳ ゴシック" w:hAnsi="ＭＳ ゴシック"/>
                <w:sz w:val="20"/>
                <w:szCs w:val="20"/>
              </w:rPr>
            </w:pPr>
            <w:r w:rsidRPr="00963846">
              <w:rPr>
                <w:rFonts w:ascii="ＭＳ ゴシック" w:eastAsia="ＭＳ ゴシック" w:hAnsi="ＭＳ ゴシック" w:hint="eastAsia"/>
                <w:sz w:val="20"/>
                <w:szCs w:val="20"/>
              </w:rPr>
              <w:t>ただし、当該夜勤を行う職員の勤務条件に関する基準を満たさない場合は、所定単位数の１００分の９７に相当する単位数を算定する。</w:t>
            </w:r>
            <w:r>
              <w:rPr>
                <w:rFonts w:ascii="ＭＳ ゴシック" w:eastAsia="ＭＳ ゴシック" w:hAnsi="ＭＳ ゴシック" w:hint="eastAsia"/>
                <w:sz w:val="20"/>
                <w:szCs w:val="20"/>
              </w:rPr>
              <w:t>(※1)</w:t>
            </w:r>
          </w:p>
          <w:p w14:paraId="23873358" w14:textId="77777777" w:rsidR="00963846" w:rsidRDefault="00963846" w:rsidP="00963846">
            <w:pPr>
              <w:ind w:leftChars="100" w:left="210" w:firstLineChars="100" w:firstLine="200"/>
              <w:rPr>
                <w:rFonts w:ascii="ＭＳ ゴシック" w:eastAsia="ＭＳ ゴシック" w:hAnsi="ＭＳ ゴシック"/>
                <w:sz w:val="20"/>
                <w:szCs w:val="20"/>
              </w:rPr>
            </w:pPr>
            <w:r w:rsidRPr="00963846">
              <w:rPr>
                <w:rFonts w:ascii="ＭＳ ゴシック" w:eastAsia="ＭＳ ゴシック" w:hAnsi="ＭＳ ゴシック" w:hint="eastAsia"/>
                <w:sz w:val="20"/>
                <w:szCs w:val="20"/>
              </w:rPr>
              <w:t>なお、利用者の数又は従業者の員数が別に厚生労働大臣が定める基準に該当する場合は、別に厚生労働大臣が定めるところにより算定する。</w:t>
            </w:r>
            <w:r>
              <w:rPr>
                <w:rFonts w:ascii="ＭＳ ゴシック" w:eastAsia="ＭＳ ゴシック" w:hAnsi="ＭＳ ゴシック" w:hint="eastAsia"/>
                <w:sz w:val="20"/>
                <w:szCs w:val="20"/>
              </w:rPr>
              <w:t>(※2(利用者の数)、※3</w:t>
            </w:r>
            <w:r w:rsidR="009969DB">
              <w:rPr>
                <w:rFonts w:ascii="ＭＳ ゴシック" w:eastAsia="ＭＳ ゴシック" w:hAnsi="ＭＳ ゴシック" w:hint="eastAsia"/>
                <w:sz w:val="20"/>
                <w:szCs w:val="20"/>
              </w:rPr>
              <w:t>(従業者の員数)</w:t>
            </w:r>
            <w:r>
              <w:rPr>
                <w:rFonts w:ascii="ＭＳ ゴシック" w:eastAsia="ＭＳ ゴシック" w:hAnsi="ＭＳ ゴシック" w:hint="eastAsia"/>
                <w:sz w:val="20"/>
                <w:szCs w:val="20"/>
              </w:rPr>
              <w:t>)</w:t>
            </w:r>
          </w:p>
          <w:p w14:paraId="323D1F17" w14:textId="77777777" w:rsidR="009969DB" w:rsidRDefault="009969DB" w:rsidP="009969DB">
            <w:pPr>
              <w:rPr>
                <w:rFonts w:ascii="ＭＳ ゴシック" w:eastAsia="ＭＳ ゴシック" w:hAnsi="ＭＳ ゴシック"/>
                <w:sz w:val="20"/>
                <w:szCs w:val="20"/>
              </w:rPr>
            </w:pPr>
          </w:p>
          <w:p w14:paraId="730E36C6" w14:textId="427C9A1A" w:rsidR="009969DB" w:rsidRDefault="009969DB" w:rsidP="009969DB">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※1　</w:t>
            </w:r>
            <w:r w:rsidRPr="009969DB">
              <w:rPr>
                <w:rFonts w:ascii="ＭＳ ゴシック" w:eastAsia="ＭＳ ゴシック" w:hAnsi="ＭＳ ゴシック" w:hint="eastAsia"/>
                <w:sz w:val="20"/>
                <w:szCs w:val="20"/>
              </w:rPr>
              <w:t>夜勤職員の勤務条件を満たさない場合</w:t>
            </w:r>
          </w:p>
          <w:p w14:paraId="49B23F8A" w14:textId="6F15DFA8" w:rsidR="009969DB" w:rsidRDefault="009969DB" w:rsidP="009969DB">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※2(利用者の数)　</w:t>
            </w:r>
            <w:r>
              <w:rPr>
                <w:rFonts w:hint="eastAsia"/>
              </w:rPr>
              <w:t xml:space="preserve"> </w:t>
            </w:r>
            <w:r w:rsidRPr="009969DB">
              <w:rPr>
                <w:rFonts w:ascii="ＭＳ ゴシック" w:eastAsia="ＭＳ ゴシック" w:hAnsi="ＭＳ ゴシック" w:hint="eastAsia"/>
                <w:sz w:val="20"/>
                <w:szCs w:val="20"/>
              </w:rPr>
              <w:t>定員超過利用減算</w:t>
            </w:r>
          </w:p>
          <w:p w14:paraId="6AF7D0F7" w14:textId="58EB399C" w:rsidR="009969DB" w:rsidRDefault="009969DB" w:rsidP="009969DB">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※3(従業者の員数)　</w:t>
            </w:r>
            <w:r>
              <w:rPr>
                <w:rFonts w:hint="eastAsia"/>
              </w:rPr>
              <w:t xml:space="preserve"> </w:t>
            </w:r>
            <w:r w:rsidRPr="009969DB">
              <w:rPr>
                <w:rFonts w:ascii="ＭＳ ゴシック" w:eastAsia="ＭＳ ゴシック" w:hAnsi="ＭＳ ゴシック" w:hint="eastAsia"/>
                <w:sz w:val="20"/>
                <w:szCs w:val="20"/>
              </w:rPr>
              <w:t>人員基準欠如減算</w:t>
            </w:r>
          </w:p>
          <w:p w14:paraId="579C126B" w14:textId="77777777" w:rsidR="009969DB" w:rsidRDefault="009969DB" w:rsidP="009969DB">
            <w:pPr>
              <w:rPr>
                <w:rFonts w:ascii="ＭＳ ゴシック" w:eastAsia="ＭＳ ゴシック" w:hAnsi="ＭＳ ゴシック"/>
                <w:sz w:val="20"/>
                <w:szCs w:val="20"/>
              </w:rPr>
            </w:pPr>
          </w:p>
          <w:p w14:paraId="2804783F" w14:textId="77777777" w:rsidR="009969DB" w:rsidRPr="009969DB" w:rsidRDefault="009969DB" w:rsidP="009969DB">
            <w:pPr>
              <w:ind w:leftChars="100" w:left="410" w:hangingChars="100" w:hanging="200"/>
              <w:rPr>
                <w:rFonts w:ascii="ＭＳ ゴシック" w:eastAsia="ＭＳ ゴシック" w:hAnsi="ＭＳ ゴシック"/>
                <w:i/>
                <w:sz w:val="20"/>
                <w:szCs w:val="20"/>
              </w:rPr>
            </w:pPr>
            <w:r w:rsidRPr="009969DB">
              <w:rPr>
                <w:rFonts w:ascii="ＭＳ ゴシック" w:eastAsia="ＭＳ ゴシック" w:hAnsi="ＭＳ ゴシック" w:hint="eastAsia"/>
                <w:i/>
                <w:sz w:val="20"/>
                <w:szCs w:val="20"/>
              </w:rPr>
              <w:t>イ　認知症対応型共同生活介護費（Ⅰ）を算定すべき指定認知症対応型共同生活介護の施設基準</w:t>
            </w:r>
          </w:p>
          <w:p w14:paraId="62A4779C" w14:textId="77777777" w:rsidR="009969DB" w:rsidRPr="009969DB" w:rsidRDefault="009969DB" w:rsidP="009969DB">
            <w:pPr>
              <w:ind w:leftChars="200" w:left="1020" w:hangingChars="300" w:hanging="600"/>
              <w:rPr>
                <w:rFonts w:ascii="ＭＳ ゴシック" w:eastAsia="ＭＳ ゴシック" w:hAnsi="ＭＳ ゴシック"/>
                <w:i/>
                <w:sz w:val="20"/>
                <w:szCs w:val="20"/>
              </w:rPr>
            </w:pPr>
            <w:r w:rsidRPr="009969DB">
              <w:rPr>
                <w:rFonts w:ascii="ＭＳ ゴシック" w:eastAsia="ＭＳ ゴシック" w:hAnsi="ＭＳ ゴシック" w:hint="eastAsia"/>
                <w:i/>
                <w:sz w:val="20"/>
                <w:szCs w:val="20"/>
              </w:rPr>
              <w:t>（１）　当該指定認知症対応型共同生活介護事業所（指定地域密</w:t>
            </w:r>
            <w:r w:rsidRPr="009969DB">
              <w:rPr>
                <w:rFonts w:ascii="ＭＳ ゴシック" w:eastAsia="ＭＳ ゴシック" w:hAnsi="ＭＳ ゴシック" w:hint="eastAsia"/>
                <w:i/>
                <w:sz w:val="20"/>
                <w:szCs w:val="20"/>
              </w:rPr>
              <w:lastRenderedPageBreak/>
              <w:t>着型サービス基準第九十条第一項に規定する指定認知症対応型共同生活介護事業所をいう。以下同じ。）を構成する共同生活住居（法第八条第二十項に規定する共同生活を営むべき住居をいう。以下同じ。）の数が一であること。</w:t>
            </w:r>
          </w:p>
          <w:p w14:paraId="2F8B9CCE" w14:textId="5A8D8ADD" w:rsidR="009969DB" w:rsidRPr="009969DB" w:rsidRDefault="009969DB" w:rsidP="009969DB">
            <w:pPr>
              <w:ind w:leftChars="200" w:left="1020" w:hangingChars="300" w:hanging="600"/>
              <w:rPr>
                <w:rFonts w:ascii="ＭＳ ゴシック" w:eastAsia="ＭＳ ゴシック" w:hAnsi="ＭＳ ゴシック"/>
                <w:i/>
                <w:sz w:val="20"/>
                <w:szCs w:val="20"/>
              </w:rPr>
            </w:pPr>
            <w:r w:rsidRPr="009969DB">
              <w:rPr>
                <w:rFonts w:ascii="ＭＳ ゴシック" w:eastAsia="ＭＳ ゴシック" w:hAnsi="ＭＳ ゴシック" w:hint="eastAsia"/>
                <w:i/>
                <w:sz w:val="20"/>
                <w:szCs w:val="20"/>
              </w:rPr>
              <w:t>（２）　指定地域密着型サービス基準第九十条に定める従業者の員数を置いていること。</w:t>
            </w:r>
          </w:p>
          <w:p w14:paraId="03152F68" w14:textId="77777777" w:rsidR="009969DB" w:rsidRPr="009969DB" w:rsidRDefault="009969DB" w:rsidP="009969DB">
            <w:pPr>
              <w:ind w:leftChars="200" w:left="1020" w:hangingChars="300" w:hanging="600"/>
              <w:rPr>
                <w:rFonts w:ascii="ＭＳ ゴシック" w:eastAsia="ＭＳ ゴシック" w:hAnsi="ＭＳ ゴシック"/>
                <w:i/>
                <w:sz w:val="20"/>
                <w:szCs w:val="20"/>
              </w:rPr>
            </w:pPr>
          </w:p>
          <w:p w14:paraId="53F2E7EA" w14:textId="77777777" w:rsidR="009969DB" w:rsidRPr="009969DB" w:rsidRDefault="009969DB" w:rsidP="009969DB">
            <w:pPr>
              <w:ind w:leftChars="100" w:left="410" w:hangingChars="100" w:hanging="200"/>
              <w:rPr>
                <w:rFonts w:ascii="ＭＳ ゴシック" w:eastAsia="ＭＳ ゴシック" w:hAnsi="ＭＳ ゴシック"/>
                <w:i/>
                <w:sz w:val="20"/>
                <w:szCs w:val="20"/>
              </w:rPr>
            </w:pPr>
            <w:r w:rsidRPr="009969DB">
              <w:rPr>
                <w:rFonts w:ascii="ＭＳ ゴシック" w:eastAsia="ＭＳ ゴシック" w:hAnsi="ＭＳ ゴシック" w:hint="eastAsia"/>
                <w:i/>
                <w:sz w:val="20"/>
                <w:szCs w:val="20"/>
              </w:rPr>
              <w:t>ロ　認知症対応型共同生活介護費（Ⅱ）を算定すべき指定認知症対応型共同生活介護の施設基準</w:t>
            </w:r>
          </w:p>
          <w:p w14:paraId="7B2C5D68" w14:textId="77777777" w:rsidR="009969DB" w:rsidRPr="009969DB" w:rsidRDefault="009969DB" w:rsidP="009969DB">
            <w:pPr>
              <w:ind w:leftChars="200" w:left="1020" w:hangingChars="300" w:hanging="600"/>
              <w:rPr>
                <w:rFonts w:ascii="ＭＳ ゴシック" w:eastAsia="ＭＳ ゴシック" w:hAnsi="ＭＳ ゴシック"/>
                <w:i/>
                <w:sz w:val="20"/>
                <w:szCs w:val="20"/>
              </w:rPr>
            </w:pPr>
            <w:r w:rsidRPr="009969DB">
              <w:rPr>
                <w:rFonts w:ascii="ＭＳ ゴシック" w:eastAsia="ＭＳ ゴシック" w:hAnsi="ＭＳ ゴシック" w:hint="eastAsia"/>
                <w:i/>
                <w:sz w:val="20"/>
                <w:szCs w:val="20"/>
              </w:rPr>
              <w:t>（１）　当該指定認知症対応型共同生活介護事業所を構成する共同生活住居の数が二以上であること。</w:t>
            </w:r>
          </w:p>
          <w:p w14:paraId="26DC4D59" w14:textId="77777777" w:rsidR="009969DB" w:rsidRDefault="009969DB" w:rsidP="009969DB">
            <w:pPr>
              <w:ind w:leftChars="200" w:left="1020" w:hangingChars="300" w:hanging="600"/>
              <w:rPr>
                <w:rFonts w:ascii="ＭＳ ゴシック" w:eastAsia="ＭＳ ゴシック" w:hAnsi="ＭＳ ゴシック"/>
                <w:i/>
                <w:sz w:val="20"/>
                <w:szCs w:val="20"/>
              </w:rPr>
            </w:pPr>
            <w:r w:rsidRPr="009969DB">
              <w:rPr>
                <w:rFonts w:ascii="ＭＳ ゴシック" w:eastAsia="ＭＳ ゴシック" w:hAnsi="ＭＳ ゴシック" w:hint="eastAsia"/>
                <w:i/>
                <w:sz w:val="20"/>
                <w:szCs w:val="20"/>
              </w:rPr>
              <w:t>（２）　イ（２）に該当するものであること。</w:t>
            </w:r>
          </w:p>
          <w:p w14:paraId="65BB657E" w14:textId="77777777" w:rsidR="009969DB" w:rsidRDefault="009969DB" w:rsidP="009969DB">
            <w:pPr>
              <w:rPr>
                <w:rFonts w:ascii="ＭＳ ゴシック" w:eastAsia="ＭＳ ゴシック" w:hAnsi="ＭＳ ゴシック"/>
                <w:sz w:val="20"/>
                <w:szCs w:val="20"/>
              </w:rPr>
            </w:pPr>
          </w:p>
          <w:p w14:paraId="67C63F67" w14:textId="77777777" w:rsidR="009969DB" w:rsidRDefault="009969DB" w:rsidP="00F6369D">
            <w:pPr>
              <w:ind w:leftChars="100" w:left="210"/>
              <w:rPr>
                <w:rFonts w:ascii="ＭＳ ゴシック" w:eastAsia="ＭＳ ゴシック" w:hAnsi="ＭＳ ゴシック"/>
                <w:i/>
                <w:sz w:val="20"/>
                <w:szCs w:val="20"/>
              </w:rPr>
            </w:pPr>
            <w:r w:rsidRPr="009969DB">
              <w:rPr>
                <w:rFonts w:ascii="ＭＳ ゴシック" w:eastAsia="ＭＳ ゴシック" w:hAnsi="ＭＳ ゴシック" w:hint="eastAsia"/>
                <w:i/>
                <w:sz w:val="20"/>
                <w:szCs w:val="20"/>
              </w:rPr>
              <w:t>ハ　短期利用認知症対応型共同生活介護費（Ⅰ）を算定すべき指定認知症対応型共同生活介護の施設基準</w:t>
            </w:r>
          </w:p>
          <w:p w14:paraId="403DE4E8" w14:textId="77777777" w:rsidR="009969DB" w:rsidRDefault="009969DB" w:rsidP="009969DB">
            <w:pPr>
              <w:ind w:leftChars="200" w:left="1020" w:hangingChars="300" w:hanging="600"/>
              <w:rPr>
                <w:rFonts w:ascii="ＭＳ ゴシック" w:eastAsia="ＭＳ ゴシック" w:hAnsi="ＭＳ ゴシック"/>
                <w:i/>
                <w:sz w:val="20"/>
                <w:szCs w:val="20"/>
              </w:rPr>
            </w:pPr>
            <w:r w:rsidRPr="009969DB">
              <w:rPr>
                <w:rFonts w:ascii="ＭＳ ゴシック" w:eastAsia="ＭＳ ゴシック" w:hAnsi="ＭＳ ゴシック" w:hint="eastAsia"/>
                <w:i/>
                <w:sz w:val="20"/>
                <w:szCs w:val="20"/>
              </w:rPr>
              <w:t>（１）　当該指定認知症対応型共同生活介護事業所を構成する共同生活住居の数が一であること。</w:t>
            </w:r>
          </w:p>
          <w:p w14:paraId="33AC19AE" w14:textId="77777777" w:rsidR="009969DB" w:rsidRDefault="009969DB" w:rsidP="009969DB">
            <w:pPr>
              <w:ind w:leftChars="200" w:left="1020" w:hangingChars="300" w:hanging="600"/>
              <w:rPr>
                <w:rFonts w:ascii="ＭＳ ゴシック" w:eastAsia="ＭＳ ゴシック" w:hAnsi="ＭＳ ゴシック"/>
                <w:i/>
                <w:sz w:val="20"/>
                <w:szCs w:val="20"/>
              </w:rPr>
            </w:pPr>
            <w:r w:rsidRPr="009969DB">
              <w:rPr>
                <w:rFonts w:ascii="ＭＳ ゴシック" w:eastAsia="ＭＳ ゴシック" w:hAnsi="ＭＳ ゴシック" w:hint="eastAsia"/>
                <w:i/>
                <w:sz w:val="20"/>
                <w:szCs w:val="20"/>
              </w:rPr>
              <w:t>（２）　当該指定認知症対応型共同生活介護（指定地域密着型サービス基準第八十九条に規定する指定認知症対応型共同生活介護をいう。）の事業を行う者が、指定居宅サービス、指定地域密着型サービス、指定居宅介護支援、指定介護予防サービス、指定地域密着型介護予防サービス若しくは指定介護予防支援の事業又は介護保険施設若しくは指定介護療養型医療施設の運営について三年以上の経験を有すること。</w:t>
            </w:r>
          </w:p>
          <w:p w14:paraId="70D3F8CC" w14:textId="77777777" w:rsidR="009969DB" w:rsidRDefault="009969DB" w:rsidP="009969DB">
            <w:pPr>
              <w:ind w:leftChars="200" w:left="1020" w:hangingChars="300" w:hanging="600"/>
              <w:rPr>
                <w:rFonts w:ascii="ＭＳ ゴシック" w:eastAsia="ＭＳ ゴシック" w:hAnsi="ＭＳ ゴシック"/>
                <w:i/>
                <w:sz w:val="20"/>
                <w:szCs w:val="20"/>
              </w:rPr>
            </w:pPr>
            <w:r w:rsidRPr="009969DB">
              <w:rPr>
                <w:rFonts w:ascii="ＭＳ ゴシック" w:eastAsia="ＭＳ ゴシック" w:hAnsi="ＭＳ ゴシック" w:hint="eastAsia"/>
                <w:i/>
                <w:sz w:val="20"/>
                <w:szCs w:val="20"/>
              </w:rPr>
              <w:t>（３）　次のいずれにも適合すること。ただし、利用者の状況や利用者の家族等の事情により、指定居宅介護支援事業所の介護支援専門員が、緊急に短期利用認知症対応型共同生活介護費を算定すべき指定認知症対応型共同生活介護（以下この号において「短期利用認知症対応型共同生活介護」という。）を受けることが必要と認めた者に対し、居宅サービス計画（法第八条第二十四項に規定する居宅サービス計画をいう。）において位置付けられていない短期利用認知症対応型共同生活介護を提供する場合であって、当該利用者及び他の利用者の処遇に支障がない場合にあっては、（一）及び（二）の規定にかかわらず、当該指定認知症対応型共同生活介護事業所を構成する共同生活住居ごとに</w:t>
            </w:r>
            <w:r w:rsidRPr="009969DB">
              <w:rPr>
                <w:rFonts w:ascii="ＭＳ ゴシック" w:eastAsia="ＭＳ ゴシック" w:hAnsi="ＭＳ ゴシック" w:hint="eastAsia"/>
                <w:i/>
                <w:sz w:val="20"/>
                <w:szCs w:val="20"/>
              </w:rPr>
              <w:lastRenderedPageBreak/>
              <w:t>定員を超えて、短期利用認知症対応型共同生活介護を行うことができるものとする。</w:t>
            </w:r>
          </w:p>
          <w:p w14:paraId="15A1E8DF" w14:textId="77777777" w:rsidR="009969DB" w:rsidRDefault="009969DB" w:rsidP="009969DB">
            <w:pPr>
              <w:ind w:leftChars="300" w:left="1030" w:hangingChars="200" w:hanging="400"/>
              <w:rPr>
                <w:rFonts w:ascii="ＭＳ ゴシック" w:eastAsia="ＭＳ ゴシック" w:hAnsi="ＭＳ ゴシック"/>
                <w:i/>
                <w:sz w:val="20"/>
                <w:szCs w:val="20"/>
              </w:rPr>
            </w:pPr>
            <w:r w:rsidRPr="009969DB">
              <w:rPr>
                <w:rFonts w:ascii="ＭＳ ゴシック" w:eastAsia="ＭＳ ゴシック" w:hAnsi="ＭＳ ゴシック" w:hint="eastAsia"/>
                <w:i/>
                <w:sz w:val="20"/>
                <w:szCs w:val="20"/>
              </w:rPr>
              <w:t>（一）　当該指定認知症対応型共同生活介護事業所の共同生活住居の定員の範囲内で、空いている居室等を利用するものであること。</w:t>
            </w:r>
          </w:p>
          <w:p w14:paraId="5FEFA7C9" w14:textId="7F6F78FE" w:rsidR="009969DB" w:rsidRPr="009969DB" w:rsidRDefault="009969DB" w:rsidP="009969DB">
            <w:pPr>
              <w:ind w:leftChars="300" w:left="1030" w:hangingChars="200" w:hanging="400"/>
              <w:rPr>
                <w:rFonts w:ascii="ＭＳ ゴシック" w:eastAsia="ＭＳ ゴシック" w:hAnsi="ＭＳ ゴシック"/>
                <w:i/>
                <w:sz w:val="20"/>
                <w:szCs w:val="20"/>
              </w:rPr>
            </w:pPr>
            <w:r w:rsidRPr="009969DB">
              <w:rPr>
                <w:rFonts w:ascii="ＭＳ ゴシック" w:eastAsia="ＭＳ ゴシック" w:hAnsi="ＭＳ ゴシック" w:hint="eastAsia"/>
                <w:i/>
                <w:sz w:val="20"/>
                <w:szCs w:val="20"/>
              </w:rPr>
              <w:t>（二）　一の共同生活住居において、短期利用認知症対応型共同生活介護を受ける利用者の数は一名とすること。</w:t>
            </w:r>
          </w:p>
          <w:p w14:paraId="161C5BBB" w14:textId="77777777" w:rsidR="009969DB" w:rsidRDefault="009969DB" w:rsidP="009969DB">
            <w:pPr>
              <w:ind w:leftChars="200" w:left="1020" w:hangingChars="300" w:hanging="600"/>
              <w:rPr>
                <w:rFonts w:ascii="ＭＳ ゴシック" w:eastAsia="ＭＳ ゴシック" w:hAnsi="ＭＳ ゴシック"/>
                <w:i/>
                <w:sz w:val="20"/>
                <w:szCs w:val="20"/>
              </w:rPr>
            </w:pPr>
            <w:r w:rsidRPr="009969DB">
              <w:rPr>
                <w:rFonts w:ascii="ＭＳ ゴシック" w:eastAsia="ＭＳ ゴシック" w:hAnsi="ＭＳ ゴシック" w:hint="eastAsia"/>
                <w:i/>
                <w:sz w:val="20"/>
                <w:szCs w:val="20"/>
              </w:rPr>
              <w:t>（４）　利用の開始に当たって、あらかじめ三十日以内の利用期間を定めること。</w:t>
            </w:r>
          </w:p>
          <w:p w14:paraId="21C64389" w14:textId="77777777" w:rsidR="009969DB" w:rsidRDefault="009969DB" w:rsidP="009969DB">
            <w:pPr>
              <w:ind w:leftChars="200" w:left="1020" w:hangingChars="300" w:hanging="600"/>
              <w:rPr>
                <w:rFonts w:ascii="ＭＳ ゴシック" w:eastAsia="ＭＳ ゴシック" w:hAnsi="ＭＳ ゴシック"/>
                <w:i/>
                <w:sz w:val="20"/>
                <w:szCs w:val="20"/>
              </w:rPr>
            </w:pPr>
            <w:r w:rsidRPr="009969DB">
              <w:rPr>
                <w:rFonts w:ascii="ＭＳ ゴシック" w:eastAsia="ＭＳ ゴシック" w:hAnsi="ＭＳ ゴシック" w:hint="eastAsia"/>
                <w:i/>
                <w:sz w:val="20"/>
                <w:szCs w:val="20"/>
              </w:rPr>
              <w:t>（５）　短期利用認知症対応型共同生活介護を行うに当たって、十分な知識を有する従業者が確保されていること。</w:t>
            </w:r>
          </w:p>
          <w:p w14:paraId="532D01A0" w14:textId="30A76B25" w:rsidR="009969DB" w:rsidRPr="009969DB" w:rsidRDefault="009969DB" w:rsidP="009969DB">
            <w:pPr>
              <w:ind w:leftChars="200" w:left="1020" w:hangingChars="300" w:hanging="600"/>
              <w:rPr>
                <w:rFonts w:ascii="ＭＳ ゴシック" w:eastAsia="ＭＳ ゴシック" w:hAnsi="ＭＳ ゴシック"/>
                <w:i/>
                <w:sz w:val="20"/>
                <w:szCs w:val="20"/>
              </w:rPr>
            </w:pPr>
            <w:r w:rsidRPr="009969DB">
              <w:rPr>
                <w:rFonts w:ascii="ＭＳ ゴシック" w:eastAsia="ＭＳ ゴシック" w:hAnsi="ＭＳ ゴシック" w:hint="eastAsia"/>
                <w:i/>
                <w:sz w:val="20"/>
                <w:szCs w:val="20"/>
              </w:rPr>
              <w:t>（６）　イ（２）に該当するものであること。</w:t>
            </w:r>
          </w:p>
          <w:p w14:paraId="45E12E80" w14:textId="77777777" w:rsidR="009969DB" w:rsidRPr="009969DB" w:rsidRDefault="009969DB" w:rsidP="009969DB">
            <w:pPr>
              <w:rPr>
                <w:rFonts w:ascii="ＭＳ ゴシック" w:eastAsia="ＭＳ ゴシック" w:hAnsi="ＭＳ ゴシック"/>
                <w:i/>
                <w:sz w:val="20"/>
                <w:szCs w:val="20"/>
              </w:rPr>
            </w:pPr>
          </w:p>
          <w:p w14:paraId="1A42B1BC" w14:textId="77777777" w:rsidR="009969DB" w:rsidRDefault="009969DB" w:rsidP="009969DB">
            <w:pPr>
              <w:ind w:leftChars="100" w:left="410" w:hangingChars="100" w:hanging="200"/>
              <w:rPr>
                <w:rFonts w:ascii="ＭＳ ゴシック" w:eastAsia="ＭＳ ゴシック" w:hAnsi="ＭＳ ゴシック"/>
                <w:i/>
                <w:sz w:val="20"/>
                <w:szCs w:val="20"/>
              </w:rPr>
            </w:pPr>
            <w:r w:rsidRPr="009969DB">
              <w:rPr>
                <w:rFonts w:ascii="ＭＳ ゴシック" w:eastAsia="ＭＳ ゴシック" w:hAnsi="ＭＳ ゴシック" w:hint="eastAsia"/>
                <w:i/>
                <w:sz w:val="20"/>
                <w:szCs w:val="20"/>
              </w:rPr>
              <w:t>ニ　短期利用認知症対応型共同生活介護費（Ⅱ）を算定すべき指定認知症対応型共同生活介護の施設基準</w:t>
            </w:r>
          </w:p>
          <w:p w14:paraId="64842A4E" w14:textId="77777777" w:rsidR="009969DB" w:rsidRDefault="009969DB" w:rsidP="009969DB">
            <w:pPr>
              <w:ind w:leftChars="200" w:left="1020" w:hangingChars="300" w:hanging="600"/>
              <w:rPr>
                <w:rFonts w:ascii="ＭＳ ゴシック" w:eastAsia="ＭＳ ゴシック" w:hAnsi="ＭＳ ゴシック"/>
                <w:i/>
                <w:sz w:val="20"/>
                <w:szCs w:val="20"/>
              </w:rPr>
            </w:pPr>
            <w:r w:rsidRPr="009969DB">
              <w:rPr>
                <w:rFonts w:ascii="ＭＳ ゴシック" w:eastAsia="ＭＳ ゴシック" w:hAnsi="ＭＳ ゴシック" w:hint="eastAsia"/>
                <w:i/>
                <w:sz w:val="20"/>
                <w:szCs w:val="20"/>
              </w:rPr>
              <w:t>（１）　当該指定認知症対応型共同生活介護事業所を構成する共同生活住居の数が二以上であること。</w:t>
            </w:r>
          </w:p>
          <w:p w14:paraId="6FCAC2B3" w14:textId="3D57DC96" w:rsidR="009969DB" w:rsidRDefault="009969DB" w:rsidP="009969DB">
            <w:pPr>
              <w:ind w:leftChars="200" w:left="1020" w:hangingChars="300" w:hanging="600"/>
              <w:rPr>
                <w:rFonts w:ascii="ＭＳ ゴシック" w:eastAsia="ＭＳ ゴシック" w:hAnsi="ＭＳ ゴシック"/>
                <w:i/>
                <w:sz w:val="20"/>
                <w:szCs w:val="20"/>
              </w:rPr>
            </w:pPr>
            <w:r w:rsidRPr="009969DB">
              <w:rPr>
                <w:rFonts w:ascii="ＭＳ ゴシック" w:eastAsia="ＭＳ ゴシック" w:hAnsi="ＭＳ ゴシック" w:hint="eastAsia"/>
                <w:i/>
                <w:sz w:val="20"/>
                <w:szCs w:val="20"/>
              </w:rPr>
              <w:t>（２）　ハ（２）から（６）までに該当するものであること。</w:t>
            </w:r>
          </w:p>
          <w:p w14:paraId="6EB62FB2" w14:textId="77777777" w:rsidR="009969DB" w:rsidRPr="009969DB" w:rsidRDefault="009969DB" w:rsidP="009969DB">
            <w:pPr>
              <w:ind w:leftChars="200" w:left="1020" w:hangingChars="300" w:hanging="600"/>
              <w:rPr>
                <w:rFonts w:ascii="ＭＳ ゴシック" w:eastAsia="ＭＳ ゴシック" w:hAnsi="ＭＳ ゴシック"/>
                <w:i/>
                <w:sz w:val="20"/>
                <w:szCs w:val="20"/>
              </w:rPr>
            </w:pPr>
          </w:p>
          <w:p w14:paraId="33512892" w14:textId="77777777" w:rsidR="009969DB" w:rsidRDefault="009969DB" w:rsidP="009969DB">
            <w:pPr>
              <w:ind w:firstLineChars="100" w:firstLine="200"/>
              <w:rPr>
                <w:rFonts w:ascii="ＭＳ ゴシック" w:eastAsia="ＭＳ ゴシック" w:hAnsi="ＭＳ ゴシック"/>
                <w:i/>
                <w:sz w:val="20"/>
                <w:szCs w:val="20"/>
              </w:rPr>
            </w:pPr>
            <w:r w:rsidRPr="009969DB">
              <w:rPr>
                <w:rFonts w:ascii="ＭＳ ゴシック" w:eastAsia="ＭＳ ゴシック" w:hAnsi="ＭＳ ゴシック" w:hint="eastAsia"/>
                <w:i/>
                <w:sz w:val="20"/>
                <w:szCs w:val="20"/>
              </w:rPr>
              <w:t>認知症対応型共同生活介護費又は短期利用認知症対応型共同生活介護費を算定すべき指定認知症対応型共同生活介護の夜勤を行う職員の勤務条件に関する基準</w:t>
            </w:r>
          </w:p>
          <w:p w14:paraId="6703C412" w14:textId="20FD5FCE" w:rsidR="009969DB" w:rsidRPr="009969DB" w:rsidRDefault="009969DB" w:rsidP="009969DB">
            <w:pPr>
              <w:ind w:firstLineChars="100" w:firstLine="200"/>
              <w:rPr>
                <w:rFonts w:ascii="ＭＳ ゴシック" w:eastAsia="ＭＳ ゴシック" w:hAnsi="ＭＳ ゴシック"/>
                <w:sz w:val="20"/>
                <w:szCs w:val="20"/>
              </w:rPr>
            </w:pPr>
            <w:r w:rsidRPr="009969DB">
              <w:rPr>
                <w:rFonts w:ascii="ＭＳ ゴシック" w:eastAsia="ＭＳ ゴシック" w:hAnsi="ＭＳ ゴシック" w:hint="eastAsia"/>
                <w:i/>
                <w:sz w:val="20"/>
                <w:szCs w:val="20"/>
              </w:rPr>
              <w:t>指定認知症対応型共同生活介護事業所ごとに夜勤を行う介護従業者（指定地域密着型サービスの事業の人員、設備及び運営に関する基準（平成十八年厚生労働省令第三十四号）第九十条第一項に規定する介護従業者をいう。）の数が、当該事業所を構成する共同生活住居（介護保険法（平成九年法律第百二十三号）第八条第二十項に規定する共同生活を営むべき住居をいう。）ごとに一以上であること。ただし、同令第九十条第一項ただし書の規定が適用される場合においては、当該ただし書に規定する必要な数以上であること。</w:t>
            </w:r>
          </w:p>
        </w:tc>
        <w:tc>
          <w:tcPr>
            <w:tcW w:w="364" w:type="pct"/>
            <w:shd w:val="clear" w:color="auto" w:fill="auto"/>
          </w:tcPr>
          <w:p w14:paraId="790CC21B" w14:textId="77777777" w:rsidR="0004030F" w:rsidRDefault="009969DB" w:rsidP="0004030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7D9D5832" w14:textId="77777777" w:rsidR="009969DB" w:rsidRDefault="009969DB" w:rsidP="0004030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1791EFFD" w14:textId="4A2BDEC9" w:rsidR="009969DB" w:rsidRPr="00E41B13" w:rsidRDefault="009969DB" w:rsidP="0004030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shd w:val="clear" w:color="auto" w:fill="auto"/>
          </w:tcPr>
          <w:p w14:paraId="54B06A17" w14:textId="77777777" w:rsidR="0004030F" w:rsidRPr="00E41B13" w:rsidRDefault="0004030F" w:rsidP="0004030F">
            <w:pPr>
              <w:rPr>
                <w:rFonts w:ascii="ＭＳ ゴシック" w:eastAsia="ＭＳ ゴシック" w:hAnsi="ＭＳ ゴシック"/>
                <w:sz w:val="20"/>
                <w:szCs w:val="20"/>
              </w:rPr>
            </w:pPr>
          </w:p>
        </w:tc>
      </w:tr>
      <w:tr w:rsidR="00C244BD" w:rsidRPr="00E41B13" w14:paraId="6850A00D" w14:textId="77777777" w:rsidTr="00C244BD">
        <w:trPr>
          <w:trHeight w:val="180"/>
        </w:trPr>
        <w:tc>
          <w:tcPr>
            <w:tcW w:w="653" w:type="pct"/>
          </w:tcPr>
          <w:p w14:paraId="1D9ABB75" w14:textId="504FE774" w:rsidR="009969DB" w:rsidRPr="00E41B13" w:rsidRDefault="009969DB" w:rsidP="0004030F">
            <w:pPr>
              <w:rPr>
                <w:rFonts w:ascii="ＭＳ ゴシック" w:eastAsia="ＭＳ ゴシック" w:hAnsi="ＭＳ ゴシック"/>
                <w:sz w:val="20"/>
                <w:szCs w:val="20"/>
              </w:rPr>
            </w:pPr>
            <w:r w:rsidRPr="009969DB">
              <w:rPr>
                <w:rFonts w:ascii="ＭＳ ゴシック" w:eastAsia="ＭＳ ゴシック" w:hAnsi="ＭＳ ゴシック" w:hint="eastAsia"/>
                <w:sz w:val="20"/>
                <w:szCs w:val="20"/>
              </w:rPr>
              <w:lastRenderedPageBreak/>
              <w:t>身体拘束廃止未実施減算</w:t>
            </w:r>
          </w:p>
        </w:tc>
        <w:tc>
          <w:tcPr>
            <w:tcW w:w="3276" w:type="pct"/>
          </w:tcPr>
          <w:p w14:paraId="063649D5" w14:textId="77777777" w:rsidR="009969DB" w:rsidRDefault="009969DB" w:rsidP="009969DB">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9969DB">
              <w:rPr>
                <w:rFonts w:ascii="ＭＳ ゴシック" w:eastAsia="ＭＳ ゴシック" w:hAnsi="ＭＳ ゴシック" w:hint="eastAsia"/>
                <w:sz w:val="20"/>
                <w:szCs w:val="20"/>
              </w:rPr>
              <w:t>別に厚生労働大臣が定める基準を満たさない場合は、身体拘束廃止未実施減算として、イについては所定単位数の１００分の１０に相当する単位数を、ロについては所定単位数の１００分の１に相当する単位数を所定単位数から減算</w:t>
            </w:r>
            <w:r>
              <w:rPr>
                <w:rFonts w:ascii="ＭＳ ゴシック" w:eastAsia="ＭＳ ゴシック" w:hAnsi="ＭＳ ゴシック" w:hint="eastAsia"/>
                <w:sz w:val="20"/>
                <w:szCs w:val="20"/>
              </w:rPr>
              <w:t>しているか</w:t>
            </w:r>
            <w:r w:rsidRPr="009969DB">
              <w:rPr>
                <w:rFonts w:ascii="ＭＳ ゴシック" w:eastAsia="ＭＳ ゴシック" w:hAnsi="ＭＳ ゴシック" w:hint="eastAsia"/>
                <w:sz w:val="20"/>
                <w:szCs w:val="20"/>
              </w:rPr>
              <w:t>。</w:t>
            </w:r>
          </w:p>
          <w:p w14:paraId="6A011B16" w14:textId="77777777" w:rsidR="009969DB" w:rsidRDefault="009969DB" w:rsidP="009969DB">
            <w:pPr>
              <w:rPr>
                <w:rFonts w:ascii="ＭＳ ゴシック" w:eastAsia="ＭＳ ゴシック" w:hAnsi="ＭＳ ゴシック"/>
                <w:sz w:val="20"/>
                <w:szCs w:val="20"/>
              </w:rPr>
            </w:pPr>
          </w:p>
          <w:p w14:paraId="6A52911B" w14:textId="77777777" w:rsidR="009969DB" w:rsidRPr="009969DB" w:rsidRDefault="009969DB" w:rsidP="009969DB">
            <w:pPr>
              <w:ind w:firstLineChars="100" w:firstLine="200"/>
              <w:rPr>
                <w:rFonts w:ascii="ＭＳ ゴシック" w:eastAsia="ＭＳ ゴシック" w:hAnsi="ＭＳ ゴシック"/>
                <w:i/>
                <w:sz w:val="20"/>
                <w:szCs w:val="20"/>
              </w:rPr>
            </w:pPr>
            <w:r w:rsidRPr="009969DB">
              <w:rPr>
                <w:rFonts w:ascii="ＭＳ ゴシック" w:eastAsia="ＭＳ ゴシック" w:hAnsi="ＭＳ ゴシック" w:hint="eastAsia"/>
                <w:i/>
                <w:sz w:val="20"/>
                <w:szCs w:val="20"/>
              </w:rPr>
              <w:t>認知症対応型共同生活介護費における身体拘束廃止未実施減算の基準</w:t>
            </w:r>
          </w:p>
          <w:p w14:paraId="541644AE" w14:textId="668A7FB8" w:rsidR="009969DB" w:rsidRPr="009969DB" w:rsidRDefault="009969DB" w:rsidP="009969DB">
            <w:pPr>
              <w:ind w:firstLineChars="100" w:firstLine="200"/>
              <w:rPr>
                <w:rFonts w:ascii="ＭＳ ゴシック" w:eastAsia="ＭＳ ゴシック" w:hAnsi="ＭＳ ゴシック"/>
                <w:sz w:val="20"/>
                <w:szCs w:val="20"/>
              </w:rPr>
            </w:pPr>
            <w:r w:rsidRPr="009969DB">
              <w:rPr>
                <w:rFonts w:ascii="ＭＳ ゴシック" w:eastAsia="ＭＳ ゴシック" w:hAnsi="ＭＳ ゴシック" w:hint="eastAsia"/>
                <w:i/>
                <w:sz w:val="20"/>
                <w:szCs w:val="20"/>
              </w:rPr>
              <w:lastRenderedPageBreak/>
              <w:t>指定地域密着型サービス基準第九十七条第六項及び第七項に規定する基準に適合していること。</w:t>
            </w:r>
          </w:p>
        </w:tc>
        <w:tc>
          <w:tcPr>
            <w:tcW w:w="364" w:type="pct"/>
            <w:shd w:val="clear" w:color="auto" w:fill="auto"/>
          </w:tcPr>
          <w:p w14:paraId="18FFCA3A" w14:textId="77777777" w:rsidR="009969DB" w:rsidRDefault="009969DB" w:rsidP="0004030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09BF46F9" w14:textId="77777777" w:rsidR="009969DB" w:rsidRDefault="009969DB" w:rsidP="0004030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7555A47E" w14:textId="672B5AB3" w:rsidR="009969DB" w:rsidRPr="00E41B13" w:rsidRDefault="009969DB" w:rsidP="0004030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shd w:val="clear" w:color="auto" w:fill="auto"/>
          </w:tcPr>
          <w:p w14:paraId="71947B71" w14:textId="77777777" w:rsidR="009969DB" w:rsidRPr="00E41B13" w:rsidRDefault="009969DB" w:rsidP="0004030F">
            <w:pPr>
              <w:rPr>
                <w:rFonts w:ascii="ＭＳ ゴシック" w:eastAsia="ＭＳ ゴシック" w:hAnsi="ＭＳ ゴシック"/>
                <w:sz w:val="20"/>
                <w:szCs w:val="20"/>
              </w:rPr>
            </w:pPr>
          </w:p>
        </w:tc>
      </w:tr>
      <w:tr w:rsidR="00C244BD" w:rsidRPr="00E41B13" w14:paraId="6A95A0A3" w14:textId="77777777" w:rsidTr="00C244BD">
        <w:trPr>
          <w:trHeight w:val="180"/>
        </w:trPr>
        <w:tc>
          <w:tcPr>
            <w:tcW w:w="653" w:type="pct"/>
          </w:tcPr>
          <w:p w14:paraId="511A0613" w14:textId="4015FCBD" w:rsidR="009969DB" w:rsidRPr="00E41B13" w:rsidRDefault="00F158DA" w:rsidP="0004030F">
            <w:pPr>
              <w:rPr>
                <w:rFonts w:ascii="ＭＳ ゴシック" w:eastAsia="ＭＳ ゴシック" w:hAnsi="ＭＳ ゴシック"/>
                <w:sz w:val="20"/>
                <w:szCs w:val="20"/>
              </w:rPr>
            </w:pPr>
            <w:r w:rsidRPr="00F158DA">
              <w:rPr>
                <w:rFonts w:ascii="ＭＳ ゴシック" w:eastAsia="ＭＳ ゴシック" w:hAnsi="ＭＳ ゴシック" w:hint="eastAsia"/>
                <w:sz w:val="20"/>
                <w:szCs w:val="20"/>
              </w:rPr>
              <w:t>高齢者虐待防止措置未実施減算</w:t>
            </w:r>
          </w:p>
        </w:tc>
        <w:tc>
          <w:tcPr>
            <w:tcW w:w="3276" w:type="pct"/>
          </w:tcPr>
          <w:p w14:paraId="13DAAFCA" w14:textId="53EFCC22" w:rsidR="009969DB" w:rsidRDefault="00C4534D" w:rsidP="007B0BDF">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7B0BDF">
              <w:rPr>
                <w:rFonts w:ascii="ＭＳ ゴシック" w:eastAsia="ＭＳ ゴシック" w:hAnsi="ＭＳ ゴシック" w:hint="eastAsia"/>
                <w:sz w:val="20"/>
                <w:szCs w:val="20"/>
              </w:rPr>
              <w:t xml:space="preserve">　</w:t>
            </w:r>
            <w:r w:rsidRPr="00C4534D">
              <w:rPr>
                <w:rFonts w:ascii="ＭＳ ゴシック" w:eastAsia="ＭＳ ゴシック" w:hAnsi="ＭＳ ゴシック" w:hint="eastAsia"/>
                <w:sz w:val="20"/>
                <w:szCs w:val="20"/>
              </w:rPr>
              <w:t>別に厚生労働大臣が定める基準を満たさない場合は、高齢者虐待防止措置未実施減算として、所定単位数の１００分の１に相当する単位数を所定単位数から減算</w:t>
            </w:r>
            <w:r>
              <w:rPr>
                <w:rFonts w:ascii="ＭＳ ゴシック" w:eastAsia="ＭＳ ゴシック" w:hAnsi="ＭＳ ゴシック" w:hint="eastAsia"/>
                <w:sz w:val="20"/>
                <w:szCs w:val="20"/>
              </w:rPr>
              <w:t>しているか</w:t>
            </w:r>
            <w:r w:rsidRPr="00C4534D">
              <w:rPr>
                <w:rFonts w:ascii="ＭＳ ゴシック" w:eastAsia="ＭＳ ゴシック" w:hAnsi="ＭＳ ゴシック" w:hint="eastAsia"/>
                <w:sz w:val="20"/>
                <w:szCs w:val="20"/>
              </w:rPr>
              <w:t>。</w:t>
            </w:r>
          </w:p>
          <w:p w14:paraId="31770666" w14:textId="77777777" w:rsidR="007B0BDF" w:rsidRDefault="007B0BDF" w:rsidP="007B0BDF">
            <w:pPr>
              <w:ind w:left="200" w:hangingChars="100" w:hanging="200"/>
              <w:rPr>
                <w:rFonts w:ascii="ＭＳ ゴシック" w:eastAsia="ＭＳ ゴシック" w:hAnsi="ＭＳ ゴシック"/>
                <w:sz w:val="20"/>
                <w:szCs w:val="20"/>
              </w:rPr>
            </w:pPr>
          </w:p>
          <w:p w14:paraId="41753CA9" w14:textId="77777777" w:rsidR="00C4534D" w:rsidRPr="00C4534D" w:rsidRDefault="00C4534D" w:rsidP="00C4534D">
            <w:pPr>
              <w:ind w:firstLineChars="100" w:firstLine="200"/>
              <w:rPr>
                <w:rFonts w:ascii="ＭＳ ゴシック" w:eastAsia="ＭＳ ゴシック" w:hAnsi="ＭＳ ゴシック"/>
                <w:i/>
                <w:sz w:val="20"/>
                <w:szCs w:val="20"/>
              </w:rPr>
            </w:pPr>
            <w:r w:rsidRPr="00C4534D">
              <w:rPr>
                <w:rFonts w:ascii="ＭＳ ゴシック" w:eastAsia="ＭＳ ゴシック" w:hAnsi="ＭＳ ゴシック" w:hint="eastAsia"/>
                <w:i/>
                <w:sz w:val="20"/>
                <w:szCs w:val="20"/>
              </w:rPr>
              <w:t>認知症対応型共同生活介護費における高齢者虐待防止措置未実施減算の基準</w:t>
            </w:r>
          </w:p>
          <w:p w14:paraId="6E67ED1A" w14:textId="478865BA" w:rsidR="00C4534D" w:rsidRPr="00C4534D" w:rsidRDefault="00C4534D" w:rsidP="00C4534D">
            <w:pPr>
              <w:ind w:firstLineChars="100" w:firstLine="200"/>
              <w:rPr>
                <w:rFonts w:ascii="ＭＳ ゴシック" w:eastAsia="ＭＳ ゴシック" w:hAnsi="ＭＳ ゴシック"/>
                <w:i/>
                <w:sz w:val="20"/>
                <w:szCs w:val="20"/>
              </w:rPr>
            </w:pPr>
            <w:r w:rsidRPr="00C4534D">
              <w:rPr>
                <w:rFonts w:ascii="ＭＳ ゴシック" w:eastAsia="ＭＳ ゴシック" w:hAnsi="ＭＳ ゴシック" w:hint="eastAsia"/>
                <w:i/>
                <w:sz w:val="20"/>
                <w:szCs w:val="20"/>
              </w:rPr>
              <w:t>指定地域密着型サービス基準第百八条において準用する指定地域密着型サービス基準第三条の三十八の二に規定する基準に適合していること。</w:t>
            </w:r>
          </w:p>
        </w:tc>
        <w:tc>
          <w:tcPr>
            <w:tcW w:w="364" w:type="pct"/>
            <w:shd w:val="clear" w:color="auto" w:fill="auto"/>
          </w:tcPr>
          <w:p w14:paraId="2D86EE4E" w14:textId="77777777" w:rsidR="00C4534D" w:rsidRDefault="00C4534D" w:rsidP="0004030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06D5A7E0" w14:textId="77777777" w:rsidR="00C4534D" w:rsidRDefault="00C4534D" w:rsidP="0004030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23FFF55C" w14:textId="2C7104E6" w:rsidR="009969DB" w:rsidRPr="00E41B13" w:rsidRDefault="00C4534D" w:rsidP="0004030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shd w:val="clear" w:color="auto" w:fill="auto"/>
          </w:tcPr>
          <w:p w14:paraId="2D748817" w14:textId="77777777" w:rsidR="009969DB" w:rsidRPr="00E41B13" w:rsidRDefault="009969DB" w:rsidP="0004030F">
            <w:pPr>
              <w:rPr>
                <w:rFonts w:ascii="ＭＳ ゴシック" w:eastAsia="ＭＳ ゴシック" w:hAnsi="ＭＳ ゴシック"/>
                <w:sz w:val="20"/>
                <w:szCs w:val="20"/>
              </w:rPr>
            </w:pPr>
          </w:p>
        </w:tc>
      </w:tr>
      <w:tr w:rsidR="00C244BD" w:rsidRPr="00E41B13" w14:paraId="4581FBAE" w14:textId="77777777" w:rsidTr="00C244BD">
        <w:trPr>
          <w:trHeight w:val="180"/>
        </w:trPr>
        <w:tc>
          <w:tcPr>
            <w:tcW w:w="653" w:type="pct"/>
          </w:tcPr>
          <w:p w14:paraId="107CE660" w14:textId="318D0C97" w:rsidR="00C4534D" w:rsidRPr="00F158DA" w:rsidRDefault="00C4534D" w:rsidP="0004030F">
            <w:pPr>
              <w:rPr>
                <w:rFonts w:ascii="ＭＳ ゴシック" w:eastAsia="ＭＳ ゴシック" w:hAnsi="ＭＳ ゴシック"/>
                <w:sz w:val="20"/>
                <w:szCs w:val="20"/>
              </w:rPr>
            </w:pPr>
            <w:r w:rsidRPr="00C4534D">
              <w:rPr>
                <w:rFonts w:ascii="ＭＳ ゴシック" w:eastAsia="ＭＳ ゴシック" w:hAnsi="ＭＳ ゴシック" w:hint="eastAsia"/>
                <w:sz w:val="20"/>
                <w:szCs w:val="20"/>
              </w:rPr>
              <w:t>業務継続計画未策定減算</w:t>
            </w:r>
          </w:p>
        </w:tc>
        <w:tc>
          <w:tcPr>
            <w:tcW w:w="3276" w:type="pct"/>
          </w:tcPr>
          <w:p w14:paraId="64E29A53" w14:textId="3E3D4CEC" w:rsidR="00C4534D" w:rsidRDefault="00C4534D" w:rsidP="007B0BDF">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C4534D">
              <w:rPr>
                <w:rFonts w:ascii="ＭＳ ゴシック" w:eastAsia="ＭＳ ゴシック" w:hAnsi="ＭＳ ゴシック" w:hint="eastAsia"/>
                <w:sz w:val="20"/>
                <w:szCs w:val="20"/>
              </w:rPr>
              <w:t>別に厚生労働大臣が定める基準を満たさない場合は、業務継続計画未策定減算として、所定単位数の１００分の３に相当する単位数を所定単位数から減算</w:t>
            </w:r>
            <w:r>
              <w:rPr>
                <w:rFonts w:ascii="ＭＳ ゴシック" w:eastAsia="ＭＳ ゴシック" w:hAnsi="ＭＳ ゴシック" w:hint="eastAsia"/>
                <w:sz w:val="20"/>
                <w:szCs w:val="20"/>
              </w:rPr>
              <w:t>しているか</w:t>
            </w:r>
            <w:r w:rsidRPr="00C4534D">
              <w:rPr>
                <w:rFonts w:ascii="ＭＳ ゴシック" w:eastAsia="ＭＳ ゴシック" w:hAnsi="ＭＳ ゴシック" w:hint="eastAsia"/>
                <w:sz w:val="20"/>
                <w:szCs w:val="20"/>
              </w:rPr>
              <w:t>。</w:t>
            </w:r>
          </w:p>
          <w:p w14:paraId="50BCD9B8" w14:textId="77777777" w:rsidR="007B0BDF" w:rsidRDefault="007B0BDF" w:rsidP="007B0BDF">
            <w:pPr>
              <w:ind w:left="200" w:hangingChars="100" w:hanging="200"/>
              <w:rPr>
                <w:rFonts w:ascii="ＭＳ ゴシック" w:eastAsia="ＭＳ ゴシック" w:hAnsi="ＭＳ ゴシック"/>
                <w:sz w:val="20"/>
                <w:szCs w:val="20"/>
              </w:rPr>
            </w:pPr>
          </w:p>
          <w:p w14:paraId="0D945B55" w14:textId="77777777" w:rsidR="00C4534D" w:rsidRPr="00C4534D" w:rsidRDefault="00C4534D" w:rsidP="00C4534D">
            <w:pPr>
              <w:ind w:firstLineChars="100" w:firstLine="200"/>
              <w:rPr>
                <w:rFonts w:ascii="ＭＳ ゴシック" w:eastAsia="ＭＳ ゴシック" w:hAnsi="ＭＳ ゴシック"/>
                <w:i/>
                <w:sz w:val="20"/>
                <w:szCs w:val="20"/>
              </w:rPr>
            </w:pPr>
            <w:r w:rsidRPr="00C4534D">
              <w:rPr>
                <w:rFonts w:ascii="ＭＳ ゴシック" w:eastAsia="ＭＳ ゴシック" w:hAnsi="ＭＳ ゴシック" w:hint="eastAsia"/>
                <w:i/>
                <w:sz w:val="20"/>
                <w:szCs w:val="20"/>
              </w:rPr>
              <w:t>認知症対応型共同生活介護費における業務継続計画未策定減算の基準</w:t>
            </w:r>
          </w:p>
          <w:p w14:paraId="229EA241" w14:textId="503AF0E0" w:rsidR="00C4534D" w:rsidRPr="00C4534D" w:rsidRDefault="00C4534D" w:rsidP="00C4534D">
            <w:pPr>
              <w:ind w:firstLineChars="100" w:firstLine="200"/>
              <w:rPr>
                <w:rFonts w:ascii="ＭＳ ゴシック" w:eastAsia="ＭＳ ゴシック" w:hAnsi="ＭＳ ゴシック"/>
                <w:sz w:val="20"/>
                <w:szCs w:val="20"/>
              </w:rPr>
            </w:pPr>
            <w:r w:rsidRPr="00C4534D">
              <w:rPr>
                <w:rFonts w:ascii="ＭＳ ゴシック" w:eastAsia="ＭＳ ゴシック" w:hAnsi="ＭＳ ゴシック" w:hint="eastAsia"/>
                <w:i/>
                <w:sz w:val="20"/>
                <w:szCs w:val="20"/>
              </w:rPr>
              <w:t>指定地域密着型サービス基準第百八条において準用する指定地域密着型サービス基準第三条の三十の二第一項に規定する基準に適合していること。</w:t>
            </w:r>
          </w:p>
        </w:tc>
        <w:tc>
          <w:tcPr>
            <w:tcW w:w="364" w:type="pct"/>
            <w:shd w:val="clear" w:color="auto" w:fill="auto"/>
          </w:tcPr>
          <w:p w14:paraId="45271D2F" w14:textId="77777777" w:rsidR="00C4534D" w:rsidRDefault="00C4534D" w:rsidP="0004030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1D9D7403" w14:textId="77777777" w:rsidR="00C4534D" w:rsidRDefault="00C4534D" w:rsidP="0004030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3AC365FD" w14:textId="4CC50173" w:rsidR="00C4534D" w:rsidRDefault="00C4534D" w:rsidP="0004030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shd w:val="clear" w:color="auto" w:fill="auto"/>
          </w:tcPr>
          <w:p w14:paraId="752C7499" w14:textId="77777777" w:rsidR="00C4534D" w:rsidRPr="00E41B13" w:rsidRDefault="00C4534D" w:rsidP="0004030F">
            <w:pPr>
              <w:rPr>
                <w:rFonts w:ascii="ＭＳ ゴシック" w:eastAsia="ＭＳ ゴシック" w:hAnsi="ＭＳ ゴシック"/>
                <w:sz w:val="20"/>
                <w:szCs w:val="20"/>
              </w:rPr>
            </w:pPr>
          </w:p>
        </w:tc>
      </w:tr>
      <w:tr w:rsidR="00C244BD" w:rsidRPr="00E41B13" w14:paraId="4D375AE4" w14:textId="77777777" w:rsidTr="00C244BD">
        <w:trPr>
          <w:trHeight w:val="180"/>
        </w:trPr>
        <w:tc>
          <w:tcPr>
            <w:tcW w:w="653" w:type="pct"/>
          </w:tcPr>
          <w:p w14:paraId="42941790" w14:textId="11189A07" w:rsidR="00C4534D" w:rsidRPr="00C4534D" w:rsidRDefault="00C4534D" w:rsidP="0004030F">
            <w:pPr>
              <w:rPr>
                <w:rFonts w:ascii="ＭＳ ゴシック" w:eastAsia="ＭＳ ゴシック" w:hAnsi="ＭＳ ゴシック"/>
                <w:sz w:val="20"/>
                <w:szCs w:val="20"/>
              </w:rPr>
            </w:pPr>
            <w:r w:rsidRPr="00C4534D">
              <w:rPr>
                <w:rFonts w:ascii="ＭＳ ゴシック" w:eastAsia="ＭＳ ゴシック" w:hAnsi="ＭＳ ゴシック" w:hint="eastAsia"/>
                <w:sz w:val="20"/>
                <w:szCs w:val="20"/>
              </w:rPr>
              <w:t>３ユニットで夜勤を行う職員の員数を２人以上とする場合</w:t>
            </w:r>
          </w:p>
        </w:tc>
        <w:tc>
          <w:tcPr>
            <w:tcW w:w="3276" w:type="pct"/>
          </w:tcPr>
          <w:p w14:paraId="4658CCAC" w14:textId="0ACFF8C3" w:rsidR="00C4534D" w:rsidRDefault="00C4534D" w:rsidP="00C4534D">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C4534D">
              <w:rPr>
                <w:rFonts w:ascii="ＭＳ ゴシック" w:eastAsia="ＭＳ ゴシック" w:hAnsi="ＭＳ ゴシック" w:hint="eastAsia"/>
                <w:sz w:val="20"/>
                <w:szCs w:val="20"/>
              </w:rPr>
              <w:t>イ（２）及びロ（２）について、共同生活住居の数が３である指定認知症対応型共同生活介護事業所が、夜勤を行う職員の員数を２人以上とする場合（指定地域密着型サービス基準第９０条第１項ただし書に規定する場合に限る。）に、利用者に対して、指定認知症対応型共同生活介護を行った場合は、所定単位数から１日につき５０単位を差し引いて得た単位数を算定する。</w:t>
            </w:r>
          </w:p>
        </w:tc>
        <w:tc>
          <w:tcPr>
            <w:tcW w:w="364" w:type="pct"/>
            <w:shd w:val="clear" w:color="auto" w:fill="auto"/>
          </w:tcPr>
          <w:p w14:paraId="582BF6FB" w14:textId="77777777" w:rsidR="00C4534D" w:rsidRDefault="00C4534D" w:rsidP="0004030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0F4CF46F" w14:textId="77777777" w:rsidR="00C4534D" w:rsidRDefault="00C4534D" w:rsidP="0004030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57B0C8C3" w14:textId="00BC9289" w:rsidR="00C4534D" w:rsidRDefault="00C4534D" w:rsidP="00C4534D">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shd w:val="clear" w:color="auto" w:fill="auto"/>
          </w:tcPr>
          <w:p w14:paraId="3412B85B" w14:textId="77777777" w:rsidR="00C4534D" w:rsidRPr="00E41B13" w:rsidRDefault="00C4534D" w:rsidP="0004030F">
            <w:pPr>
              <w:rPr>
                <w:rFonts w:ascii="ＭＳ ゴシック" w:eastAsia="ＭＳ ゴシック" w:hAnsi="ＭＳ ゴシック"/>
                <w:sz w:val="20"/>
                <w:szCs w:val="20"/>
              </w:rPr>
            </w:pPr>
          </w:p>
        </w:tc>
      </w:tr>
      <w:tr w:rsidR="00C244BD" w:rsidRPr="00E41B13" w14:paraId="7720A330" w14:textId="77777777" w:rsidTr="00C244BD">
        <w:trPr>
          <w:trHeight w:val="180"/>
        </w:trPr>
        <w:tc>
          <w:tcPr>
            <w:tcW w:w="653" w:type="pct"/>
          </w:tcPr>
          <w:p w14:paraId="09E0BA38" w14:textId="002A83A7" w:rsidR="00C4534D" w:rsidRPr="00C4534D" w:rsidRDefault="00C4534D" w:rsidP="0004030F">
            <w:pPr>
              <w:rPr>
                <w:rFonts w:ascii="ＭＳ ゴシック" w:eastAsia="ＭＳ ゴシック" w:hAnsi="ＭＳ ゴシック"/>
                <w:sz w:val="20"/>
                <w:szCs w:val="20"/>
              </w:rPr>
            </w:pPr>
            <w:r w:rsidRPr="00C4534D">
              <w:rPr>
                <w:rFonts w:ascii="ＭＳ ゴシック" w:eastAsia="ＭＳ ゴシック" w:hAnsi="ＭＳ ゴシック" w:hint="eastAsia"/>
                <w:sz w:val="20"/>
                <w:szCs w:val="20"/>
              </w:rPr>
              <w:t>夜間支援体制加算</w:t>
            </w:r>
          </w:p>
        </w:tc>
        <w:tc>
          <w:tcPr>
            <w:tcW w:w="3276" w:type="pct"/>
          </w:tcPr>
          <w:p w14:paraId="4A08F118" w14:textId="50DEDF64" w:rsidR="00C4534D" w:rsidRPr="00C4534D" w:rsidRDefault="00C4534D" w:rsidP="00C4534D">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C4534D">
              <w:rPr>
                <w:rFonts w:ascii="ＭＳ ゴシック" w:eastAsia="ＭＳ ゴシック" w:hAnsi="ＭＳ ゴシック" w:hint="eastAsia"/>
                <w:sz w:val="20"/>
                <w:szCs w:val="20"/>
              </w:rPr>
              <w:t>別に厚生労働大臣が定める施設基準に適合しているものとして、電子情報処理組織を使用する方法により、市町村長に対し、老健局長が定める様式による届出を行った指定認知症対応型共同生活介護事業所については、当該施設基準に掲げる区分に従い、１日につき次に掲げる単位数を所定単位数に加算</w:t>
            </w:r>
            <w:r>
              <w:rPr>
                <w:rFonts w:ascii="ＭＳ ゴシック" w:eastAsia="ＭＳ ゴシック" w:hAnsi="ＭＳ ゴシック" w:hint="eastAsia"/>
                <w:sz w:val="20"/>
                <w:szCs w:val="20"/>
              </w:rPr>
              <w:t>しているか</w:t>
            </w:r>
            <w:r w:rsidRPr="00C4534D">
              <w:rPr>
                <w:rFonts w:ascii="ＭＳ ゴシック" w:eastAsia="ＭＳ ゴシック" w:hAnsi="ＭＳ ゴシック" w:hint="eastAsia"/>
                <w:sz w:val="20"/>
                <w:szCs w:val="20"/>
              </w:rPr>
              <w:t>。</w:t>
            </w:r>
          </w:p>
          <w:p w14:paraId="69D4AFCF" w14:textId="77777777" w:rsidR="00C4534D" w:rsidRPr="00C4534D" w:rsidRDefault="00C4534D" w:rsidP="00C4534D">
            <w:pPr>
              <w:ind w:firstLineChars="100" w:firstLine="200"/>
              <w:rPr>
                <w:rFonts w:ascii="ＭＳ ゴシック" w:eastAsia="ＭＳ ゴシック" w:hAnsi="ＭＳ ゴシック"/>
                <w:sz w:val="20"/>
                <w:szCs w:val="20"/>
              </w:rPr>
            </w:pPr>
            <w:r w:rsidRPr="00C4534D">
              <w:rPr>
                <w:rFonts w:ascii="ＭＳ ゴシック" w:eastAsia="ＭＳ ゴシック" w:hAnsi="ＭＳ ゴシック" w:hint="eastAsia"/>
                <w:sz w:val="20"/>
                <w:szCs w:val="20"/>
              </w:rPr>
              <w:t>（１）　夜間支援体制加算（Ⅰ）　５０単位</w:t>
            </w:r>
          </w:p>
          <w:p w14:paraId="7EEAAB6E" w14:textId="77777777" w:rsidR="00C4534D" w:rsidRDefault="00C4534D" w:rsidP="00C4534D">
            <w:pPr>
              <w:ind w:firstLineChars="100" w:firstLine="200"/>
              <w:rPr>
                <w:rFonts w:ascii="ＭＳ ゴシック" w:eastAsia="ＭＳ ゴシック" w:hAnsi="ＭＳ ゴシック"/>
                <w:sz w:val="20"/>
                <w:szCs w:val="20"/>
              </w:rPr>
            </w:pPr>
            <w:r w:rsidRPr="00C4534D">
              <w:rPr>
                <w:rFonts w:ascii="ＭＳ ゴシック" w:eastAsia="ＭＳ ゴシック" w:hAnsi="ＭＳ ゴシック" w:hint="eastAsia"/>
                <w:sz w:val="20"/>
                <w:szCs w:val="20"/>
              </w:rPr>
              <w:t>（２）　夜間支援体制加算（Ⅱ）　２５単位</w:t>
            </w:r>
          </w:p>
          <w:p w14:paraId="5009B381" w14:textId="77777777" w:rsidR="00C4534D" w:rsidRDefault="00C4534D" w:rsidP="00C4534D">
            <w:pPr>
              <w:rPr>
                <w:rFonts w:ascii="ＭＳ ゴシック" w:eastAsia="ＭＳ ゴシック" w:hAnsi="ＭＳ ゴシック"/>
                <w:sz w:val="20"/>
                <w:szCs w:val="20"/>
              </w:rPr>
            </w:pPr>
          </w:p>
          <w:p w14:paraId="6CBF8ACF" w14:textId="77777777" w:rsidR="00C4534D" w:rsidRPr="00C4534D" w:rsidRDefault="00C4534D" w:rsidP="00C4534D">
            <w:pPr>
              <w:ind w:firstLineChars="100" w:firstLine="200"/>
              <w:rPr>
                <w:rFonts w:ascii="ＭＳ ゴシック" w:eastAsia="ＭＳ ゴシック" w:hAnsi="ＭＳ ゴシック"/>
                <w:i/>
                <w:sz w:val="20"/>
                <w:szCs w:val="20"/>
              </w:rPr>
            </w:pPr>
            <w:r w:rsidRPr="00C4534D">
              <w:rPr>
                <w:rFonts w:ascii="ＭＳ ゴシック" w:eastAsia="ＭＳ ゴシック" w:hAnsi="ＭＳ ゴシック" w:hint="eastAsia"/>
                <w:i/>
                <w:sz w:val="20"/>
                <w:szCs w:val="20"/>
              </w:rPr>
              <w:t>指定認知症対応型共同生活介護における夜間支援体制加算に係る施設基準</w:t>
            </w:r>
          </w:p>
          <w:p w14:paraId="433A564F" w14:textId="77777777" w:rsidR="00C4534D" w:rsidRPr="00C4534D" w:rsidRDefault="00C4534D" w:rsidP="00C4534D">
            <w:pPr>
              <w:ind w:leftChars="100" w:left="410" w:hangingChars="100" w:hanging="200"/>
              <w:rPr>
                <w:rFonts w:ascii="ＭＳ ゴシック" w:eastAsia="ＭＳ ゴシック" w:hAnsi="ＭＳ ゴシック"/>
                <w:i/>
                <w:sz w:val="20"/>
                <w:szCs w:val="20"/>
              </w:rPr>
            </w:pPr>
            <w:r w:rsidRPr="00C4534D">
              <w:rPr>
                <w:rFonts w:ascii="ＭＳ ゴシック" w:eastAsia="ＭＳ ゴシック" w:hAnsi="ＭＳ ゴシック" w:hint="eastAsia"/>
                <w:i/>
                <w:sz w:val="20"/>
                <w:szCs w:val="20"/>
              </w:rPr>
              <w:t>イ　夜間支援体制加算（Ⅰ）を算定すべき指定認知症対応型共同生</w:t>
            </w:r>
            <w:r w:rsidRPr="00C4534D">
              <w:rPr>
                <w:rFonts w:ascii="ＭＳ ゴシック" w:eastAsia="ＭＳ ゴシック" w:hAnsi="ＭＳ ゴシック" w:hint="eastAsia"/>
                <w:i/>
                <w:sz w:val="20"/>
                <w:szCs w:val="20"/>
              </w:rPr>
              <w:lastRenderedPageBreak/>
              <w:t>活介護の施設基準</w:t>
            </w:r>
          </w:p>
          <w:p w14:paraId="2097E137" w14:textId="77777777" w:rsidR="00C4534D" w:rsidRPr="00C4534D" w:rsidRDefault="00C4534D" w:rsidP="00C4534D">
            <w:pPr>
              <w:ind w:leftChars="100" w:left="810" w:hangingChars="300" w:hanging="600"/>
              <w:rPr>
                <w:rFonts w:ascii="ＭＳ ゴシック" w:eastAsia="ＭＳ ゴシック" w:hAnsi="ＭＳ ゴシック"/>
                <w:i/>
                <w:sz w:val="20"/>
                <w:szCs w:val="20"/>
              </w:rPr>
            </w:pPr>
            <w:r w:rsidRPr="00C4534D">
              <w:rPr>
                <w:rFonts w:ascii="ＭＳ ゴシック" w:eastAsia="ＭＳ ゴシック" w:hAnsi="ＭＳ ゴシック" w:hint="eastAsia"/>
                <w:i/>
                <w:sz w:val="20"/>
                <w:szCs w:val="20"/>
              </w:rPr>
              <w:t>（１）　通所介護費等の算定方法第八号に規定する基準に該当していないこと。</w:t>
            </w:r>
          </w:p>
          <w:p w14:paraId="4DD1DF17" w14:textId="77777777" w:rsidR="00C4534D" w:rsidRPr="00C4534D" w:rsidRDefault="00C4534D" w:rsidP="00C4534D">
            <w:pPr>
              <w:ind w:leftChars="100" w:left="810" w:hangingChars="300" w:hanging="600"/>
              <w:rPr>
                <w:rFonts w:ascii="ＭＳ ゴシック" w:eastAsia="ＭＳ ゴシック" w:hAnsi="ＭＳ ゴシック"/>
                <w:i/>
                <w:sz w:val="20"/>
                <w:szCs w:val="20"/>
              </w:rPr>
            </w:pPr>
            <w:r w:rsidRPr="00C4534D">
              <w:rPr>
                <w:rFonts w:ascii="ＭＳ ゴシック" w:eastAsia="ＭＳ ゴシック" w:hAnsi="ＭＳ ゴシック" w:hint="eastAsia"/>
                <w:i/>
                <w:sz w:val="20"/>
                <w:szCs w:val="20"/>
              </w:rPr>
              <w:t>（２）　前号イ又はハに該当すること。</w:t>
            </w:r>
          </w:p>
          <w:p w14:paraId="42C4DF3D" w14:textId="4D9DEE9E" w:rsidR="00C4534D" w:rsidRDefault="00C4534D" w:rsidP="00C4534D">
            <w:pPr>
              <w:ind w:leftChars="100" w:left="810" w:hangingChars="300" w:hanging="600"/>
              <w:rPr>
                <w:rFonts w:ascii="ＭＳ ゴシック" w:eastAsia="ＭＳ ゴシック" w:hAnsi="ＭＳ ゴシック"/>
                <w:i/>
                <w:sz w:val="20"/>
                <w:szCs w:val="20"/>
              </w:rPr>
            </w:pPr>
            <w:r w:rsidRPr="00C4534D">
              <w:rPr>
                <w:rFonts w:ascii="ＭＳ ゴシック" w:eastAsia="ＭＳ ゴシック" w:hAnsi="ＭＳ ゴシック" w:hint="eastAsia"/>
                <w:i/>
                <w:sz w:val="20"/>
                <w:szCs w:val="20"/>
              </w:rPr>
              <w:t>（３）　次に掲げる基準のいずれかに該当すること。</w:t>
            </w:r>
          </w:p>
          <w:p w14:paraId="2D761403" w14:textId="77777777" w:rsidR="00C4534D" w:rsidRPr="00C4534D" w:rsidRDefault="00C4534D" w:rsidP="00C4534D">
            <w:pPr>
              <w:ind w:leftChars="200" w:left="820" w:hangingChars="200" w:hanging="400"/>
              <w:rPr>
                <w:rFonts w:ascii="ＭＳ ゴシック" w:eastAsia="ＭＳ ゴシック" w:hAnsi="ＭＳ ゴシック"/>
                <w:i/>
                <w:sz w:val="20"/>
                <w:szCs w:val="20"/>
              </w:rPr>
            </w:pPr>
            <w:r w:rsidRPr="00C4534D">
              <w:rPr>
                <w:rFonts w:ascii="ＭＳ ゴシック" w:eastAsia="ＭＳ ゴシック" w:hAnsi="ＭＳ ゴシック" w:hint="eastAsia"/>
                <w:i/>
                <w:sz w:val="20"/>
                <w:szCs w:val="20"/>
              </w:rPr>
              <w:t>（一）　夜勤を行う介護従業者（指定地域密着型サービス基準第九十条第一項に規定する介護従業者をいう。以下この号において同じ。）の数が厚生労働大臣が定める夜勤を行う職員の勤務条件に関する基準（平成十二年厚生省告示第二十九号）第三号本文に規定する数に一（次に掲げる基準のいずれにも適合する場合にあっては、〇・九）を加えた数以上であること。</w:t>
            </w:r>
          </w:p>
          <w:p w14:paraId="25760440" w14:textId="77777777" w:rsidR="00C4534D" w:rsidRPr="00C4534D" w:rsidRDefault="00C4534D" w:rsidP="00C4534D">
            <w:pPr>
              <w:ind w:leftChars="300" w:left="830" w:hangingChars="100" w:hanging="200"/>
              <w:rPr>
                <w:rFonts w:ascii="ＭＳ ゴシック" w:eastAsia="ＭＳ ゴシック" w:hAnsi="ＭＳ ゴシック"/>
                <w:i/>
                <w:sz w:val="20"/>
                <w:szCs w:val="20"/>
              </w:rPr>
            </w:pPr>
            <w:r w:rsidRPr="00C4534D">
              <w:rPr>
                <w:rFonts w:ascii="ＭＳ ゴシック" w:eastAsia="ＭＳ ゴシック" w:hAnsi="ＭＳ ゴシック" w:hint="eastAsia"/>
                <w:i/>
                <w:sz w:val="20"/>
                <w:szCs w:val="20"/>
              </w:rPr>
              <w:t>ａ　夜勤時間帯を通じて、利用者の動向を検知できる見守り機器を当該指定認知症対応型共同生活介護事業所の利用者の数の十分の一以上の数設置していること。</w:t>
            </w:r>
          </w:p>
          <w:p w14:paraId="67181584" w14:textId="148BADF9" w:rsidR="00C4534D" w:rsidRPr="00C4534D" w:rsidRDefault="00C4534D" w:rsidP="00C4534D">
            <w:pPr>
              <w:ind w:leftChars="300" w:left="830" w:hangingChars="100" w:hanging="200"/>
              <w:rPr>
                <w:rFonts w:ascii="ＭＳ ゴシック" w:eastAsia="ＭＳ ゴシック" w:hAnsi="ＭＳ ゴシック"/>
                <w:i/>
                <w:sz w:val="20"/>
                <w:szCs w:val="20"/>
              </w:rPr>
            </w:pPr>
            <w:r w:rsidRPr="00C4534D">
              <w:rPr>
                <w:rFonts w:ascii="ＭＳ ゴシック" w:eastAsia="ＭＳ ゴシック" w:hAnsi="ＭＳ ゴシック" w:hint="eastAsia"/>
                <w:i/>
                <w:sz w:val="20"/>
                <w:szCs w:val="20"/>
              </w:rPr>
              <w:t>ｂ　利用者の安全並びに介護サービスの質の確保及び職員の負担軽減に資する方策を検討するための委員会において、必要な検討等が行われていること。</w:t>
            </w:r>
          </w:p>
          <w:p w14:paraId="21FE5201" w14:textId="77777777" w:rsidR="00C4534D" w:rsidRPr="00C4534D" w:rsidRDefault="00C4534D" w:rsidP="00C4534D">
            <w:pPr>
              <w:ind w:leftChars="200" w:left="820" w:hangingChars="200" w:hanging="400"/>
              <w:rPr>
                <w:rFonts w:ascii="ＭＳ ゴシック" w:eastAsia="ＭＳ ゴシック" w:hAnsi="ＭＳ ゴシック"/>
                <w:i/>
                <w:sz w:val="20"/>
                <w:szCs w:val="20"/>
              </w:rPr>
            </w:pPr>
            <w:r w:rsidRPr="00C4534D">
              <w:rPr>
                <w:rFonts w:ascii="ＭＳ ゴシック" w:eastAsia="ＭＳ ゴシック" w:hAnsi="ＭＳ ゴシック" w:hint="eastAsia"/>
                <w:i/>
                <w:sz w:val="20"/>
                <w:szCs w:val="20"/>
              </w:rPr>
              <w:t>（二）　指定地域密着型サービス基準第九十条第一項の規定により夜間及び深夜の時間帯を通じて置くべき数の介護従業者に加えて、宿直勤務に当たる者を一名以上配置していること。</w:t>
            </w:r>
          </w:p>
          <w:p w14:paraId="349CBD2A" w14:textId="77777777" w:rsidR="00C4534D" w:rsidRPr="00C4534D" w:rsidRDefault="00C4534D" w:rsidP="00C4534D">
            <w:pPr>
              <w:rPr>
                <w:rFonts w:ascii="ＭＳ ゴシック" w:eastAsia="ＭＳ ゴシック" w:hAnsi="ＭＳ ゴシック"/>
                <w:i/>
                <w:sz w:val="20"/>
                <w:szCs w:val="20"/>
              </w:rPr>
            </w:pPr>
          </w:p>
          <w:p w14:paraId="4826B723" w14:textId="77777777" w:rsidR="00C4534D" w:rsidRPr="00C4534D" w:rsidRDefault="00C4534D" w:rsidP="00C4534D">
            <w:pPr>
              <w:ind w:leftChars="100" w:left="410" w:hangingChars="100" w:hanging="200"/>
              <w:rPr>
                <w:rFonts w:ascii="ＭＳ ゴシック" w:eastAsia="ＭＳ ゴシック" w:hAnsi="ＭＳ ゴシック"/>
                <w:i/>
                <w:sz w:val="20"/>
                <w:szCs w:val="20"/>
              </w:rPr>
            </w:pPr>
            <w:r w:rsidRPr="00C4534D">
              <w:rPr>
                <w:rFonts w:ascii="ＭＳ ゴシック" w:eastAsia="ＭＳ ゴシック" w:hAnsi="ＭＳ ゴシック" w:hint="eastAsia"/>
                <w:i/>
                <w:sz w:val="20"/>
                <w:szCs w:val="20"/>
              </w:rPr>
              <w:t>ロ　夜間支援体制加算（Ⅱ）を算定すべき指定認知症対応型共同生活介護の施設基準</w:t>
            </w:r>
          </w:p>
          <w:p w14:paraId="68E0CCD0" w14:textId="75BF54D7" w:rsidR="00C4534D" w:rsidRPr="00C4534D" w:rsidRDefault="00C4534D" w:rsidP="00C4534D">
            <w:pPr>
              <w:ind w:leftChars="200" w:left="420"/>
              <w:rPr>
                <w:rFonts w:ascii="ＭＳ ゴシック" w:eastAsia="ＭＳ ゴシック" w:hAnsi="ＭＳ ゴシック"/>
                <w:i/>
                <w:sz w:val="20"/>
                <w:szCs w:val="20"/>
              </w:rPr>
            </w:pPr>
            <w:r w:rsidRPr="00C4534D">
              <w:rPr>
                <w:rFonts w:ascii="ＭＳ ゴシック" w:eastAsia="ＭＳ ゴシック" w:hAnsi="ＭＳ ゴシック" w:hint="eastAsia"/>
                <w:i/>
                <w:sz w:val="20"/>
                <w:szCs w:val="20"/>
              </w:rPr>
              <w:t>（１）　イ（１）及び（３）に該当するものであること。</w:t>
            </w:r>
          </w:p>
          <w:p w14:paraId="0D54AC38" w14:textId="131E4751" w:rsidR="00C4534D" w:rsidRPr="00C4534D" w:rsidRDefault="00C4534D" w:rsidP="00C4534D">
            <w:pPr>
              <w:ind w:firstLineChars="200" w:firstLine="400"/>
              <w:rPr>
                <w:rFonts w:ascii="ＭＳ ゴシック" w:eastAsia="ＭＳ ゴシック" w:hAnsi="ＭＳ ゴシック"/>
                <w:sz w:val="20"/>
                <w:szCs w:val="20"/>
              </w:rPr>
            </w:pPr>
            <w:r w:rsidRPr="00C4534D">
              <w:rPr>
                <w:rFonts w:ascii="ＭＳ ゴシック" w:eastAsia="ＭＳ ゴシック" w:hAnsi="ＭＳ ゴシック" w:hint="eastAsia"/>
                <w:i/>
                <w:sz w:val="20"/>
                <w:szCs w:val="20"/>
              </w:rPr>
              <w:t>（２）　前号ロ又はニに該当するものであること。</w:t>
            </w:r>
          </w:p>
        </w:tc>
        <w:tc>
          <w:tcPr>
            <w:tcW w:w="364" w:type="pct"/>
            <w:shd w:val="clear" w:color="auto" w:fill="auto"/>
          </w:tcPr>
          <w:p w14:paraId="307E7B3B" w14:textId="77777777" w:rsidR="00C4534D" w:rsidRDefault="00C4534D" w:rsidP="0004030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512A564F" w14:textId="77777777" w:rsidR="00C4534D" w:rsidRDefault="00C4534D" w:rsidP="0004030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045FAAD4" w14:textId="5073731B" w:rsidR="00C4534D" w:rsidRDefault="00C4534D" w:rsidP="0004030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shd w:val="clear" w:color="auto" w:fill="auto"/>
          </w:tcPr>
          <w:p w14:paraId="65292942" w14:textId="77777777" w:rsidR="00C4534D" w:rsidRPr="00E41B13" w:rsidRDefault="00C4534D" w:rsidP="0004030F">
            <w:pPr>
              <w:rPr>
                <w:rFonts w:ascii="ＭＳ ゴシック" w:eastAsia="ＭＳ ゴシック" w:hAnsi="ＭＳ ゴシック"/>
                <w:sz w:val="20"/>
                <w:szCs w:val="20"/>
              </w:rPr>
            </w:pPr>
          </w:p>
        </w:tc>
      </w:tr>
      <w:tr w:rsidR="00C244BD" w:rsidRPr="00E41B13" w14:paraId="5C442E3E" w14:textId="77777777" w:rsidTr="00C244BD">
        <w:trPr>
          <w:trHeight w:val="180"/>
        </w:trPr>
        <w:tc>
          <w:tcPr>
            <w:tcW w:w="653" w:type="pct"/>
          </w:tcPr>
          <w:p w14:paraId="31E5F456" w14:textId="7F92DE5B" w:rsidR="00C4534D" w:rsidRPr="00C4534D" w:rsidRDefault="00C4534D" w:rsidP="0004030F">
            <w:pPr>
              <w:rPr>
                <w:rFonts w:ascii="ＭＳ ゴシック" w:eastAsia="ＭＳ ゴシック" w:hAnsi="ＭＳ ゴシック"/>
                <w:sz w:val="20"/>
                <w:szCs w:val="20"/>
              </w:rPr>
            </w:pPr>
            <w:r w:rsidRPr="00C4534D">
              <w:rPr>
                <w:rFonts w:ascii="ＭＳ ゴシック" w:eastAsia="ＭＳ ゴシック" w:hAnsi="ＭＳ ゴシック" w:hint="eastAsia"/>
                <w:sz w:val="20"/>
                <w:szCs w:val="20"/>
              </w:rPr>
              <w:t>認知症行動・心理症状緊急対応加算</w:t>
            </w:r>
          </w:p>
        </w:tc>
        <w:tc>
          <w:tcPr>
            <w:tcW w:w="3276" w:type="pct"/>
          </w:tcPr>
          <w:p w14:paraId="69D2F58C" w14:textId="77777777" w:rsidR="00C4534D" w:rsidRDefault="00C4534D" w:rsidP="00C4534D">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C4534D">
              <w:rPr>
                <w:rFonts w:ascii="ＭＳ ゴシック" w:eastAsia="ＭＳ ゴシック" w:hAnsi="ＭＳ ゴシック" w:hint="eastAsia"/>
                <w:sz w:val="20"/>
                <w:szCs w:val="20"/>
              </w:rPr>
              <w:t>ロについて、医師が、認知症の行動・心理症状が認められるため、在宅での生活が困難であり、緊急に指定認知症対応型共同生活介護を利用することが適当であると判断した者に対し、指定認知症対応型共同生活介護を行った場合は、入居を開始した日から起算して７日を限度として、１日につき２００単位を所定単位数に加算</w:t>
            </w:r>
            <w:r>
              <w:rPr>
                <w:rFonts w:ascii="ＭＳ ゴシック" w:eastAsia="ＭＳ ゴシック" w:hAnsi="ＭＳ ゴシック" w:hint="eastAsia"/>
                <w:sz w:val="20"/>
                <w:szCs w:val="20"/>
              </w:rPr>
              <w:t>しているか</w:t>
            </w:r>
            <w:r w:rsidRPr="00C4534D">
              <w:rPr>
                <w:rFonts w:ascii="ＭＳ ゴシック" w:eastAsia="ＭＳ ゴシック" w:hAnsi="ＭＳ ゴシック" w:hint="eastAsia"/>
                <w:sz w:val="20"/>
                <w:szCs w:val="20"/>
              </w:rPr>
              <w:t>。</w:t>
            </w:r>
          </w:p>
          <w:p w14:paraId="1D7B398C" w14:textId="77777777" w:rsidR="00C4534D" w:rsidRDefault="00C4534D" w:rsidP="00C4534D">
            <w:pPr>
              <w:ind w:left="200" w:hangingChars="100" w:hanging="200"/>
              <w:rPr>
                <w:rFonts w:ascii="ＭＳ ゴシック" w:eastAsia="ＭＳ ゴシック" w:hAnsi="ＭＳ ゴシック"/>
                <w:sz w:val="20"/>
                <w:szCs w:val="20"/>
              </w:rPr>
            </w:pPr>
          </w:p>
          <w:p w14:paraId="65FA13F4" w14:textId="77777777" w:rsidR="00C4534D" w:rsidRPr="00C4534D" w:rsidRDefault="00C4534D" w:rsidP="00C4534D">
            <w:pPr>
              <w:ind w:left="200" w:hangingChars="100" w:hanging="200"/>
              <w:rPr>
                <w:rFonts w:ascii="ＭＳ ゴシック" w:eastAsia="ＭＳ ゴシック" w:hAnsi="ＭＳ ゴシック"/>
                <w:i/>
                <w:sz w:val="20"/>
                <w:szCs w:val="20"/>
              </w:rPr>
            </w:pPr>
            <w:r w:rsidRPr="00C4534D">
              <w:rPr>
                <w:rFonts w:ascii="ＭＳ ゴシック" w:eastAsia="ＭＳ ゴシック" w:hAnsi="ＭＳ ゴシック" w:hint="eastAsia"/>
                <w:i/>
                <w:sz w:val="20"/>
                <w:szCs w:val="20"/>
              </w:rPr>
              <w:t>【解釈】</w:t>
            </w:r>
          </w:p>
          <w:p w14:paraId="2C7ED30A" w14:textId="77777777" w:rsidR="00C4534D" w:rsidRPr="00C4534D" w:rsidRDefault="00C4534D" w:rsidP="00C4534D">
            <w:pPr>
              <w:ind w:left="200" w:hangingChars="100" w:hanging="200"/>
              <w:rPr>
                <w:rFonts w:ascii="ＭＳ ゴシック" w:eastAsia="ＭＳ ゴシック" w:hAnsi="ＭＳ ゴシック"/>
                <w:i/>
                <w:sz w:val="20"/>
                <w:szCs w:val="20"/>
              </w:rPr>
            </w:pPr>
            <w:r w:rsidRPr="00C4534D">
              <w:rPr>
                <w:rFonts w:ascii="ＭＳ ゴシック" w:eastAsia="ＭＳ ゴシック" w:hAnsi="ＭＳ ゴシック" w:hint="eastAsia"/>
                <w:i/>
                <w:sz w:val="20"/>
                <w:szCs w:val="20"/>
              </w:rPr>
              <w:t xml:space="preserve">　認知症行動・心理症状緊急対応加算について</w:t>
            </w:r>
          </w:p>
          <w:p w14:paraId="0D08C91A" w14:textId="77777777" w:rsidR="00C4534D" w:rsidRPr="00C4534D" w:rsidRDefault="00C4534D" w:rsidP="00C4534D">
            <w:pPr>
              <w:ind w:leftChars="100" w:left="410" w:hangingChars="100" w:hanging="200"/>
              <w:rPr>
                <w:rFonts w:ascii="ＭＳ ゴシック" w:eastAsia="ＭＳ ゴシック" w:hAnsi="ＭＳ ゴシック"/>
                <w:i/>
                <w:sz w:val="20"/>
                <w:szCs w:val="20"/>
              </w:rPr>
            </w:pPr>
            <w:r w:rsidRPr="00C4534D">
              <w:rPr>
                <w:rFonts w:ascii="ＭＳ ゴシック" w:eastAsia="ＭＳ ゴシック" w:hAnsi="ＭＳ ゴシック" w:hint="eastAsia"/>
                <w:i/>
                <w:sz w:val="20"/>
                <w:szCs w:val="20"/>
              </w:rPr>
              <w:t>①　「認知症の行動・心理症状」とは、認知症による認知機能の障</w:t>
            </w:r>
            <w:r w:rsidRPr="00C4534D">
              <w:rPr>
                <w:rFonts w:ascii="ＭＳ ゴシック" w:eastAsia="ＭＳ ゴシック" w:hAnsi="ＭＳ ゴシック" w:hint="eastAsia"/>
                <w:i/>
                <w:sz w:val="20"/>
                <w:szCs w:val="20"/>
              </w:rPr>
              <w:lastRenderedPageBreak/>
              <w:t>害に伴う、妄想・幻覚・興奮・暴言等の症状を指すものである。</w:t>
            </w:r>
          </w:p>
          <w:p w14:paraId="1509C44F" w14:textId="77777777" w:rsidR="00C4534D" w:rsidRPr="00C4534D" w:rsidRDefault="00C4534D" w:rsidP="00C4534D">
            <w:pPr>
              <w:ind w:leftChars="100" w:left="410" w:hangingChars="100" w:hanging="200"/>
              <w:rPr>
                <w:rFonts w:ascii="ＭＳ ゴシック" w:eastAsia="ＭＳ ゴシック" w:hAnsi="ＭＳ ゴシック"/>
                <w:i/>
                <w:sz w:val="20"/>
                <w:szCs w:val="20"/>
              </w:rPr>
            </w:pPr>
            <w:r w:rsidRPr="00C4534D">
              <w:rPr>
                <w:rFonts w:ascii="ＭＳ ゴシック" w:eastAsia="ＭＳ ゴシック" w:hAnsi="ＭＳ ゴシック" w:hint="eastAsia"/>
                <w:i/>
                <w:sz w:val="20"/>
                <w:szCs w:val="20"/>
              </w:rPr>
              <w:t>②　本加算は、利用者に「認知症の行動・心理症状」が認められ、緊急に短期利用認知症対応型共同生活介護が必要であると医師が判断した場合であって、介護支援専門員、受け入れ事業所の職員と連携し、利用者又は家族の同意の上、短期利用認知症対応型共同生活介護の利用を開始した場合に算定することができる。本加算は医師が判断した当該日又はその次の日に利用を開始した場合に限り算定できるものとする。</w:t>
            </w:r>
          </w:p>
          <w:p w14:paraId="433C4572" w14:textId="77777777" w:rsidR="00C4534D" w:rsidRPr="00C4534D" w:rsidRDefault="00C4534D" w:rsidP="00C4534D">
            <w:pPr>
              <w:ind w:leftChars="200" w:left="420" w:firstLineChars="100" w:firstLine="200"/>
              <w:rPr>
                <w:rFonts w:ascii="ＭＳ ゴシック" w:eastAsia="ＭＳ ゴシック" w:hAnsi="ＭＳ ゴシック"/>
                <w:i/>
                <w:sz w:val="20"/>
                <w:szCs w:val="20"/>
              </w:rPr>
            </w:pPr>
            <w:r w:rsidRPr="00C4534D">
              <w:rPr>
                <w:rFonts w:ascii="ＭＳ ゴシック" w:eastAsia="ＭＳ ゴシック" w:hAnsi="ＭＳ ゴシック" w:hint="eastAsia"/>
                <w:i/>
                <w:sz w:val="20"/>
                <w:szCs w:val="20"/>
              </w:rPr>
              <w:t>この際、短期利用認知症対応型共同生活介護ではなく、医療機関における対応が必要であると判断される場合にあっては、速やかに適当な医療機関の紹介、情報提供を行うことにより、適切な医療が受けられるように取り計らう必要がある。</w:t>
            </w:r>
          </w:p>
          <w:p w14:paraId="77D1CF73" w14:textId="77777777" w:rsidR="00C4534D" w:rsidRPr="00C4534D" w:rsidRDefault="00C4534D" w:rsidP="00C4534D">
            <w:pPr>
              <w:ind w:leftChars="100" w:left="410" w:hangingChars="100" w:hanging="200"/>
              <w:rPr>
                <w:rFonts w:ascii="ＭＳ ゴシック" w:eastAsia="ＭＳ ゴシック" w:hAnsi="ＭＳ ゴシック"/>
                <w:i/>
                <w:sz w:val="20"/>
                <w:szCs w:val="20"/>
              </w:rPr>
            </w:pPr>
            <w:r w:rsidRPr="00C4534D">
              <w:rPr>
                <w:rFonts w:ascii="ＭＳ ゴシック" w:eastAsia="ＭＳ ゴシック" w:hAnsi="ＭＳ ゴシック" w:hint="eastAsia"/>
                <w:i/>
                <w:sz w:val="20"/>
                <w:szCs w:val="20"/>
              </w:rPr>
              <w:t>③　次に掲げる者が、直接、短期利用認知症対応型共同生活介護の利用を開始した場合には、当該加算は算定できないものであること。</w:t>
            </w:r>
          </w:p>
          <w:p w14:paraId="7AFB857A" w14:textId="77777777" w:rsidR="00C4534D" w:rsidRPr="00C4534D" w:rsidRDefault="00C4534D" w:rsidP="00C4534D">
            <w:pPr>
              <w:ind w:leftChars="200" w:left="420"/>
              <w:rPr>
                <w:rFonts w:ascii="ＭＳ ゴシック" w:eastAsia="ＭＳ ゴシック" w:hAnsi="ＭＳ ゴシック"/>
                <w:i/>
                <w:sz w:val="20"/>
                <w:szCs w:val="20"/>
              </w:rPr>
            </w:pPr>
            <w:r w:rsidRPr="00C4534D">
              <w:rPr>
                <w:rFonts w:ascii="ＭＳ ゴシック" w:eastAsia="ＭＳ ゴシック" w:hAnsi="ＭＳ ゴシック" w:hint="eastAsia"/>
                <w:i/>
                <w:sz w:val="20"/>
                <w:szCs w:val="20"/>
              </w:rPr>
              <w:t>ａ　病院又は診療所に入院中の者</w:t>
            </w:r>
          </w:p>
          <w:p w14:paraId="06756850" w14:textId="77777777" w:rsidR="00C4534D" w:rsidRPr="00C4534D" w:rsidRDefault="00C4534D" w:rsidP="00C4534D">
            <w:pPr>
              <w:ind w:leftChars="200" w:left="620" w:hangingChars="100" w:hanging="200"/>
              <w:rPr>
                <w:rFonts w:ascii="ＭＳ ゴシック" w:eastAsia="ＭＳ ゴシック" w:hAnsi="ＭＳ ゴシック"/>
                <w:i/>
                <w:sz w:val="20"/>
                <w:szCs w:val="20"/>
              </w:rPr>
            </w:pPr>
            <w:r w:rsidRPr="00C4534D">
              <w:rPr>
                <w:rFonts w:ascii="ＭＳ ゴシック" w:eastAsia="ＭＳ ゴシック" w:hAnsi="ＭＳ ゴシック" w:hint="eastAsia"/>
                <w:i/>
                <w:sz w:val="20"/>
                <w:szCs w:val="20"/>
              </w:rPr>
              <w:t>ｂ　介護保険施設又は地域密着型介護老人福祉施設に入院中又は入所中の者</w:t>
            </w:r>
          </w:p>
          <w:p w14:paraId="52596017" w14:textId="612F6C53" w:rsidR="00C4534D" w:rsidRPr="00C4534D" w:rsidRDefault="00C4534D" w:rsidP="00C4534D">
            <w:pPr>
              <w:ind w:leftChars="200" w:left="620" w:hangingChars="100" w:hanging="200"/>
              <w:rPr>
                <w:rFonts w:ascii="ＭＳ ゴシック" w:eastAsia="ＭＳ ゴシック" w:hAnsi="ＭＳ ゴシック"/>
                <w:i/>
                <w:sz w:val="20"/>
                <w:szCs w:val="20"/>
              </w:rPr>
            </w:pPr>
            <w:r w:rsidRPr="00C4534D">
              <w:rPr>
                <w:rFonts w:ascii="ＭＳ ゴシック" w:eastAsia="ＭＳ ゴシック" w:hAnsi="ＭＳ ゴシック" w:hint="eastAsia"/>
                <w:i/>
                <w:sz w:val="20"/>
                <w:szCs w:val="20"/>
              </w:rPr>
              <w:t>ｃ　認知症対応型共同生活介護、地域密着型特定施設入居者生活介護、特定施設入居者生活介護、短期入所生活介護、短期入所療養介護、短期利用認知症対応型共同生活介護、短期利用特定施設入居者生活介護及び地域密着型短期利用特定施設入居者生活介護を利用中の者</w:t>
            </w:r>
          </w:p>
          <w:p w14:paraId="49C83749" w14:textId="77777777" w:rsidR="00C4534D" w:rsidRPr="00C4534D" w:rsidRDefault="00C4534D" w:rsidP="00C4534D">
            <w:pPr>
              <w:ind w:leftChars="100" w:left="410" w:hangingChars="100" w:hanging="200"/>
              <w:rPr>
                <w:rFonts w:ascii="ＭＳ ゴシック" w:eastAsia="ＭＳ ゴシック" w:hAnsi="ＭＳ ゴシック"/>
                <w:i/>
                <w:sz w:val="20"/>
                <w:szCs w:val="20"/>
              </w:rPr>
            </w:pPr>
            <w:r w:rsidRPr="00C4534D">
              <w:rPr>
                <w:rFonts w:ascii="ＭＳ ゴシック" w:eastAsia="ＭＳ ゴシック" w:hAnsi="ＭＳ ゴシック" w:hint="eastAsia"/>
                <w:i/>
                <w:sz w:val="20"/>
                <w:szCs w:val="20"/>
              </w:rPr>
              <w:t>④　判断を行った医師は診療録等に症状、判断の内容等を記録しておくこと。また、事業所も判断を行った医師名、日付及び利用開始に当たっての留意事項等を介護サービス計画書に記録しておくこと。</w:t>
            </w:r>
          </w:p>
          <w:p w14:paraId="5DDB5730" w14:textId="40A361F3" w:rsidR="00C4534D" w:rsidRPr="00C4534D" w:rsidRDefault="00C4534D" w:rsidP="00C4534D">
            <w:pPr>
              <w:ind w:leftChars="100" w:left="410" w:hangingChars="100" w:hanging="200"/>
              <w:rPr>
                <w:rFonts w:ascii="ＭＳ ゴシック" w:eastAsia="ＭＳ ゴシック" w:hAnsi="ＭＳ ゴシック"/>
                <w:sz w:val="20"/>
                <w:szCs w:val="20"/>
              </w:rPr>
            </w:pPr>
            <w:r w:rsidRPr="00C4534D">
              <w:rPr>
                <w:rFonts w:ascii="ＭＳ ゴシック" w:eastAsia="ＭＳ ゴシック" w:hAnsi="ＭＳ ゴシック" w:hint="eastAsia"/>
                <w:i/>
                <w:sz w:val="20"/>
                <w:szCs w:val="20"/>
              </w:rPr>
              <w:t>⑤　７日を限度として算定することとあるのは、本加算が「認知症の行動・心理症状」が認められる利用者を受け入れる際の初期の手間を評価したものであるためであり、利用開始後８日目以降の短期利用認知症対応型共同生活介護の利用の継続を妨げるものではないことに留意すること。</w:t>
            </w:r>
          </w:p>
        </w:tc>
        <w:tc>
          <w:tcPr>
            <w:tcW w:w="364" w:type="pct"/>
            <w:shd w:val="clear" w:color="auto" w:fill="auto"/>
          </w:tcPr>
          <w:p w14:paraId="69C3529D" w14:textId="77777777" w:rsidR="00C4534D" w:rsidRDefault="00C4534D" w:rsidP="0004030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545734E4" w14:textId="77777777" w:rsidR="00C4534D" w:rsidRDefault="00C4534D" w:rsidP="0004030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42ACC55F" w14:textId="24C3D6B8" w:rsidR="00C4534D" w:rsidRDefault="00C4534D" w:rsidP="0004030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shd w:val="clear" w:color="auto" w:fill="auto"/>
          </w:tcPr>
          <w:p w14:paraId="791CADCB" w14:textId="77777777" w:rsidR="00C4534D" w:rsidRPr="00E41B13" w:rsidRDefault="00C4534D" w:rsidP="0004030F">
            <w:pPr>
              <w:rPr>
                <w:rFonts w:ascii="ＭＳ ゴシック" w:eastAsia="ＭＳ ゴシック" w:hAnsi="ＭＳ ゴシック"/>
                <w:sz w:val="20"/>
                <w:szCs w:val="20"/>
              </w:rPr>
            </w:pPr>
          </w:p>
        </w:tc>
      </w:tr>
      <w:tr w:rsidR="00C244BD" w:rsidRPr="00E41B13" w14:paraId="1E40533A" w14:textId="77777777" w:rsidTr="00C244BD">
        <w:trPr>
          <w:trHeight w:val="180"/>
        </w:trPr>
        <w:tc>
          <w:tcPr>
            <w:tcW w:w="653" w:type="pct"/>
          </w:tcPr>
          <w:p w14:paraId="4A530D51" w14:textId="53CDE70C" w:rsidR="00C4534D" w:rsidRPr="00C4534D" w:rsidRDefault="00C4534D" w:rsidP="0004030F">
            <w:pPr>
              <w:rPr>
                <w:rFonts w:ascii="ＭＳ ゴシック" w:eastAsia="ＭＳ ゴシック" w:hAnsi="ＭＳ ゴシック"/>
                <w:sz w:val="20"/>
                <w:szCs w:val="20"/>
              </w:rPr>
            </w:pPr>
            <w:r w:rsidRPr="00C4534D">
              <w:rPr>
                <w:rFonts w:ascii="ＭＳ ゴシック" w:eastAsia="ＭＳ ゴシック" w:hAnsi="ＭＳ ゴシック" w:hint="eastAsia"/>
                <w:sz w:val="20"/>
                <w:szCs w:val="20"/>
              </w:rPr>
              <w:t>若年性認知症利用者受入加算</w:t>
            </w:r>
          </w:p>
        </w:tc>
        <w:tc>
          <w:tcPr>
            <w:tcW w:w="3276" w:type="pct"/>
          </w:tcPr>
          <w:p w14:paraId="79FF70F5" w14:textId="40A2F30E" w:rsidR="00C4534D" w:rsidRDefault="00C4534D" w:rsidP="00C4534D">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C4534D">
              <w:rPr>
                <w:rFonts w:ascii="ＭＳ ゴシック" w:eastAsia="ＭＳ ゴシック" w:hAnsi="ＭＳ ゴシック" w:hint="eastAsia"/>
                <w:sz w:val="20"/>
                <w:szCs w:val="20"/>
              </w:rPr>
              <w:t>別に厚生労働大臣が定める基準に適合しているものとして、電子情報処理組織を使用する方法により、市町村長に対し、老健局長が定める様式による届出を行った指定認知症対応型共同生活介護事業所において、若年性認知症利用者に対して、指定認知症対応型共同生活介護を行った場合は、若年性認知症利用者受入加算として、</w:t>
            </w:r>
            <w:r w:rsidRPr="00C4534D">
              <w:rPr>
                <w:rFonts w:ascii="ＭＳ ゴシック" w:eastAsia="ＭＳ ゴシック" w:hAnsi="ＭＳ ゴシック" w:hint="eastAsia"/>
                <w:sz w:val="20"/>
                <w:szCs w:val="20"/>
              </w:rPr>
              <w:lastRenderedPageBreak/>
              <w:t>１日につき１２０単位を所定単位数に加算</w:t>
            </w:r>
            <w:r>
              <w:rPr>
                <w:rFonts w:ascii="ＭＳ ゴシック" w:eastAsia="ＭＳ ゴシック" w:hAnsi="ＭＳ ゴシック" w:hint="eastAsia"/>
                <w:sz w:val="20"/>
                <w:szCs w:val="20"/>
              </w:rPr>
              <w:t>しているか</w:t>
            </w:r>
            <w:r w:rsidRPr="00C4534D">
              <w:rPr>
                <w:rFonts w:ascii="ＭＳ ゴシック" w:eastAsia="ＭＳ ゴシック" w:hAnsi="ＭＳ ゴシック" w:hint="eastAsia"/>
                <w:sz w:val="20"/>
                <w:szCs w:val="20"/>
              </w:rPr>
              <w:t>。</w:t>
            </w:r>
          </w:p>
          <w:p w14:paraId="6F32C53F" w14:textId="68605094" w:rsidR="00C4534D" w:rsidRDefault="00C4534D" w:rsidP="00C4534D">
            <w:pPr>
              <w:ind w:leftChars="100" w:left="210" w:firstLineChars="100" w:firstLine="200"/>
              <w:rPr>
                <w:rFonts w:ascii="ＭＳ ゴシック" w:eastAsia="ＭＳ ゴシック" w:hAnsi="ＭＳ ゴシック"/>
                <w:sz w:val="20"/>
                <w:szCs w:val="20"/>
              </w:rPr>
            </w:pPr>
            <w:r w:rsidRPr="00C4534D">
              <w:rPr>
                <w:rFonts w:ascii="ＭＳ ゴシック" w:eastAsia="ＭＳ ゴシック" w:hAnsi="ＭＳ ゴシック" w:hint="eastAsia"/>
                <w:sz w:val="20"/>
                <w:szCs w:val="20"/>
              </w:rPr>
              <w:t>ただし、認知症行動・心理症状緊急対応加算を算定している場合は、算定し</w:t>
            </w:r>
            <w:r w:rsidR="00C20B06">
              <w:rPr>
                <w:rFonts w:ascii="ＭＳ ゴシック" w:eastAsia="ＭＳ ゴシック" w:hAnsi="ＭＳ ゴシック" w:hint="eastAsia"/>
                <w:sz w:val="20"/>
                <w:szCs w:val="20"/>
              </w:rPr>
              <w:t>ていないか</w:t>
            </w:r>
            <w:r w:rsidRPr="00C4534D">
              <w:rPr>
                <w:rFonts w:ascii="ＭＳ ゴシック" w:eastAsia="ＭＳ ゴシック" w:hAnsi="ＭＳ ゴシック" w:hint="eastAsia"/>
                <w:sz w:val="20"/>
                <w:szCs w:val="20"/>
              </w:rPr>
              <w:t>。</w:t>
            </w:r>
          </w:p>
        </w:tc>
        <w:tc>
          <w:tcPr>
            <w:tcW w:w="364" w:type="pct"/>
            <w:shd w:val="clear" w:color="auto" w:fill="auto"/>
          </w:tcPr>
          <w:p w14:paraId="1D2C34CA" w14:textId="77777777" w:rsidR="00C4534D" w:rsidRDefault="00C20B06" w:rsidP="0004030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1D6347F6" w14:textId="77777777" w:rsidR="00C20B06" w:rsidRDefault="00C20B06" w:rsidP="0004030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09C60683" w14:textId="35AC4B6A" w:rsidR="00C20B06" w:rsidRDefault="00C20B06" w:rsidP="0004030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shd w:val="clear" w:color="auto" w:fill="auto"/>
          </w:tcPr>
          <w:p w14:paraId="0CF4968D" w14:textId="77777777" w:rsidR="00C4534D" w:rsidRPr="00E41B13" w:rsidRDefault="00C4534D" w:rsidP="0004030F">
            <w:pPr>
              <w:rPr>
                <w:rFonts w:ascii="ＭＳ ゴシック" w:eastAsia="ＭＳ ゴシック" w:hAnsi="ＭＳ ゴシック"/>
                <w:sz w:val="20"/>
                <w:szCs w:val="20"/>
              </w:rPr>
            </w:pPr>
          </w:p>
        </w:tc>
      </w:tr>
      <w:tr w:rsidR="00C244BD" w:rsidRPr="00E41B13" w14:paraId="0E949569" w14:textId="77777777" w:rsidTr="00C244BD">
        <w:trPr>
          <w:trHeight w:val="180"/>
        </w:trPr>
        <w:tc>
          <w:tcPr>
            <w:tcW w:w="653" w:type="pct"/>
          </w:tcPr>
          <w:p w14:paraId="3F19CD11" w14:textId="18AB9712" w:rsidR="00C4534D" w:rsidRPr="00C20B06" w:rsidRDefault="00C20B06" w:rsidP="0004030F">
            <w:pPr>
              <w:rPr>
                <w:rFonts w:ascii="ＭＳ ゴシック" w:eastAsia="ＭＳ ゴシック" w:hAnsi="ＭＳ ゴシック"/>
                <w:sz w:val="20"/>
                <w:szCs w:val="20"/>
              </w:rPr>
            </w:pPr>
            <w:r w:rsidRPr="00C20B06">
              <w:rPr>
                <w:rFonts w:ascii="ＭＳ ゴシック" w:eastAsia="ＭＳ ゴシック" w:hAnsi="ＭＳ ゴシック" w:hint="eastAsia"/>
                <w:sz w:val="20"/>
                <w:szCs w:val="20"/>
              </w:rPr>
              <w:t>入院時費用</w:t>
            </w:r>
          </w:p>
        </w:tc>
        <w:tc>
          <w:tcPr>
            <w:tcW w:w="3276" w:type="pct"/>
          </w:tcPr>
          <w:p w14:paraId="185871F8" w14:textId="77777777" w:rsidR="00C20B06" w:rsidRDefault="00C20B06" w:rsidP="00C4534D">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C20B06">
              <w:rPr>
                <w:rFonts w:ascii="ＭＳ ゴシック" w:eastAsia="ＭＳ ゴシック" w:hAnsi="ＭＳ ゴシック" w:hint="eastAsia"/>
                <w:sz w:val="20"/>
                <w:szCs w:val="20"/>
              </w:rPr>
              <w:t>別に厚生労働大臣が定める基準に適合しているものとして、電子情報処理組織を使用する方法により、市町村長に対し、老健局長が定める様式による届出を行った指定認知症対応型共同生活介護事業所において、利用者が病院又は診療所への入院を要した場合は、１月に６日を限度として所定単位数に代えて１日につき２４６単位を算定</w:t>
            </w:r>
            <w:r>
              <w:rPr>
                <w:rFonts w:ascii="ＭＳ ゴシック" w:eastAsia="ＭＳ ゴシック" w:hAnsi="ＭＳ ゴシック" w:hint="eastAsia"/>
                <w:sz w:val="20"/>
                <w:szCs w:val="20"/>
              </w:rPr>
              <w:t>しているか</w:t>
            </w:r>
            <w:r w:rsidRPr="00C20B06">
              <w:rPr>
                <w:rFonts w:ascii="ＭＳ ゴシック" w:eastAsia="ＭＳ ゴシック" w:hAnsi="ＭＳ ゴシック" w:hint="eastAsia"/>
                <w:sz w:val="20"/>
                <w:szCs w:val="20"/>
              </w:rPr>
              <w:t>。</w:t>
            </w:r>
          </w:p>
          <w:p w14:paraId="64D0D389" w14:textId="77777777" w:rsidR="00C4534D" w:rsidRDefault="00C20B06" w:rsidP="00C20B06">
            <w:pPr>
              <w:ind w:leftChars="100" w:left="210" w:firstLineChars="100" w:firstLine="200"/>
              <w:rPr>
                <w:rFonts w:ascii="ＭＳ ゴシック" w:eastAsia="ＭＳ ゴシック" w:hAnsi="ＭＳ ゴシック"/>
                <w:sz w:val="20"/>
                <w:szCs w:val="20"/>
              </w:rPr>
            </w:pPr>
            <w:r w:rsidRPr="00C20B06">
              <w:rPr>
                <w:rFonts w:ascii="ＭＳ ゴシック" w:eastAsia="ＭＳ ゴシック" w:hAnsi="ＭＳ ゴシック" w:hint="eastAsia"/>
                <w:sz w:val="20"/>
                <w:szCs w:val="20"/>
              </w:rPr>
              <w:t>ただし、入院の初日及び最終日は、算定</w:t>
            </w:r>
            <w:r>
              <w:rPr>
                <w:rFonts w:ascii="ＭＳ ゴシック" w:eastAsia="ＭＳ ゴシック" w:hAnsi="ＭＳ ゴシック" w:hint="eastAsia"/>
                <w:sz w:val="20"/>
                <w:szCs w:val="20"/>
              </w:rPr>
              <w:t>していないか</w:t>
            </w:r>
            <w:r w:rsidRPr="00C20B06">
              <w:rPr>
                <w:rFonts w:ascii="ＭＳ ゴシック" w:eastAsia="ＭＳ ゴシック" w:hAnsi="ＭＳ ゴシック" w:hint="eastAsia"/>
                <w:sz w:val="20"/>
                <w:szCs w:val="20"/>
              </w:rPr>
              <w:t>。</w:t>
            </w:r>
          </w:p>
          <w:p w14:paraId="2DEAFD60" w14:textId="77777777" w:rsidR="00C20B06" w:rsidRDefault="00C20B06" w:rsidP="00C20B06">
            <w:pPr>
              <w:rPr>
                <w:rFonts w:ascii="ＭＳ ゴシック" w:eastAsia="ＭＳ ゴシック" w:hAnsi="ＭＳ ゴシック"/>
                <w:sz w:val="20"/>
                <w:szCs w:val="20"/>
              </w:rPr>
            </w:pPr>
          </w:p>
          <w:p w14:paraId="6F1F0A2D" w14:textId="6E03BAFA" w:rsidR="00C20B06" w:rsidRPr="00C20B06" w:rsidRDefault="00C20B06" w:rsidP="00C20B06">
            <w:pPr>
              <w:ind w:firstLineChars="100" w:firstLine="200"/>
              <w:rPr>
                <w:rFonts w:ascii="ＭＳ ゴシック" w:eastAsia="ＭＳ ゴシック" w:hAnsi="ＭＳ ゴシック"/>
                <w:i/>
                <w:sz w:val="20"/>
                <w:szCs w:val="20"/>
              </w:rPr>
            </w:pPr>
            <w:r w:rsidRPr="00C20B06">
              <w:rPr>
                <w:rFonts w:ascii="ＭＳ ゴシック" w:eastAsia="ＭＳ ゴシック" w:hAnsi="ＭＳ ゴシック" w:hint="eastAsia"/>
                <w:i/>
                <w:sz w:val="20"/>
                <w:szCs w:val="20"/>
              </w:rPr>
              <w:t>認知症対応型共同生活介護費の入院時費用の厚生労働大臣が定める基準</w:t>
            </w:r>
          </w:p>
          <w:p w14:paraId="5BDCCCCE" w14:textId="7B23E25B" w:rsidR="00C20B06" w:rsidRPr="00C20B06" w:rsidRDefault="00C20B06" w:rsidP="00C20B06">
            <w:pPr>
              <w:ind w:firstLineChars="100" w:firstLine="200"/>
              <w:rPr>
                <w:rFonts w:ascii="ＭＳ ゴシック" w:eastAsia="ＭＳ ゴシック" w:hAnsi="ＭＳ ゴシック"/>
                <w:sz w:val="20"/>
                <w:szCs w:val="20"/>
              </w:rPr>
            </w:pPr>
            <w:r w:rsidRPr="00C20B06">
              <w:rPr>
                <w:rFonts w:ascii="ＭＳ ゴシック" w:eastAsia="ＭＳ ゴシック" w:hAnsi="ＭＳ ゴシック" w:hint="eastAsia"/>
                <w:i/>
                <w:sz w:val="20"/>
                <w:szCs w:val="20"/>
              </w:rPr>
              <w:t>利用者について、病院又は診療所に入院する必要が生じた場合であって、入院後三月以内に退院することが明らかに見込まれるときは、その者及びその家族の希望等を勘案し、必要に応じて適切な便宜を供与するとともに、やむを得ない事情がある場合を除き、退院後再び当該指定認知症対応型共同生活介護事業所に円滑に入居することができる体制を確保していること。</w:t>
            </w:r>
          </w:p>
        </w:tc>
        <w:tc>
          <w:tcPr>
            <w:tcW w:w="364" w:type="pct"/>
            <w:shd w:val="clear" w:color="auto" w:fill="auto"/>
          </w:tcPr>
          <w:p w14:paraId="349355A3" w14:textId="77777777" w:rsidR="00C4534D" w:rsidRDefault="00C20B06" w:rsidP="0004030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254955DE" w14:textId="77777777" w:rsidR="00C20B06" w:rsidRDefault="00C20B06" w:rsidP="0004030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40A9ED8D" w14:textId="4DED9FEC" w:rsidR="00C20B06" w:rsidRDefault="00C20B06" w:rsidP="0004030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shd w:val="clear" w:color="auto" w:fill="auto"/>
          </w:tcPr>
          <w:p w14:paraId="520B1795" w14:textId="77777777" w:rsidR="00C4534D" w:rsidRPr="00E41B13" w:rsidRDefault="00C4534D" w:rsidP="0004030F">
            <w:pPr>
              <w:rPr>
                <w:rFonts w:ascii="ＭＳ ゴシック" w:eastAsia="ＭＳ ゴシック" w:hAnsi="ＭＳ ゴシック"/>
                <w:sz w:val="20"/>
                <w:szCs w:val="20"/>
              </w:rPr>
            </w:pPr>
          </w:p>
        </w:tc>
      </w:tr>
      <w:tr w:rsidR="00C244BD" w:rsidRPr="00E41B13" w14:paraId="5D3AB027" w14:textId="77777777" w:rsidTr="00C244BD">
        <w:trPr>
          <w:trHeight w:val="180"/>
        </w:trPr>
        <w:tc>
          <w:tcPr>
            <w:tcW w:w="653" w:type="pct"/>
          </w:tcPr>
          <w:p w14:paraId="629D8ED4" w14:textId="0F77C3B7" w:rsidR="00C4534D" w:rsidRPr="00C4534D" w:rsidRDefault="00C20B06" w:rsidP="0004030F">
            <w:pPr>
              <w:rPr>
                <w:rFonts w:ascii="ＭＳ ゴシック" w:eastAsia="ＭＳ ゴシック" w:hAnsi="ＭＳ ゴシック"/>
                <w:sz w:val="20"/>
                <w:szCs w:val="20"/>
              </w:rPr>
            </w:pPr>
            <w:r w:rsidRPr="00C20B06">
              <w:rPr>
                <w:rFonts w:ascii="ＭＳ ゴシック" w:eastAsia="ＭＳ ゴシック" w:hAnsi="ＭＳ ゴシック" w:hint="eastAsia"/>
                <w:sz w:val="20"/>
                <w:szCs w:val="20"/>
              </w:rPr>
              <w:t>看取り介護加算</w:t>
            </w:r>
          </w:p>
        </w:tc>
        <w:tc>
          <w:tcPr>
            <w:tcW w:w="3276" w:type="pct"/>
          </w:tcPr>
          <w:p w14:paraId="772FA6EA" w14:textId="77777777" w:rsidR="00C20B06" w:rsidRDefault="00C20B06" w:rsidP="00C4534D">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C20B06">
              <w:rPr>
                <w:rFonts w:ascii="ＭＳ ゴシック" w:eastAsia="ＭＳ ゴシック" w:hAnsi="ＭＳ ゴシック" w:hint="eastAsia"/>
                <w:sz w:val="20"/>
                <w:szCs w:val="20"/>
              </w:rPr>
              <w:t>イについて、別に厚生労働大臣が定める施設基準に適合しているものとして、電子情報処理組織を使用する方法により、市町村長に対し、老健局長が定める様式による届出を行った指定認知症対応型共同生活介護事業所において、別に厚生労働大臣が定める基準に適合する利用者については、看取り介護加算として、死亡日以前３１日以上４５日以下については１日につき７２単位を、死亡日以前４日以上３０日以下については１日につき１４４単位を、死亡日の前日及び前々日については１日につき６８０単位を、死亡日については１日につき１，２８０単位を死亡月に加算</w:t>
            </w:r>
            <w:r>
              <w:rPr>
                <w:rFonts w:ascii="ＭＳ ゴシック" w:eastAsia="ＭＳ ゴシック" w:hAnsi="ＭＳ ゴシック" w:hint="eastAsia"/>
                <w:sz w:val="20"/>
                <w:szCs w:val="20"/>
              </w:rPr>
              <w:t>しているか</w:t>
            </w:r>
            <w:r w:rsidRPr="00C20B06">
              <w:rPr>
                <w:rFonts w:ascii="ＭＳ ゴシック" w:eastAsia="ＭＳ ゴシック" w:hAnsi="ＭＳ ゴシック" w:hint="eastAsia"/>
                <w:sz w:val="20"/>
                <w:szCs w:val="20"/>
              </w:rPr>
              <w:t>。</w:t>
            </w:r>
          </w:p>
          <w:p w14:paraId="78A19405" w14:textId="77777777" w:rsidR="00C4534D" w:rsidRDefault="00C20B06" w:rsidP="00C20B06">
            <w:pPr>
              <w:ind w:leftChars="100" w:left="210" w:firstLineChars="100" w:firstLine="200"/>
              <w:rPr>
                <w:rFonts w:ascii="ＭＳ ゴシック" w:eastAsia="ＭＳ ゴシック" w:hAnsi="ＭＳ ゴシック"/>
                <w:sz w:val="20"/>
                <w:szCs w:val="20"/>
              </w:rPr>
            </w:pPr>
            <w:r w:rsidRPr="00C20B06">
              <w:rPr>
                <w:rFonts w:ascii="ＭＳ ゴシック" w:eastAsia="ＭＳ ゴシック" w:hAnsi="ＭＳ ゴシック" w:hint="eastAsia"/>
                <w:sz w:val="20"/>
                <w:szCs w:val="20"/>
              </w:rPr>
              <w:t>ただし、退居した日の翌日から死亡日までの間又は医療連携体制加算を算定していない場合は、算定し</w:t>
            </w:r>
            <w:r>
              <w:rPr>
                <w:rFonts w:ascii="ＭＳ ゴシック" w:eastAsia="ＭＳ ゴシック" w:hAnsi="ＭＳ ゴシック" w:hint="eastAsia"/>
                <w:sz w:val="20"/>
                <w:szCs w:val="20"/>
              </w:rPr>
              <w:t>てい</w:t>
            </w:r>
            <w:r w:rsidRPr="00C20B06">
              <w:rPr>
                <w:rFonts w:ascii="ＭＳ ゴシック" w:eastAsia="ＭＳ ゴシック" w:hAnsi="ＭＳ ゴシック" w:hint="eastAsia"/>
                <w:sz w:val="20"/>
                <w:szCs w:val="20"/>
              </w:rPr>
              <w:t>ない</w:t>
            </w:r>
            <w:r>
              <w:rPr>
                <w:rFonts w:ascii="ＭＳ ゴシック" w:eastAsia="ＭＳ ゴシック" w:hAnsi="ＭＳ ゴシック" w:hint="eastAsia"/>
                <w:sz w:val="20"/>
                <w:szCs w:val="20"/>
              </w:rPr>
              <w:t>か</w:t>
            </w:r>
            <w:r w:rsidRPr="00C20B06">
              <w:rPr>
                <w:rFonts w:ascii="ＭＳ ゴシック" w:eastAsia="ＭＳ ゴシック" w:hAnsi="ＭＳ ゴシック" w:hint="eastAsia"/>
                <w:sz w:val="20"/>
                <w:szCs w:val="20"/>
              </w:rPr>
              <w:t>。</w:t>
            </w:r>
          </w:p>
          <w:p w14:paraId="6845B332" w14:textId="77777777" w:rsidR="00C20B06" w:rsidRDefault="00C20B06" w:rsidP="00C20B06">
            <w:pPr>
              <w:rPr>
                <w:rFonts w:ascii="ＭＳ ゴシック" w:eastAsia="ＭＳ ゴシック" w:hAnsi="ＭＳ ゴシック"/>
                <w:sz w:val="20"/>
                <w:szCs w:val="20"/>
              </w:rPr>
            </w:pPr>
          </w:p>
          <w:p w14:paraId="60EAF5F4" w14:textId="77777777" w:rsidR="00C20B06" w:rsidRPr="00C20B06" w:rsidRDefault="00C20B06" w:rsidP="00C20B06">
            <w:pPr>
              <w:ind w:firstLineChars="100" w:firstLine="200"/>
              <w:rPr>
                <w:rFonts w:ascii="ＭＳ ゴシック" w:eastAsia="ＭＳ ゴシック" w:hAnsi="ＭＳ ゴシック"/>
                <w:i/>
                <w:sz w:val="20"/>
                <w:szCs w:val="20"/>
              </w:rPr>
            </w:pPr>
            <w:r w:rsidRPr="00C20B06">
              <w:rPr>
                <w:rFonts w:ascii="ＭＳ ゴシック" w:eastAsia="ＭＳ ゴシック" w:hAnsi="ＭＳ ゴシック" w:hint="eastAsia"/>
                <w:i/>
                <w:sz w:val="20"/>
                <w:szCs w:val="20"/>
              </w:rPr>
              <w:t>指定認知症対応型共同生活介護における看取り介護加算に係る施設基準</w:t>
            </w:r>
          </w:p>
          <w:p w14:paraId="2F91182C" w14:textId="77777777" w:rsidR="00C20B06" w:rsidRPr="00C20B06" w:rsidRDefault="00C20B06" w:rsidP="00C20B06">
            <w:pPr>
              <w:ind w:leftChars="100" w:left="410" w:hangingChars="100" w:hanging="200"/>
              <w:rPr>
                <w:rFonts w:ascii="ＭＳ ゴシック" w:eastAsia="ＭＳ ゴシック" w:hAnsi="ＭＳ ゴシック"/>
                <w:i/>
                <w:sz w:val="20"/>
                <w:szCs w:val="20"/>
              </w:rPr>
            </w:pPr>
            <w:r w:rsidRPr="00C20B06">
              <w:rPr>
                <w:rFonts w:ascii="ＭＳ ゴシック" w:eastAsia="ＭＳ ゴシック" w:hAnsi="ＭＳ ゴシック" w:hint="eastAsia"/>
                <w:i/>
                <w:sz w:val="20"/>
                <w:szCs w:val="20"/>
              </w:rPr>
              <w:t>イ　看取りに関する指針を定め、入居の際に、利用者又はその家族等に対して、当該指針の内容を説明し、同意を得ていること。</w:t>
            </w:r>
          </w:p>
          <w:p w14:paraId="6E3373FE" w14:textId="60C85019" w:rsidR="00C20B06" w:rsidRPr="00C20B06" w:rsidRDefault="00C20B06" w:rsidP="00C20B06">
            <w:pPr>
              <w:ind w:leftChars="100" w:left="410" w:hangingChars="100" w:hanging="200"/>
              <w:rPr>
                <w:rFonts w:ascii="ＭＳ ゴシック" w:eastAsia="ＭＳ ゴシック" w:hAnsi="ＭＳ ゴシック"/>
                <w:i/>
                <w:sz w:val="20"/>
                <w:szCs w:val="20"/>
              </w:rPr>
            </w:pPr>
            <w:r w:rsidRPr="00C20B06">
              <w:rPr>
                <w:rFonts w:ascii="ＭＳ ゴシック" w:eastAsia="ＭＳ ゴシック" w:hAnsi="ＭＳ ゴシック" w:hint="eastAsia"/>
                <w:i/>
                <w:sz w:val="20"/>
                <w:szCs w:val="20"/>
              </w:rPr>
              <w:t>ロ　医師、看護職員（指定認知症対応型共同生活介護事業所の職員又は当該指定認知症対応型共同生活介護事業所と密接な連携を</w:t>
            </w:r>
            <w:r w:rsidRPr="00C20B06">
              <w:rPr>
                <w:rFonts w:ascii="ＭＳ ゴシック" w:eastAsia="ＭＳ ゴシック" w:hAnsi="ＭＳ ゴシック" w:hint="eastAsia"/>
                <w:i/>
                <w:sz w:val="20"/>
                <w:szCs w:val="20"/>
              </w:rPr>
              <w:lastRenderedPageBreak/>
              <w:t>確保できる範囲内の距離にある病院若しくは診療所若しくは指定訪問看護ステーションの職員に限る。）、介護職員、介護支援専門員その他の職種の者による協議の上、当該指定認知症対応型共同生活介護事業所における看取りの実績等を踏まえ、適宜、看取りに関する指針の見直しを行うこと。</w:t>
            </w:r>
          </w:p>
          <w:p w14:paraId="780CCCAB" w14:textId="77777777" w:rsidR="00C20B06" w:rsidRDefault="00C20B06" w:rsidP="00C20B06">
            <w:pPr>
              <w:ind w:firstLineChars="100" w:firstLine="200"/>
              <w:rPr>
                <w:rFonts w:ascii="ＭＳ ゴシック" w:eastAsia="ＭＳ ゴシック" w:hAnsi="ＭＳ ゴシック"/>
                <w:i/>
                <w:sz w:val="20"/>
                <w:szCs w:val="20"/>
              </w:rPr>
            </w:pPr>
            <w:r w:rsidRPr="00C20B06">
              <w:rPr>
                <w:rFonts w:ascii="ＭＳ ゴシック" w:eastAsia="ＭＳ ゴシック" w:hAnsi="ＭＳ ゴシック" w:hint="eastAsia"/>
                <w:i/>
                <w:sz w:val="20"/>
                <w:szCs w:val="20"/>
              </w:rPr>
              <w:t>ハ　看取りに関する職員研修を行っていること。</w:t>
            </w:r>
          </w:p>
          <w:p w14:paraId="1CF6C8FD" w14:textId="77777777" w:rsidR="00C20B06" w:rsidRDefault="00C20B06" w:rsidP="00C20B06">
            <w:pPr>
              <w:rPr>
                <w:rFonts w:ascii="ＭＳ ゴシック" w:eastAsia="ＭＳ ゴシック" w:hAnsi="ＭＳ ゴシック"/>
                <w:sz w:val="20"/>
                <w:szCs w:val="20"/>
              </w:rPr>
            </w:pPr>
          </w:p>
          <w:p w14:paraId="115CA73A" w14:textId="7612D8B9" w:rsidR="00C20B06" w:rsidRPr="00C20B06" w:rsidRDefault="00C20B06" w:rsidP="00C20B06">
            <w:pPr>
              <w:ind w:firstLineChars="100" w:firstLine="200"/>
              <w:rPr>
                <w:rFonts w:ascii="ＭＳ ゴシック" w:eastAsia="ＭＳ ゴシック" w:hAnsi="ＭＳ ゴシック"/>
                <w:i/>
                <w:sz w:val="20"/>
                <w:szCs w:val="20"/>
              </w:rPr>
            </w:pPr>
            <w:r w:rsidRPr="00C20B06">
              <w:rPr>
                <w:rFonts w:ascii="ＭＳ ゴシック" w:eastAsia="ＭＳ ゴシック" w:hAnsi="ＭＳ ゴシック" w:hint="eastAsia"/>
                <w:i/>
                <w:sz w:val="20"/>
                <w:szCs w:val="20"/>
              </w:rPr>
              <w:t>指定地域密着型サービス介護給付費単位数表の認知症対応型共同生活介護費の看取り介護加算の厚生労働大臣が定める基準に適合する利用者</w:t>
            </w:r>
          </w:p>
          <w:p w14:paraId="100BCFDE" w14:textId="77777777" w:rsidR="00C20B06" w:rsidRPr="00C20B06" w:rsidRDefault="00C20B06" w:rsidP="00C20B06">
            <w:pPr>
              <w:ind w:firstLineChars="100" w:firstLine="200"/>
              <w:rPr>
                <w:rFonts w:ascii="ＭＳ ゴシック" w:eastAsia="ＭＳ ゴシック" w:hAnsi="ＭＳ ゴシック"/>
                <w:i/>
                <w:sz w:val="20"/>
                <w:szCs w:val="20"/>
              </w:rPr>
            </w:pPr>
            <w:r w:rsidRPr="00C20B06">
              <w:rPr>
                <w:rFonts w:ascii="ＭＳ ゴシック" w:eastAsia="ＭＳ ゴシック" w:hAnsi="ＭＳ ゴシック" w:hint="eastAsia"/>
                <w:i/>
                <w:sz w:val="20"/>
                <w:szCs w:val="20"/>
              </w:rPr>
              <w:t>次のイからハまでのいずれにも適合している利用者</w:t>
            </w:r>
          </w:p>
          <w:p w14:paraId="61D248B7" w14:textId="77777777" w:rsidR="00C20B06" w:rsidRPr="00C20B06" w:rsidRDefault="00C20B06" w:rsidP="00C20B06">
            <w:pPr>
              <w:ind w:leftChars="200" w:left="620" w:hangingChars="100" w:hanging="200"/>
              <w:rPr>
                <w:rFonts w:ascii="ＭＳ ゴシック" w:eastAsia="ＭＳ ゴシック" w:hAnsi="ＭＳ ゴシック"/>
                <w:i/>
                <w:sz w:val="20"/>
                <w:szCs w:val="20"/>
              </w:rPr>
            </w:pPr>
            <w:r w:rsidRPr="00C20B06">
              <w:rPr>
                <w:rFonts w:ascii="ＭＳ ゴシック" w:eastAsia="ＭＳ ゴシック" w:hAnsi="ＭＳ ゴシック" w:hint="eastAsia"/>
                <w:i/>
                <w:sz w:val="20"/>
                <w:szCs w:val="20"/>
              </w:rPr>
              <w:t>イ　医師が一般に認められている医学的知見に基づき回復の見込みがないと診断した者であること。</w:t>
            </w:r>
          </w:p>
          <w:p w14:paraId="0DDA30E2" w14:textId="77777777" w:rsidR="00C20B06" w:rsidRDefault="00C20B06" w:rsidP="00C20B06">
            <w:pPr>
              <w:ind w:leftChars="200" w:left="620" w:hangingChars="100" w:hanging="200"/>
              <w:rPr>
                <w:rFonts w:ascii="ＭＳ ゴシック" w:eastAsia="ＭＳ ゴシック" w:hAnsi="ＭＳ ゴシック"/>
                <w:i/>
                <w:sz w:val="20"/>
                <w:szCs w:val="20"/>
              </w:rPr>
            </w:pPr>
            <w:r w:rsidRPr="00C20B06">
              <w:rPr>
                <w:rFonts w:ascii="ＭＳ ゴシック" w:eastAsia="ＭＳ ゴシック" w:hAnsi="ＭＳ ゴシック" w:hint="eastAsia"/>
                <w:i/>
                <w:sz w:val="20"/>
                <w:szCs w:val="20"/>
              </w:rPr>
              <w:t>ロ　医師、看護職員（指定認知症対応型共同生活介護事業所（指定地域密着型サービス基準第九十条に規定する指定認知症対応型共同生活介護事業所をいう。）の職員又は当該指定認知症対応型共同生活介護事業所と密接な連携を確保できる範囲内の距離にある病院若しくは診療所若しくは指定訪問看護ステーション（指定居宅サービス等基準第六十条第一項第一号に規定する指定訪問看護ステーションをいう。）の職員に限る。）、介護支援専門員その他の職種の者（以下この号において「医師等」という。）が共同で作成した利用者の介護に係る計画について、医師等のうちその内容に応じた適当な者から説明を受け、当該計画について同意している者（その家族等が説明を受けた上で、同意している者を含む。）であること。</w:t>
            </w:r>
          </w:p>
          <w:p w14:paraId="517D3C59" w14:textId="01FACEBF" w:rsidR="00C20B06" w:rsidRPr="00C20B06" w:rsidRDefault="00C20B06" w:rsidP="00C20B06">
            <w:pPr>
              <w:ind w:leftChars="200" w:left="620" w:hangingChars="100" w:hanging="200"/>
              <w:rPr>
                <w:rFonts w:ascii="ＭＳ ゴシック" w:eastAsia="ＭＳ ゴシック" w:hAnsi="ＭＳ ゴシック"/>
                <w:sz w:val="20"/>
                <w:szCs w:val="20"/>
              </w:rPr>
            </w:pPr>
            <w:r w:rsidRPr="00C20B06">
              <w:rPr>
                <w:rFonts w:ascii="ＭＳ ゴシック" w:eastAsia="ＭＳ ゴシック" w:hAnsi="ＭＳ ゴシック" w:hint="eastAsia"/>
                <w:i/>
                <w:sz w:val="20"/>
                <w:szCs w:val="20"/>
              </w:rPr>
              <w:t>ハ　看取りに関する指針に基づき、利用者の状態又は家族の求め等に応じ随時、医師等の相互の連携の下、介護記録等利用者に関する記録を活用し行われる介護についての説明を受け、同意した上で介護を受けている者（その家族等が説明を受け、同意した上で介護を受けている者を含む。）であること。</w:t>
            </w:r>
          </w:p>
        </w:tc>
        <w:tc>
          <w:tcPr>
            <w:tcW w:w="364" w:type="pct"/>
            <w:shd w:val="clear" w:color="auto" w:fill="auto"/>
          </w:tcPr>
          <w:p w14:paraId="7F03EF81" w14:textId="77777777" w:rsidR="00C4534D" w:rsidRDefault="00C20B06" w:rsidP="0004030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73DD96A0" w14:textId="77777777" w:rsidR="00C20B06" w:rsidRDefault="00C20B06" w:rsidP="0004030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4C80FA4C" w14:textId="04DA8723" w:rsidR="00C20B06" w:rsidRPr="00C20B06" w:rsidRDefault="00C20B06" w:rsidP="0004030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shd w:val="clear" w:color="auto" w:fill="auto"/>
          </w:tcPr>
          <w:p w14:paraId="0B0F18E5" w14:textId="77777777" w:rsidR="00C4534D" w:rsidRPr="00E41B13" w:rsidRDefault="00C4534D" w:rsidP="0004030F">
            <w:pPr>
              <w:rPr>
                <w:rFonts w:ascii="ＭＳ ゴシック" w:eastAsia="ＭＳ ゴシック" w:hAnsi="ＭＳ ゴシック"/>
                <w:sz w:val="20"/>
                <w:szCs w:val="20"/>
              </w:rPr>
            </w:pPr>
          </w:p>
        </w:tc>
      </w:tr>
      <w:tr w:rsidR="00C244BD" w:rsidRPr="00E41B13" w14:paraId="615AA8B9" w14:textId="77777777" w:rsidTr="00C244BD">
        <w:trPr>
          <w:trHeight w:val="180"/>
        </w:trPr>
        <w:tc>
          <w:tcPr>
            <w:tcW w:w="653" w:type="pct"/>
          </w:tcPr>
          <w:p w14:paraId="3BCE8DF0" w14:textId="33C2BA85" w:rsidR="00C4534D" w:rsidRPr="00C4534D" w:rsidRDefault="00C20B06" w:rsidP="0004030F">
            <w:pPr>
              <w:rPr>
                <w:rFonts w:ascii="ＭＳ ゴシック" w:eastAsia="ＭＳ ゴシック" w:hAnsi="ＭＳ ゴシック"/>
                <w:sz w:val="20"/>
                <w:szCs w:val="20"/>
              </w:rPr>
            </w:pPr>
            <w:r w:rsidRPr="00C20B06">
              <w:rPr>
                <w:rFonts w:ascii="ＭＳ ゴシック" w:eastAsia="ＭＳ ゴシック" w:hAnsi="ＭＳ ゴシック" w:hint="eastAsia"/>
                <w:sz w:val="20"/>
                <w:szCs w:val="20"/>
              </w:rPr>
              <w:t>初期加算</w:t>
            </w:r>
          </w:p>
        </w:tc>
        <w:tc>
          <w:tcPr>
            <w:tcW w:w="3276" w:type="pct"/>
          </w:tcPr>
          <w:p w14:paraId="077952AB" w14:textId="77777777" w:rsidR="00C20B06" w:rsidRPr="00C20B06" w:rsidRDefault="00C20B06" w:rsidP="00C20B06">
            <w:pPr>
              <w:ind w:left="200" w:hangingChars="100" w:hanging="200"/>
              <w:rPr>
                <w:rFonts w:ascii="ＭＳ ゴシック" w:eastAsia="ＭＳ ゴシック" w:hAnsi="ＭＳ ゴシック"/>
                <w:sz w:val="20"/>
                <w:szCs w:val="20"/>
              </w:rPr>
            </w:pPr>
            <w:r w:rsidRPr="00C20B06">
              <w:rPr>
                <w:rFonts w:ascii="ＭＳ ゴシック" w:eastAsia="ＭＳ ゴシック" w:hAnsi="ＭＳ ゴシック" w:hint="eastAsia"/>
                <w:sz w:val="20"/>
                <w:szCs w:val="20"/>
              </w:rPr>
              <w:t>初期加算　３０単位</w:t>
            </w:r>
          </w:p>
          <w:p w14:paraId="54653007" w14:textId="77777777" w:rsidR="00C20B06" w:rsidRPr="00C20B06" w:rsidRDefault="00C20B06" w:rsidP="00C20B06">
            <w:pPr>
              <w:ind w:left="200" w:hangingChars="100" w:hanging="200"/>
              <w:rPr>
                <w:rFonts w:ascii="ＭＳ ゴシック" w:eastAsia="ＭＳ ゴシック" w:hAnsi="ＭＳ ゴシック"/>
                <w:sz w:val="20"/>
                <w:szCs w:val="20"/>
              </w:rPr>
            </w:pPr>
          </w:p>
          <w:p w14:paraId="7FA0432A" w14:textId="77777777" w:rsidR="00C20B06" w:rsidRDefault="00C20B06" w:rsidP="00C20B06">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C20B06">
              <w:rPr>
                <w:rFonts w:ascii="ＭＳ ゴシック" w:eastAsia="ＭＳ ゴシック" w:hAnsi="ＭＳ ゴシック" w:hint="eastAsia"/>
                <w:sz w:val="20"/>
                <w:szCs w:val="20"/>
              </w:rPr>
              <w:t xml:space="preserve">　イについて、入居した日から起算して３０日以内の期間については、初期加算として、１日につき所定単位数を加算</w:t>
            </w:r>
            <w:r>
              <w:rPr>
                <w:rFonts w:ascii="ＭＳ ゴシック" w:eastAsia="ＭＳ ゴシック" w:hAnsi="ＭＳ ゴシック" w:hint="eastAsia"/>
                <w:sz w:val="20"/>
                <w:szCs w:val="20"/>
              </w:rPr>
              <w:t>しているか</w:t>
            </w:r>
            <w:r w:rsidRPr="00C20B06">
              <w:rPr>
                <w:rFonts w:ascii="ＭＳ ゴシック" w:eastAsia="ＭＳ ゴシック" w:hAnsi="ＭＳ ゴシック" w:hint="eastAsia"/>
                <w:sz w:val="20"/>
                <w:szCs w:val="20"/>
              </w:rPr>
              <w:t>。</w:t>
            </w:r>
          </w:p>
          <w:p w14:paraId="04941CFF" w14:textId="77777777" w:rsidR="00C4534D" w:rsidRDefault="00C20B06" w:rsidP="00C20B06">
            <w:pPr>
              <w:ind w:leftChars="100" w:left="210" w:firstLineChars="100" w:firstLine="200"/>
              <w:rPr>
                <w:rFonts w:ascii="ＭＳ ゴシック" w:eastAsia="ＭＳ ゴシック" w:hAnsi="ＭＳ ゴシック"/>
                <w:sz w:val="20"/>
                <w:szCs w:val="20"/>
              </w:rPr>
            </w:pPr>
            <w:r w:rsidRPr="00C20B06">
              <w:rPr>
                <w:rFonts w:ascii="ＭＳ ゴシック" w:eastAsia="ＭＳ ゴシック" w:hAnsi="ＭＳ ゴシック" w:hint="eastAsia"/>
                <w:sz w:val="20"/>
                <w:szCs w:val="20"/>
              </w:rPr>
              <w:t>３０日を超える病院又は診療所への入院後に指定認知症対応型共同生活介護事業所に再び入居した場合も、同様と</w:t>
            </w:r>
            <w:r>
              <w:rPr>
                <w:rFonts w:ascii="ＭＳ ゴシック" w:eastAsia="ＭＳ ゴシック" w:hAnsi="ＭＳ ゴシック" w:hint="eastAsia"/>
                <w:sz w:val="20"/>
                <w:szCs w:val="20"/>
              </w:rPr>
              <w:t>しているか</w:t>
            </w:r>
            <w:r w:rsidRPr="00C20B06">
              <w:rPr>
                <w:rFonts w:ascii="ＭＳ ゴシック" w:eastAsia="ＭＳ ゴシック" w:hAnsi="ＭＳ ゴシック" w:hint="eastAsia"/>
                <w:sz w:val="20"/>
                <w:szCs w:val="20"/>
              </w:rPr>
              <w:t>。</w:t>
            </w:r>
          </w:p>
          <w:p w14:paraId="7E280B39" w14:textId="1BCC382F" w:rsidR="009F53FF" w:rsidRPr="00C20B06" w:rsidRDefault="009F53FF" w:rsidP="00C20B06">
            <w:pPr>
              <w:ind w:leftChars="100" w:left="210" w:firstLineChars="100" w:firstLine="200"/>
              <w:rPr>
                <w:rFonts w:ascii="ＭＳ ゴシック" w:eastAsia="ＭＳ ゴシック" w:hAnsi="ＭＳ ゴシック"/>
                <w:sz w:val="20"/>
                <w:szCs w:val="20"/>
              </w:rPr>
            </w:pPr>
          </w:p>
        </w:tc>
        <w:tc>
          <w:tcPr>
            <w:tcW w:w="364" w:type="pct"/>
            <w:shd w:val="clear" w:color="auto" w:fill="auto"/>
          </w:tcPr>
          <w:p w14:paraId="3EFA2796" w14:textId="77777777" w:rsidR="00C20B06" w:rsidRDefault="00C20B06" w:rsidP="00C20B06">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0EECB3D9" w14:textId="77777777" w:rsidR="00C20B06" w:rsidRDefault="00C20B06" w:rsidP="00C20B06">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61437E25" w14:textId="6EF6D8EB" w:rsidR="00C20B06" w:rsidRDefault="00C20B06" w:rsidP="00C20B06">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shd w:val="clear" w:color="auto" w:fill="auto"/>
          </w:tcPr>
          <w:p w14:paraId="754B35C4" w14:textId="77777777" w:rsidR="00C4534D" w:rsidRPr="00E41B13" w:rsidRDefault="00C4534D" w:rsidP="0004030F">
            <w:pPr>
              <w:rPr>
                <w:rFonts w:ascii="ＭＳ ゴシック" w:eastAsia="ＭＳ ゴシック" w:hAnsi="ＭＳ ゴシック"/>
                <w:sz w:val="20"/>
                <w:szCs w:val="20"/>
              </w:rPr>
            </w:pPr>
          </w:p>
        </w:tc>
      </w:tr>
      <w:tr w:rsidR="00C244BD" w:rsidRPr="00E41B13" w14:paraId="7EDDEBCB" w14:textId="77777777" w:rsidTr="00C244BD">
        <w:trPr>
          <w:trHeight w:val="180"/>
        </w:trPr>
        <w:tc>
          <w:tcPr>
            <w:tcW w:w="653" w:type="pct"/>
          </w:tcPr>
          <w:p w14:paraId="2DE89137" w14:textId="011DDF7E" w:rsidR="00C20B06" w:rsidRPr="00C20B06" w:rsidRDefault="00C20B06" w:rsidP="0004030F">
            <w:pPr>
              <w:rPr>
                <w:rFonts w:ascii="ＭＳ ゴシック" w:eastAsia="ＭＳ ゴシック" w:hAnsi="ＭＳ ゴシック"/>
                <w:sz w:val="20"/>
                <w:szCs w:val="20"/>
              </w:rPr>
            </w:pPr>
            <w:r w:rsidRPr="00C20B06">
              <w:rPr>
                <w:rFonts w:ascii="ＭＳ ゴシック" w:eastAsia="ＭＳ ゴシック" w:hAnsi="ＭＳ ゴシック" w:hint="eastAsia"/>
                <w:sz w:val="20"/>
                <w:szCs w:val="20"/>
              </w:rPr>
              <w:lastRenderedPageBreak/>
              <w:t>協力医療機関連携加算</w:t>
            </w:r>
          </w:p>
        </w:tc>
        <w:tc>
          <w:tcPr>
            <w:tcW w:w="3276" w:type="pct"/>
          </w:tcPr>
          <w:p w14:paraId="65E2896A" w14:textId="77777777" w:rsidR="00C20B06" w:rsidRPr="00C20B06" w:rsidRDefault="00C20B06" w:rsidP="00C20B06">
            <w:pPr>
              <w:ind w:left="200" w:hangingChars="100" w:hanging="200"/>
              <w:rPr>
                <w:rFonts w:ascii="ＭＳ ゴシック" w:eastAsia="ＭＳ ゴシック" w:hAnsi="ＭＳ ゴシック"/>
                <w:sz w:val="20"/>
                <w:szCs w:val="20"/>
              </w:rPr>
            </w:pPr>
            <w:r w:rsidRPr="00C20B06">
              <w:rPr>
                <w:rFonts w:ascii="ＭＳ ゴシック" w:eastAsia="ＭＳ ゴシック" w:hAnsi="ＭＳ ゴシック" w:hint="eastAsia"/>
                <w:sz w:val="20"/>
                <w:szCs w:val="20"/>
              </w:rPr>
              <w:t>協力医療機関連携加算</w:t>
            </w:r>
          </w:p>
          <w:p w14:paraId="3EBE967A" w14:textId="77777777" w:rsidR="00C20B06" w:rsidRPr="00C20B06" w:rsidRDefault="00C20B06" w:rsidP="00C20B06">
            <w:pPr>
              <w:ind w:left="200" w:hangingChars="100" w:hanging="200"/>
              <w:rPr>
                <w:rFonts w:ascii="ＭＳ ゴシック" w:eastAsia="ＭＳ ゴシック" w:hAnsi="ＭＳ ゴシック"/>
                <w:sz w:val="20"/>
                <w:szCs w:val="20"/>
              </w:rPr>
            </w:pPr>
          </w:p>
          <w:p w14:paraId="6F3A14B2" w14:textId="434B3BE8" w:rsidR="00C20B06" w:rsidRDefault="00C20B06" w:rsidP="00C20B06">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C20B06">
              <w:rPr>
                <w:rFonts w:ascii="ＭＳ ゴシック" w:eastAsia="ＭＳ ゴシック" w:hAnsi="ＭＳ ゴシック" w:hint="eastAsia"/>
                <w:sz w:val="20"/>
                <w:szCs w:val="20"/>
              </w:rPr>
              <w:t xml:space="preserve">　イについて、指定認知症対応型共同生活介護事業所において、協力医療機関（指定地域密着型サービス基準第１０５条第１項に規定する協力医療機関をいう。）との間で、利用者の同意を得て、当該利用者の病歴等の情報を共有する会議を定期的に開催している場合は、次に掲げる区分に応じ、１月につき次に掲げる単位数を所定単位数に加算</w:t>
            </w:r>
            <w:r>
              <w:rPr>
                <w:rFonts w:ascii="ＭＳ ゴシック" w:eastAsia="ＭＳ ゴシック" w:hAnsi="ＭＳ ゴシック" w:hint="eastAsia"/>
                <w:sz w:val="20"/>
                <w:szCs w:val="20"/>
              </w:rPr>
              <w:t>しているか</w:t>
            </w:r>
            <w:r w:rsidRPr="00C20B06">
              <w:rPr>
                <w:rFonts w:ascii="ＭＳ ゴシック" w:eastAsia="ＭＳ ゴシック" w:hAnsi="ＭＳ ゴシック" w:hint="eastAsia"/>
                <w:sz w:val="20"/>
                <w:szCs w:val="20"/>
              </w:rPr>
              <w:t>。</w:t>
            </w:r>
          </w:p>
          <w:p w14:paraId="036DA4D5" w14:textId="77777777" w:rsidR="00C20B06" w:rsidRDefault="00C20B06" w:rsidP="00C20B06">
            <w:pPr>
              <w:ind w:leftChars="100" w:left="210" w:firstLineChars="100" w:firstLine="200"/>
              <w:rPr>
                <w:rFonts w:ascii="ＭＳ ゴシック" w:eastAsia="ＭＳ ゴシック" w:hAnsi="ＭＳ ゴシック"/>
                <w:sz w:val="20"/>
                <w:szCs w:val="20"/>
              </w:rPr>
            </w:pPr>
            <w:r w:rsidRPr="00C20B06">
              <w:rPr>
                <w:rFonts w:ascii="ＭＳ ゴシック" w:eastAsia="ＭＳ ゴシック" w:hAnsi="ＭＳ ゴシック" w:hint="eastAsia"/>
                <w:sz w:val="20"/>
                <w:szCs w:val="20"/>
              </w:rPr>
              <w:t>ただし、医療連携体制加算を算定していない場合は、算定し</w:t>
            </w:r>
            <w:r>
              <w:rPr>
                <w:rFonts w:ascii="ＭＳ ゴシック" w:eastAsia="ＭＳ ゴシック" w:hAnsi="ＭＳ ゴシック" w:hint="eastAsia"/>
                <w:sz w:val="20"/>
                <w:szCs w:val="20"/>
              </w:rPr>
              <w:t>ていないか</w:t>
            </w:r>
            <w:r w:rsidRPr="00C20B06">
              <w:rPr>
                <w:rFonts w:ascii="ＭＳ ゴシック" w:eastAsia="ＭＳ ゴシック" w:hAnsi="ＭＳ ゴシック" w:hint="eastAsia"/>
                <w:sz w:val="20"/>
                <w:szCs w:val="20"/>
              </w:rPr>
              <w:t>。</w:t>
            </w:r>
          </w:p>
          <w:p w14:paraId="6BBEBA71" w14:textId="77777777" w:rsidR="00C20B06" w:rsidRDefault="00C20B06" w:rsidP="00C20B06">
            <w:pPr>
              <w:ind w:leftChars="82" w:left="772" w:hangingChars="300" w:hanging="600"/>
              <w:rPr>
                <w:rFonts w:ascii="ＭＳ ゴシック" w:eastAsia="ＭＳ ゴシック" w:hAnsi="ＭＳ ゴシック"/>
                <w:sz w:val="20"/>
                <w:szCs w:val="20"/>
              </w:rPr>
            </w:pPr>
            <w:r w:rsidRPr="00C20B06">
              <w:rPr>
                <w:rFonts w:ascii="ＭＳ ゴシック" w:eastAsia="ＭＳ ゴシック" w:hAnsi="ＭＳ ゴシック" w:hint="eastAsia"/>
                <w:sz w:val="20"/>
                <w:szCs w:val="20"/>
              </w:rPr>
              <w:t>（１）　当該協力医療機関が、指定地域密着型サービス基準第</w:t>
            </w:r>
            <w:r>
              <w:rPr>
                <w:rFonts w:ascii="ＭＳ ゴシック" w:eastAsia="ＭＳ ゴシック" w:hAnsi="ＭＳ ゴシック" w:hint="eastAsia"/>
                <w:sz w:val="20"/>
                <w:szCs w:val="20"/>
              </w:rPr>
              <w:t>105</w:t>
            </w:r>
            <w:r w:rsidRPr="00C20B06">
              <w:rPr>
                <w:rFonts w:ascii="ＭＳ ゴシック" w:eastAsia="ＭＳ ゴシック" w:hAnsi="ＭＳ ゴシック" w:hint="eastAsia"/>
                <w:sz w:val="20"/>
                <w:szCs w:val="20"/>
              </w:rPr>
              <w:t>条第</w:t>
            </w:r>
            <w:r>
              <w:rPr>
                <w:rFonts w:ascii="ＭＳ ゴシック" w:eastAsia="ＭＳ ゴシック" w:hAnsi="ＭＳ ゴシック" w:hint="eastAsia"/>
                <w:sz w:val="20"/>
                <w:szCs w:val="20"/>
              </w:rPr>
              <w:t>2</w:t>
            </w:r>
            <w:r w:rsidRPr="00C20B06">
              <w:rPr>
                <w:rFonts w:ascii="ＭＳ ゴシック" w:eastAsia="ＭＳ ゴシック" w:hAnsi="ＭＳ ゴシック" w:hint="eastAsia"/>
                <w:sz w:val="20"/>
                <w:szCs w:val="20"/>
              </w:rPr>
              <w:t>項各号に掲げる要件を満たしている場合</w:t>
            </w:r>
            <w:r>
              <w:rPr>
                <w:rFonts w:ascii="ＭＳ ゴシック" w:eastAsia="ＭＳ ゴシック" w:hAnsi="ＭＳ ゴシック" w:hint="eastAsia"/>
                <w:sz w:val="20"/>
                <w:szCs w:val="20"/>
              </w:rPr>
              <w:t xml:space="preserve"> </w:t>
            </w:r>
            <w:r w:rsidRPr="00C20B06">
              <w:rPr>
                <w:rFonts w:ascii="ＭＳ ゴシック" w:eastAsia="ＭＳ ゴシック" w:hAnsi="ＭＳ ゴシック" w:hint="eastAsia"/>
                <w:sz w:val="20"/>
                <w:szCs w:val="20"/>
              </w:rPr>
              <w:t>１００単位</w:t>
            </w:r>
          </w:p>
          <w:p w14:paraId="4E17C1E6" w14:textId="2DCAACDE" w:rsidR="00C20B06" w:rsidRPr="00C20B06" w:rsidRDefault="00C20B06" w:rsidP="00C20B06">
            <w:pPr>
              <w:ind w:leftChars="82" w:left="772" w:hangingChars="300" w:hanging="600"/>
              <w:rPr>
                <w:rFonts w:ascii="ＭＳ ゴシック" w:eastAsia="ＭＳ ゴシック" w:hAnsi="ＭＳ ゴシック"/>
                <w:sz w:val="20"/>
                <w:szCs w:val="20"/>
              </w:rPr>
            </w:pPr>
            <w:r w:rsidRPr="00C20B06">
              <w:rPr>
                <w:rFonts w:ascii="ＭＳ ゴシック" w:eastAsia="ＭＳ ゴシック" w:hAnsi="ＭＳ ゴシック" w:hint="eastAsia"/>
                <w:sz w:val="20"/>
                <w:szCs w:val="20"/>
              </w:rPr>
              <w:t>（２）　（１）以外の場合　４０単位</w:t>
            </w:r>
          </w:p>
        </w:tc>
        <w:tc>
          <w:tcPr>
            <w:tcW w:w="364" w:type="pct"/>
            <w:shd w:val="clear" w:color="auto" w:fill="auto"/>
          </w:tcPr>
          <w:p w14:paraId="28DE24EB" w14:textId="77777777" w:rsidR="00C20B06" w:rsidRDefault="00C20B06" w:rsidP="0004030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50A3BF82" w14:textId="77777777" w:rsidR="00C20B06" w:rsidRDefault="00C20B06" w:rsidP="0004030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00766302" w14:textId="093E6467" w:rsidR="00C20B06" w:rsidRDefault="00C20B06" w:rsidP="0004030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shd w:val="clear" w:color="auto" w:fill="auto"/>
          </w:tcPr>
          <w:p w14:paraId="58C0FE05" w14:textId="77777777" w:rsidR="00C20B06" w:rsidRPr="00E41B13" w:rsidRDefault="00C20B06" w:rsidP="0004030F">
            <w:pPr>
              <w:rPr>
                <w:rFonts w:ascii="ＭＳ ゴシック" w:eastAsia="ＭＳ ゴシック" w:hAnsi="ＭＳ ゴシック"/>
                <w:sz w:val="20"/>
                <w:szCs w:val="20"/>
              </w:rPr>
            </w:pPr>
          </w:p>
        </w:tc>
      </w:tr>
      <w:tr w:rsidR="00C244BD" w:rsidRPr="00E41B13" w14:paraId="6120D502" w14:textId="77777777" w:rsidTr="00C244BD">
        <w:trPr>
          <w:trHeight w:val="180"/>
        </w:trPr>
        <w:tc>
          <w:tcPr>
            <w:tcW w:w="653" w:type="pct"/>
          </w:tcPr>
          <w:p w14:paraId="10A53A64" w14:textId="733AD2A3" w:rsidR="00C20B06" w:rsidRDefault="00C20B06" w:rsidP="0004030F">
            <w:pPr>
              <w:rPr>
                <w:rFonts w:ascii="ＭＳ ゴシック" w:eastAsia="ＭＳ ゴシック" w:hAnsi="ＭＳ ゴシック"/>
                <w:sz w:val="20"/>
                <w:szCs w:val="20"/>
              </w:rPr>
            </w:pPr>
            <w:r w:rsidRPr="00C20B06">
              <w:rPr>
                <w:rFonts w:ascii="ＭＳ ゴシック" w:eastAsia="ＭＳ ゴシック" w:hAnsi="ＭＳ ゴシック" w:hint="eastAsia"/>
                <w:sz w:val="20"/>
                <w:szCs w:val="20"/>
              </w:rPr>
              <w:t>医療連携体制加算</w:t>
            </w:r>
          </w:p>
        </w:tc>
        <w:tc>
          <w:tcPr>
            <w:tcW w:w="3276" w:type="pct"/>
          </w:tcPr>
          <w:p w14:paraId="4646618C" w14:textId="77777777" w:rsidR="00C20B06" w:rsidRPr="00C20B06" w:rsidRDefault="00C20B06" w:rsidP="00C20B06">
            <w:pPr>
              <w:ind w:left="200" w:hangingChars="100" w:hanging="200"/>
              <w:rPr>
                <w:rFonts w:ascii="ＭＳ ゴシック" w:eastAsia="ＭＳ ゴシック" w:hAnsi="ＭＳ ゴシック"/>
                <w:sz w:val="20"/>
                <w:szCs w:val="20"/>
              </w:rPr>
            </w:pPr>
            <w:r w:rsidRPr="00C20B06">
              <w:rPr>
                <w:rFonts w:ascii="ＭＳ ゴシック" w:eastAsia="ＭＳ ゴシック" w:hAnsi="ＭＳ ゴシック" w:hint="eastAsia"/>
                <w:sz w:val="20"/>
                <w:szCs w:val="20"/>
              </w:rPr>
              <w:t>医療連携体制加算</w:t>
            </w:r>
          </w:p>
          <w:p w14:paraId="53755A6D" w14:textId="77777777" w:rsidR="00C20B06" w:rsidRPr="00C20B06" w:rsidRDefault="00C20B06" w:rsidP="00C20B06">
            <w:pPr>
              <w:rPr>
                <w:rFonts w:ascii="ＭＳ ゴシック" w:eastAsia="ＭＳ ゴシック" w:hAnsi="ＭＳ ゴシック"/>
                <w:sz w:val="20"/>
                <w:szCs w:val="20"/>
              </w:rPr>
            </w:pPr>
          </w:p>
          <w:p w14:paraId="74751320" w14:textId="77777777" w:rsidR="00C20B06" w:rsidRDefault="00C20B06" w:rsidP="00C20B06">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C20B06">
              <w:rPr>
                <w:rFonts w:ascii="ＭＳ ゴシック" w:eastAsia="ＭＳ ゴシック" w:hAnsi="ＭＳ ゴシック" w:hint="eastAsia"/>
                <w:sz w:val="20"/>
                <w:szCs w:val="20"/>
              </w:rPr>
              <w:t xml:space="preserve">　別に厚生労働大臣が定める施設基準に適合するものとして、電子情報処理組織を使用する方法により、市町村長に対し、老健局長が定める様式による届出を行った指定認知症対応型共同生活介護事業所において、指定認知症対応型共同生活介護を行った場合は、当該基準に掲げる区分に従い、１日につき次に掲げる所定単位数を加算</w:t>
            </w:r>
            <w:r>
              <w:rPr>
                <w:rFonts w:ascii="ＭＳ ゴシック" w:eastAsia="ＭＳ ゴシック" w:hAnsi="ＭＳ ゴシック" w:hint="eastAsia"/>
                <w:sz w:val="20"/>
                <w:szCs w:val="20"/>
              </w:rPr>
              <w:t>しているか</w:t>
            </w:r>
            <w:r w:rsidRPr="00C20B06">
              <w:rPr>
                <w:rFonts w:ascii="ＭＳ ゴシック" w:eastAsia="ＭＳ ゴシック" w:hAnsi="ＭＳ ゴシック" w:hint="eastAsia"/>
                <w:sz w:val="20"/>
                <w:szCs w:val="20"/>
              </w:rPr>
              <w:t>。</w:t>
            </w:r>
          </w:p>
          <w:p w14:paraId="7B61AD5F" w14:textId="52CB8279" w:rsidR="00C20B06" w:rsidRPr="00C20B06" w:rsidRDefault="00C20B06" w:rsidP="00C20B06">
            <w:pPr>
              <w:ind w:leftChars="100" w:left="210" w:firstLineChars="100" w:firstLine="200"/>
              <w:rPr>
                <w:rFonts w:ascii="ＭＳ ゴシック" w:eastAsia="ＭＳ ゴシック" w:hAnsi="ＭＳ ゴシック"/>
                <w:sz w:val="20"/>
                <w:szCs w:val="20"/>
              </w:rPr>
            </w:pPr>
            <w:r w:rsidRPr="00C20B06">
              <w:rPr>
                <w:rFonts w:ascii="ＭＳ ゴシック" w:eastAsia="ＭＳ ゴシック" w:hAnsi="ＭＳ ゴシック" w:hint="eastAsia"/>
                <w:sz w:val="20"/>
                <w:szCs w:val="20"/>
              </w:rPr>
              <w:t>ただし、医療連携体制加算（Ⅰ）イ、（Ⅰ）ロ又は（Ⅰ）ハのいずれかの加算と医療連携体制加算（Ⅱ）を同時に算定する場合を除き、次に掲げるいずれかの加算を算定している場合においては、次に掲げるその他の加算は算定し</w:t>
            </w:r>
            <w:r>
              <w:rPr>
                <w:rFonts w:ascii="ＭＳ ゴシック" w:eastAsia="ＭＳ ゴシック" w:hAnsi="ＭＳ ゴシック" w:hint="eastAsia"/>
                <w:sz w:val="20"/>
                <w:szCs w:val="20"/>
              </w:rPr>
              <w:t>ていないか</w:t>
            </w:r>
            <w:r w:rsidRPr="00C20B06">
              <w:rPr>
                <w:rFonts w:ascii="ＭＳ ゴシック" w:eastAsia="ＭＳ ゴシック" w:hAnsi="ＭＳ ゴシック" w:hint="eastAsia"/>
                <w:sz w:val="20"/>
                <w:szCs w:val="20"/>
              </w:rPr>
              <w:t>。</w:t>
            </w:r>
          </w:p>
          <w:p w14:paraId="0E3C60C8" w14:textId="77777777" w:rsidR="00C20B06" w:rsidRPr="00C20B06" w:rsidRDefault="00C20B06" w:rsidP="00C20B06">
            <w:pPr>
              <w:ind w:leftChars="100" w:left="210"/>
              <w:rPr>
                <w:rFonts w:ascii="ＭＳ ゴシック" w:eastAsia="ＭＳ ゴシック" w:hAnsi="ＭＳ ゴシック"/>
                <w:sz w:val="20"/>
                <w:szCs w:val="20"/>
              </w:rPr>
            </w:pPr>
            <w:r w:rsidRPr="00C20B06">
              <w:rPr>
                <w:rFonts w:ascii="ＭＳ ゴシック" w:eastAsia="ＭＳ ゴシック" w:hAnsi="ＭＳ ゴシック" w:hint="eastAsia"/>
                <w:sz w:val="20"/>
                <w:szCs w:val="20"/>
              </w:rPr>
              <w:t>（１）　医療連携体制加算（Ⅰ）イ　５７単位</w:t>
            </w:r>
          </w:p>
          <w:p w14:paraId="32082781" w14:textId="77777777" w:rsidR="00C20B06" w:rsidRPr="00C20B06" w:rsidRDefault="00C20B06" w:rsidP="00C20B06">
            <w:pPr>
              <w:ind w:leftChars="100" w:left="210"/>
              <w:rPr>
                <w:rFonts w:ascii="ＭＳ ゴシック" w:eastAsia="ＭＳ ゴシック" w:hAnsi="ＭＳ ゴシック"/>
                <w:sz w:val="20"/>
                <w:szCs w:val="20"/>
              </w:rPr>
            </w:pPr>
            <w:r w:rsidRPr="00C20B06">
              <w:rPr>
                <w:rFonts w:ascii="ＭＳ ゴシック" w:eastAsia="ＭＳ ゴシック" w:hAnsi="ＭＳ ゴシック" w:hint="eastAsia"/>
                <w:sz w:val="20"/>
                <w:szCs w:val="20"/>
              </w:rPr>
              <w:t>（２）　医療連携体制加算（Ⅰ）ロ　４７単位</w:t>
            </w:r>
          </w:p>
          <w:p w14:paraId="20C7781F" w14:textId="515717E8" w:rsidR="00C20B06" w:rsidRPr="00C20B06" w:rsidRDefault="00C20B06" w:rsidP="00C20B06">
            <w:pPr>
              <w:ind w:leftChars="100" w:left="210"/>
              <w:rPr>
                <w:rFonts w:ascii="ＭＳ ゴシック" w:eastAsia="ＭＳ ゴシック" w:hAnsi="ＭＳ ゴシック"/>
                <w:sz w:val="20"/>
                <w:szCs w:val="20"/>
              </w:rPr>
            </w:pPr>
            <w:r w:rsidRPr="00C20B06">
              <w:rPr>
                <w:rFonts w:ascii="ＭＳ ゴシック" w:eastAsia="ＭＳ ゴシック" w:hAnsi="ＭＳ ゴシック" w:hint="eastAsia"/>
                <w:sz w:val="20"/>
                <w:szCs w:val="20"/>
              </w:rPr>
              <w:t>（３）　医療連携体制加算（Ⅰ）ハ　３７単位</w:t>
            </w:r>
          </w:p>
          <w:p w14:paraId="5D875EF1" w14:textId="77777777" w:rsidR="00C20B06" w:rsidRDefault="00C20B06" w:rsidP="00C20B06">
            <w:pPr>
              <w:ind w:leftChars="100" w:left="210"/>
              <w:rPr>
                <w:rFonts w:ascii="ＭＳ ゴシック" w:eastAsia="ＭＳ ゴシック" w:hAnsi="ＭＳ ゴシック"/>
                <w:sz w:val="20"/>
                <w:szCs w:val="20"/>
              </w:rPr>
            </w:pPr>
            <w:r w:rsidRPr="00C20B06">
              <w:rPr>
                <w:rFonts w:ascii="ＭＳ ゴシック" w:eastAsia="ＭＳ ゴシック" w:hAnsi="ＭＳ ゴシック" w:hint="eastAsia"/>
                <w:sz w:val="20"/>
                <w:szCs w:val="20"/>
              </w:rPr>
              <w:t>（４）　医療連携体制加算（Ⅱ）　５単位</w:t>
            </w:r>
          </w:p>
          <w:p w14:paraId="320989DE" w14:textId="77777777" w:rsidR="00C20B06" w:rsidRDefault="00C20B06" w:rsidP="00C20B06">
            <w:pPr>
              <w:rPr>
                <w:rFonts w:ascii="ＭＳ ゴシック" w:eastAsia="ＭＳ ゴシック" w:hAnsi="ＭＳ ゴシック"/>
                <w:sz w:val="20"/>
                <w:szCs w:val="20"/>
              </w:rPr>
            </w:pPr>
          </w:p>
          <w:p w14:paraId="08D103A7" w14:textId="77777777" w:rsidR="00C20B06" w:rsidRPr="00C20B06" w:rsidRDefault="00C20B06" w:rsidP="00C20B06">
            <w:pPr>
              <w:ind w:firstLineChars="100" w:firstLine="200"/>
              <w:rPr>
                <w:rFonts w:ascii="ＭＳ ゴシック" w:eastAsia="ＭＳ ゴシック" w:hAnsi="ＭＳ ゴシック"/>
                <w:sz w:val="20"/>
                <w:szCs w:val="20"/>
              </w:rPr>
            </w:pPr>
            <w:r w:rsidRPr="00C20B06">
              <w:rPr>
                <w:rFonts w:ascii="ＭＳ ゴシック" w:eastAsia="ＭＳ ゴシック" w:hAnsi="ＭＳ ゴシック" w:hint="eastAsia"/>
                <w:sz w:val="20"/>
                <w:szCs w:val="20"/>
              </w:rPr>
              <w:t>指定認知症対応型共同生活介護における医療連携体制加算に係る施設基準</w:t>
            </w:r>
          </w:p>
          <w:p w14:paraId="6786B02B" w14:textId="77777777" w:rsidR="00C20B06" w:rsidRDefault="00C20B06" w:rsidP="00C20B06">
            <w:pPr>
              <w:ind w:leftChars="100" w:left="410" w:hangingChars="100" w:hanging="200"/>
              <w:rPr>
                <w:rFonts w:ascii="ＭＳ ゴシック" w:eastAsia="ＭＳ ゴシック" w:hAnsi="ＭＳ ゴシック"/>
                <w:sz w:val="20"/>
                <w:szCs w:val="20"/>
              </w:rPr>
            </w:pPr>
            <w:r w:rsidRPr="00C20B06">
              <w:rPr>
                <w:rFonts w:ascii="ＭＳ ゴシック" w:eastAsia="ＭＳ ゴシック" w:hAnsi="ＭＳ ゴシック" w:hint="eastAsia"/>
                <w:sz w:val="20"/>
                <w:szCs w:val="20"/>
              </w:rPr>
              <w:t>イ　医療連携体制加算（Ⅰ）イを算定すべき指定認知症対応型共同生活介護の施設基準</w:t>
            </w:r>
          </w:p>
          <w:p w14:paraId="7E0D2E10" w14:textId="77777777" w:rsidR="00C20B06" w:rsidRDefault="00C20B06" w:rsidP="00C20B06">
            <w:pPr>
              <w:ind w:leftChars="200" w:left="1020" w:hangingChars="300" w:hanging="600"/>
              <w:rPr>
                <w:rFonts w:ascii="ＭＳ ゴシック" w:eastAsia="ＭＳ ゴシック" w:hAnsi="ＭＳ ゴシック"/>
                <w:sz w:val="20"/>
                <w:szCs w:val="20"/>
              </w:rPr>
            </w:pPr>
            <w:r w:rsidRPr="00C20B06">
              <w:rPr>
                <w:rFonts w:ascii="ＭＳ ゴシック" w:eastAsia="ＭＳ ゴシック" w:hAnsi="ＭＳ ゴシック" w:hint="eastAsia"/>
                <w:sz w:val="20"/>
                <w:szCs w:val="20"/>
              </w:rPr>
              <w:t>（１）　当該指定認知症対応型共同生活介護事業所の職員として看護師を常勤換算方法（指定地域密着型サービス基準第二条第七号に規定する常勤換算方法をいう。以下この号、第</w:t>
            </w:r>
            <w:r w:rsidRPr="00C20B06">
              <w:rPr>
                <w:rFonts w:ascii="ＭＳ ゴシック" w:eastAsia="ＭＳ ゴシック" w:hAnsi="ＭＳ ゴシック" w:hint="eastAsia"/>
                <w:sz w:val="20"/>
                <w:szCs w:val="20"/>
              </w:rPr>
              <w:lastRenderedPageBreak/>
              <w:t>三十八号、第四十一号及び第四十二号において同じ。）で一名以上配置していること。</w:t>
            </w:r>
          </w:p>
          <w:p w14:paraId="79FE6B41" w14:textId="77777777" w:rsidR="00C20B06" w:rsidRDefault="00C20B06" w:rsidP="00C20B06">
            <w:pPr>
              <w:ind w:leftChars="200" w:left="1020" w:hangingChars="300" w:hanging="600"/>
              <w:rPr>
                <w:rFonts w:ascii="ＭＳ ゴシック" w:eastAsia="ＭＳ ゴシック" w:hAnsi="ＭＳ ゴシック"/>
                <w:sz w:val="20"/>
                <w:szCs w:val="20"/>
              </w:rPr>
            </w:pPr>
            <w:r w:rsidRPr="00C20B06">
              <w:rPr>
                <w:rFonts w:ascii="ＭＳ ゴシック" w:eastAsia="ＭＳ ゴシック" w:hAnsi="ＭＳ ゴシック" w:hint="eastAsia"/>
                <w:sz w:val="20"/>
                <w:szCs w:val="20"/>
              </w:rPr>
              <w:t>（２）　当該指定認知症対応型共同生活介護事業所の職員である看護師又は病院、診療所若しくは指定訪問看護ステーションの看護師との連携により、二十四時間連絡できる体制を確保していること。</w:t>
            </w:r>
          </w:p>
          <w:p w14:paraId="752C6B38" w14:textId="43C5408A" w:rsidR="00C20B06" w:rsidRDefault="00C20B06" w:rsidP="00C20B06">
            <w:pPr>
              <w:ind w:leftChars="200" w:left="1020" w:hangingChars="300" w:hanging="600"/>
              <w:rPr>
                <w:rFonts w:ascii="ＭＳ ゴシック" w:eastAsia="ＭＳ ゴシック" w:hAnsi="ＭＳ ゴシック"/>
                <w:sz w:val="20"/>
                <w:szCs w:val="20"/>
              </w:rPr>
            </w:pPr>
            <w:r w:rsidRPr="00C20B06">
              <w:rPr>
                <w:rFonts w:ascii="ＭＳ ゴシック" w:eastAsia="ＭＳ ゴシック" w:hAnsi="ＭＳ ゴシック" w:hint="eastAsia"/>
                <w:sz w:val="20"/>
                <w:szCs w:val="20"/>
              </w:rPr>
              <w:t>（３）　重度化した場合の対応に係る指針を定め、入居の際に、利用者又はその家族等に対して、当該指針の内容を説明し、同意を得ていること。</w:t>
            </w:r>
          </w:p>
          <w:p w14:paraId="7FD9109B" w14:textId="77777777" w:rsidR="00C20B06" w:rsidRDefault="00C20B06" w:rsidP="00C20B06">
            <w:pPr>
              <w:ind w:leftChars="100" w:left="410" w:hangingChars="100" w:hanging="200"/>
              <w:rPr>
                <w:rFonts w:ascii="ＭＳ ゴシック" w:eastAsia="ＭＳ ゴシック" w:hAnsi="ＭＳ ゴシック"/>
                <w:sz w:val="20"/>
                <w:szCs w:val="20"/>
              </w:rPr>
            </w:pPr>
            <w:r w:rsidRPr="00C20B06">
              <w:rPr>
                <w:rFonts w:ascii="ＭＳ ゴシック" w:eastAsia="ＭＳ ゴシック" w:hAnsi="ＭＳ ゴシック" w:hint="eastAsia"/>
                <w:sz w:val="20"/>
                <w:szCs w:val="20"/>
              </w:rPr>
              <w:t>ロ　医療連携体制加算（Ⅰ）ロを算定すべき指定認知症対応型共同生活介護の施設基準</w:t>
            </w:r>
          </w:p>
          <w:p w14:paraId="78E46777" w14:textId="77777777" w:rsidR="00C20B06" w:rsidRDefault="00C20B06" w:rsidP="00C20B06">
            <w:pPr>
              <w:ind w:leftChars="200" w:left="1020" w:hangingChars="300" w:hanging="600"/>
              <w:rPr>
                <w:rFonts w:ascii="ＭＳ ゴシック" w:eastAsia="ＭＳ ゴシック" w:hAnsi="ＭＳ ゴシック"/>
                <w:sz w:val="20"/>
                <w:szCs w:val="20"/>
              </w:rPr>
            </w:pPr>
            <w:r w:rsidRPr="00C20B06">
              <w:rPr>
                <w:rFonts w:ascii="ＭＳ ゴシック" w:eastAsia="ＭＳ ゴシック" w:hAnsi="ＭＳ ゴシック" w:hint="eastAsia"/>
                <w:sz w:val="20"/>
                <w:szCs w:val="20"/>
              </w:rPr>
              <w:t>（１）　当該指定認知症対応型共同生活介護事業所の職員として看護職員を常勤換算方法で一名以上配置していること。</w:t>
            </w:r>
          </w:p>
          <w:p w14:paraId="6043112E" w14:textId="77777777" w:rsidR="00C20B06" w:rsidRDefault="00C20B06" w:rsidP="00C20B06">
            <w:pPr>
              <w:ind w:leftChars="200" w:left="1020" w:hangingChars="300" w:hanging="600"/>
              <w:rPr>
                <w:rFonts w:ascii="ＭＳ ゴシック" w:eastAsia="ＭＳ ゴシック" w:hAnsi="ＭＳ ゴシック"/>
                <w:sz w:val="20"/>
                <w:szCs w:val="20"/>
              </w:rPr>
            </w:pPr>
            <w:r w:rsidRPr="00C20B06">
              <w:rPr>
                <w:rFonts w:ascii="ＭＳ ゴシック" w:eastAsia="ＭＳ ゴシック" w:hAnsi="ＭＳ ゴシック" w:hint="eastAsia"/>
                <w:sz w:val="20"/>
                <w:szCs w:val="20"/>
              </w:rPr>
              <w:t>（２）　当該指定認知症対応型共同生活介護事業所の職員である看護職員又は病院、診療所若しくは指定訪問看護ステーションの看護師との連携により、二十四時間連絡できる体制を確保していること。ただし、（１）により配置している看護職員が准看護師のみである場合には、病院、診療所又は指定訪問看護ステーションの看護師により、二十四時間連絡できる体制を確保していること。</w:t>
            </w:r>
          </w:p>
          <w:p w14:paraId="6667FF47" w14:textId="3C6E8F1A" w:rsidR="00C20B06" w:rsidRPr="00C20B06" w:rsidRDefault="00C20B06" w:rsidP="00E54B7B">
            <w:pPr>
              <w:ind w:leftChars="200" w:left="1020" w:hangingChars="300" w:hanging="600"/>
              <w:rPr>
                <w:rFonts w:ascii="ＭＳ ゴシック" w:eastAsia="ＭＳ ゴシック" w:hAnsi="ＭＳ ゴシック"/>
                <w:sz w:val="20"/>
                <w:szCs w:val="20"/>
              </w:rPr>
            </w:pPr>
            <w:r w:rsidRPr="00C20B06">
              <w:rPr>
                <w:rFonts w:ascii="ＭＳ ゴシック" w:eastAsia="ＭＳ ゴシック" w:hAnsi="ＭＳ ゴシック" w:hint="eastAsia"/>
                <w:sz w:val="20"/>
                <w:szCs w:val="20"/>
              </w:rPr>
              <w:t>（３）　イ（３）に該当するものであること。</w:t>
            </w:r>
          </w:p>
          <w:p w14:paraId="75093784" w14:textId="77777777" w:rsidR="00C20B06" w:rsidRDefault="00C20B06" w:rsidP="00C20B06">
            <w:pPr>
              <w:ind w:leftChars="100" w:left="410" w:hangingChars="100" w:hanging="200"/>
              <w:rPr>
                <w:rFonts w:ascii="ＭＳ ゴシック" w:eastAsia="ＭＳ ゴシック" w:hAnsi="ＭＳ ゴシック"/>
                <w:sz w:val="20"/>
                <w:szCs w:val="20"/>
              </w:rPr>
            </w:pPr>
            <w:r w:rsidRPr="00C20B06">
              <w:rPr>
                <w:rFonts w:ascii="ＭＳ ゴシック" w:eastAsia="ＭＳ ゴシック" w:hAnsi="ＭＳ ゴシック" w:hint="eastAsia"/>
                <w:sz w:val="20"/>
                <w:szCs w:val="20"/>
              </w:rPr>
              <w:t>ハ　医療連携体制加算（Ⅰ）ハを算定すべき指定認知症対応型共同生活介護の施設基準</w:t>
            </w:r>
          </w:p>
          <w:p w14:paraId="68458D11" w14:textId="77777777" w:rsidR="00C20B06" w:rsidRDefault="00C20B06" w:rsidP="00C20B06">
            <w:pPr>
              <w:ind w:leftChars="200" w:left="1020" w:hangingChars="300" w:hanging="600"/>
              <w:rPr>
                <w:rFonts w:ascii="ＭＳ ゴシック" w:eastAsia="ＭＳ ゴシック" w:hAnsi="ＭＳ ゴシック"/>
                <w:sz w:val="20"/>
                <w:szCs w:val="20"/>
              </w:rPr>
            </w:pPr>
            <w:r w:rsidRPr="00C20B06">
              <w:rPr>
                <w:rFonts w:ascii="ＭＳ ゴシック" w:eastAsia="ＭＳ ゴシック" w:hAnsi="ＭＳ ゴシック" w:hint="eastAsia"/>
                <w:sz w:val="20"/>
                <w:szCs w:val="20"/>
              </w:rPr>
              <w:t>（１）　当該指定認知症対応型共同生活介護事業所の職員として又は病院、診療所若しくは指定訪問看護ステーションとの連携により、看護師を一名以上確保していること。</w:t>
            </w:r>
          </w:p>
          <w:p w14:paraId="0A4D3FAE" w14:textId="77777777" w:rsidR="00C20B06" w:rsidRDefault="00C20B06" w:rsidP="00C20B06">
            <w:pPr>
              <w:ind w:leftChars="200" w:left="1020" w:hangingChars="300" w:hanging="600"/>
              <w:rPr>
                <w:rFonts w:ascii="ＭＳ ゴシック" w:eastAsia="ＭＳ ゴシック" w:hAnsi="ＭＳ ゴシック"/>
                <w:sz w:val="20"/>
                <w:szCs w:val="20"/>
              </w:rPr>
            </w:pPr>
            <w:r w:rsidRPr="00C20B06">
              <w:rPr>
                <w:rFonts w:ascii="ＭＳ ゴシック" w:eastAsia="ＭＳ ゴシック" w:hAnsi="ＭＳ ゴシック" w:hint="eastAsia"/>
                <w:sz w:val="20"/>
                <w:szCs w:val="20"/>
              </w:rPr>
              <w:t>（２）　看護師により二十四時間連絡できる体制を確保していること。</w:t>
            </w:r>
          </w:p>
          <w:p w14:paraId="22DA1E89" w14:textId="4DC143A7" w:rsidR="00C20B06" w:rsidRPr="00C20B06" w:rsidRDefault="00C20B06" w:rsidP="00C20B06">
            <w:pPr>
              <w:ind w:leftChars="200" w:left="1020" w:hangingChars="300" w:hanging="600"/>
              <w:rPr>
                <w:rFonts w:ascii="ＭＳ ゴシック" w:eastAsia="ＭＳ ゴシック" w:hAnsi="ＭＳ ゴシック"/>
                <w:sz w:val="20"/>
                <w:szCs w:val="20"/>
              </w:rPr>
            </w:pPr>
            <w:r w:rsidRPr="00C20B06">
              <w:rPr>
                <w:rFonts w:ascii="ＭＳ ゴシック" w:eastAsia="ＭＳ ゴシック" w:hAnsi="ＭＳ ゴシック" w:hint="eastAsia"/>
                <w:sz w:val="20"/>
                <w:szCs w:val="20"/>
              </w:rPr>
              <w:t>（３）　イ（３）に該当するものであること。</w:t>
            </w:r>
          </w:p>
          <w:p w14:paraId="24D21FAC" w14:textId="77777777" w:rsidR="00C20B06" w:rsidRPr="00C20B06" w:rsidRDefault="00C20B06" w:rsidP="00C20B06">
            <w:pPr>
              <w:rPr>
                <w:rFonts w:ascii="ＭＳ ゴシック" w:eastAsia="ＭＳ ゴシック" w:hAnsi="ＭＳ ゴシック"/>
                <w:sz w:val="20"/>
                <w:szCs w:val="20"/>
              </w:rPr>
            </w:pPr>
          </w:p>
          <w:p w14:paraId="4E6FA10D" w14:textId="77777777" w:rsidR="00C20B06" w:rsidRDefault="00C20B06" w:rsidP="00C20B06">
            <w:pPr>
              <w:ind w:leftChars="100" w:left="410" w:hangingChars="100" w:hanging="200"/>
              <w:rPr>
                <w:rFonts w:ascii="ＭＳ ゴシック" w:eastAsia="ＭＳ ゴシック" w:hAnsi="ＭＳ ゴシック"/>
                <w:sz w:val="20"/>
                <w:szCs w:val="20"/>
              </w:rPr>
            </w:pPr>
            <w:r w:rsidRPr="00C20B06">
              <w:rPr>
                <w:rFonts w:ascii="ＭＳ ゴシック" w:eastAsia="ＭＳ ゴシック" w:hAnsi="ＭＳ ゴシック" w:hint="eastAsia"/>
                <w:sz w:val="20"/>
                <w:szCs w:val="20"/>
              </w:rPr>
              <w:t>ニ　医療連携体制加算（Ⅱ）を算定すべき指定認知症対応型共同生活介護の施設基準</w:t>
            </w:r>
          </w:p>
          <w:p w14:paraId="79303524" w14:textId="77777777" w:rsidR="00C20B06" w:rsidRDefault="00C20B06" w:rsidP="00C20B06">
            <w:pPr>
              <w:ind w:leftChars="200" w:left="1020" w:hangingChars="300" w:hanging="600"/>
              <w:rPr>
                <w:rFonts w:ascii="ＭＳ ゴシック" w:eastAsia="ＭＳ ゴシック" w:hAnsi="ＭＳ ゴシック"/>
                <w:sz w:val="20"/>
                <w:szCs w:val="20"/>
              </w:rPr>
            </w:pPr>
            <w:r w:rsidRPr="00C20B06">
              <w:rPr>
                <w:rFonts w:ascii="ＭＳ ゴシック" w:eastAsia="ＭＳ ゴシック" w:hAnsi="ＭＳ ゴシック" w:hint="eastAsia"/>
                <w:sz w:val="20"/>
                <w:szCs w:val="20"/>
              </w:rPr>
              <w:t>（１）　医療連携体制加算（Ⅰ）イ、ロ又はハのいずれかを算定していること。</w:t>
            </w:r>
          </w:p>
          <w:p w14:paraId="798A7C91" w14:textId="77777777" w:rsidR="00C20B06" w:rsidRDefault="00C20B06" w:rsidP="00C20B06">
            <w:pPr>
              <w:ind w:leftChars="200" w:left="1020" w:hangingChars="300" w:hanging="600"/>
              <w:rPr>
                <w:rFonts w:ascii="ＭＳ ゴシック" w:eastAsia="ＭＳ ゴシック" w:hAnsi="ＭＳ ゴシック"/>
                <w:sz w:val="20"/>
                <w:szCs w:val="20"/>
              </w:rPr>
            </w:pPr>
            <w:r w:rsidRPr="00C20B06">
              <w:rPr>
                <w:rFonts w:ascii="ＭＳ ゴシック" w:eastAsia="ＭＳ ゴシック" w:hAnsi="ＭＳ ゴシック" w:hint="eastAsia"/>
                <w:sz w:val="20"/>
                <w:szCs w:val="20"/>
              </w:rPr>
              <w:t>（２）　算定日が属する月の前三月間において、次のいずれかに該当する状態の利用者が一人以上であること。</w:t>
            </w:r>
          </w:p>
          <w:p w14:paraId="1B90993C" w14:textId="77777777" w:rsidR="00C20B06" w:rsidRDefault="00C20B06" w:rsidP="00C20B06">
            <w:pPr>
              <w:ind w:leftChars="300" w:left="1030" w:hangingChars="200" w:hanging="400"/>
              <w:rPr>
                <w:rFonts w:ascii="ＭＳ ゴシック" w:eastAsia="ＭＳ ゴシック" w:hAnsi="ＭＳ ゴシック"/>
                <w:sz w:val="20"/>
                <w:szCs w:val="20"/>
              </w:rPr>
            </w:pPr>
            <w:r w:rsidRPr="00C20B06">
              <w:rPr>
                <w:rFonts w:ascii="ＭＳ ゴシック" w:eastAsia="ＭＳ ゴシック" w:hAnsi="ＭＳ ゴシック" w:hint="eastAsia"/>
                <w:sz w:val="20"/>
                <w:szCs w:val="20"/>
              </w:rPr>
              <w:t>（一）　喀痰吸引を実施している状態</w:t>
            </w:r>
          </w:p>
          <w:p w14:paraId="1E690480" w14:textId="77777777" w:rsidR="00C20B06" w:rsidRDefault="00C20B06" w:rsidP="00C20B06">
            <w:pPr>
              <w:ind w:leftChars="300" w:left="1030" w:hangingChars="200" w:hanging="400"/>
              <w:rPr>
                <w:rFonts w:ascii="ＭＳ ゴシック" w:eastAsia="ＭＳ ゴシック" w:hAnsi="ＭＳ ゴシック"/>
                <w:sz w:val="20"/>
                <w:szCs w:val="20"/>
              </w:rPr>
            </w:pPr>
            <w:r w:rsidRPr="00C20B06">
              <w:rPr>
                <w:rFonts w:ascii="ＭＳ ゴシック" w:eastAsia="ＭＳ ゴシック" w:hAnsi="ＭＳ ゴシック" w:hint="eastAsia"/>
                <w:sz w:val="20"/>
                <w:szCs w:val="20"/>
              </w:rPr>
              <w:lastRenderedPageBreak/>
              <w:t>（二）　呼吸障害等により人工呼吸器を使用している状態</w:t>
            </w:r>
          </w:p>
          <w:p w14:paraId="6D554A88" w14:textId="77777777" w:rsidR="00C20B06" w:rsidRDefault="00C20B06" w:rsidP="00C20B06">
            <w:pPr>
              <w:ind w:leftChars="300" w:left="1030" w:hangingChars="200" w:hanging="400"/>
              <w:rPr>
                <w:rFonts w:ascii="ＭＳ ゴシック" w:eastAsia="ＭＳ ゴシック" w:hAnsi="ＭＳ ゴシック"/>
                <w:sz w:val="20"/>
                <w:szCs w:val="20"/>
              </w:rPr>
            </w:pPr>
            <w:r w:rsidRPr="00C20B06">
              <w:rPr>
                <w:rFonts w:ascii="ＭＳ ゴシック" w:eastAsia="ＭＳ ゴシック" w:hAnsi="ＭＳ ゴシック" w:hint="eastAsia"/>
                <w:sz w:val="20"/>
                <w:szCs w:val="20"/>
              </w:rPr>
              <w:t>（三）　中心静脈注射を実施している状態</w:t>
            </w:r>
          </w:p>
          <w:p w14:paraId="38402F1B" w14:textId="77777777" w:rsidR="00C20B06" w:rsidRDefault="00C20B06" w:rsidP="00C20B06">
            <w:pPr>
              <w:ind w:leftChars="300" w:left="1030" w:hangingChars="200" w:hanging="400"/>
              <w:rPr>
                <w:rFonts w:ascii="ＭＳ ゴシック" w:eastAsia="ＭＳ ゴシック" w:hAnsi="ＭＳ ゴシック"/>
                <w:sz w:val="20"/>
                <w:szCs w:val="20"/>
              </w:rPr>
            </w:pPr>
            <w:r w:rsidRPr="00C20B06">
              <w:rPr>
                <w:rFonts w:ascii="ＭＳ ゴシック" w:eastAsia="ＭＳ ゴシック" w:hAnsi="ＭＳ ゴシック" w:hint="eastAsia"/>
                <w:sz w:val="20"/>
                <w:szCs w:val="20"/>
              </w:rPr>
              <w:t>（四）　人工腎臓を実施している状態</w:t>
            </w:r>
          </w:p>
          <w:p w14:paraId="55B74FC8" w14:textId="77777777" w:rsidR="00C20B06" w:rsidRDefault="00C20B06" w:rsidP="003A1ACF">
            <w:pPr>
              <w:ind w:leftChars="300" w:left="1230" w:hangingChars="300" w:hanging="600"/>
              <w:rPr>
                <w:rFonts w:ascii="ＭＳ ゴシック" w:eastAsia="ＭＳ ゴシック" w:hAnsi="ＭＳ ゴシック"/>
                <w:sz w:val="20"/>
                <w:szCs w:val="20"/>
              </w:rPr>
            </w:pPr>
            <w:r w:rsidRPr="00C20B06">
              <w:rPr>
                <w:rFonts w:ascii="ＭＳ ゴシック" w:eastAsia="ＭＳ ゴシック" w:hAnsi="ＭＳ ゴシック" w:hint="eastAsia"/>
                <w:sz w:val="20"/>
                <w:szCs w:val="20"/>
              </w:rPr>
              <w:t>（五）　重篤な心機能障害、呼吸障害等により常時モニター測定を実施している状態</w:t>
            </w:r>
          </w:p>
          <w:p w14:paraId="3E969389" w14:textId="77777777" w:rsidR="00C20B06" w:rsidRDefault="00C20B06" w:rsidP="00C20B06">
            <w:pPr>
              <w:ind w:leftChars="300" w:left="1030" w:hangingChars="200" w:hanging="400"/>
              <w:rPr>
                <w:rFonts w:ascii="ＭＳ ゴシック" w:eastAsia="ＭＳ ゴシック" w:hAnsi="ＭＳ ゴシック"/>
                <w:sz w:val="20"/>
                <w:szCs w:val="20"/>
              </w:rPr>
            </w:pPr>
            <w:r w:rsidRPr="00C20B06">
              <w:rPr>
                <w:rFonts w:ascii="ＭＳ ゴシック" w:eastAsia="ＭＳ ゴシック" w:hAnsi="ＭＳ ゴシック" w:hint="eastAsia"/>
                <w:sz w:val="20"/>
                <w:szCs w:val="20"/>
              </w:rPr>
              <w:t>（六）　人工膀胱又は人工肛門の処置を実施している状態</w:t>
            </w:r>
          </w:p>
          <w:p w14:paraId="2E877CF4" w14:textId="77777777" w:rsidR="00C20B06" w:rsidRDefault="00C20B06" w:rsidP="003A1ACF">
            <w:pPr>
              <w:ind w:leftChars="300" w:left="1230" w:hangingChars="300" w:hanging="600"/>
              <w:rPr>
                <w:rFonts w:ascii="ＭＳ ゴシック" w:eastAsia="ＭＳ ゴシック" w:hAnsi="ＭＳ ゴシック"/>
                <w:sz w:val="20"/>
                <w:szCs w:val="20"/>
              </w:rPr>
            </w:pPr>
            <w:r w:rsidRPr="00C20B06">
              <w:rPr>
                <w:rFonts w:ascii="ＭＳ ゴシック" w:eastAsia="ＭＳ ゴシック" w:hAnsi="ＭＳ ゴシック" w:hint="eastAsia"/>
                <w:sz w:val="20"/>
                <w:szCs w:val="20"/>
              </w:rPr>
              <w:t>（七）　経鼻胃管や胃瘻（ろう）等の経腸栄養が行われている状態</w:t>
            </w:r>
          </w:p>
          <w:p w14:paraId="217E00F7" w14:textId="1D61AA94" w:rsidR="00C20B06" w:rsidRDefault="00C20B06" w:rsidP="00C20B06">
            <w:pPr>
              <w:ind w:leftChars="300" w:left="1030" w:hangingChars="200" w:hanging="400"/>
              <w:rPr>
                <w:rFonts w:ascii="ＭＳ ゴシック" w:eastAsia="ＭＳ ゴシック" w:hAnsi="ＭＳ ゴシック"/>
                <w:sz w:val="20"/>
                <w:szCs w:val="20"/>
              </w:rPr>
            </w:pPr>
            <w:r w:rsidRPr="00C20B06">
              <w:rPr>
                <w:rFonts w:ascii="ＭＳ ゴシック" w:eastAsia="ＭＳ ゴシック" w:hAnsi="ＭＳ ゴシック" w:hint="eastAsia"/>
                <w:sz w:val="20"/>
                <w:szCs w:val="20"/>
              </w:rPr>
              <w:t>（八）　褥瘡に対する治療を実施している状態</w:t>
            </w:r>
          </w:p>
          <w:p w14:paraId="4F47A786" w14:textId="77777777" w:rsidR="00C20B06" w:rsidRDefault="00C20B06" w:rsidP="00C20B06">
            <w:pPr>
              <w:ind w:leftChars="300" w:left="1030" w:hangingChars="200" w:hanging="400"/>
              <w:rPr>
                <w:rFonts w:ascii="ＭＳ ゴシック" w:eastAsia="ＭＳ ゴシック" w:hAnsi="ＭＳ ゴシック"/>
                <w:sz w:val="20"/>
                <w:szCs w:val="20"/>
              </w:rPr>
            </w:pPr>
            <w:r w:rsidRPr="00C20B06">
              <w:rPr>
                <w:rFonts w:ascii="ＭＳ ゴシック" w:eastAsia="ＭＳ ゴシック" w:hAnsi="ＭＳ ゴシック" w:hint="eastAsia"/>
                <w:sz w:val="20"/>
                <w:szCs w:val="20"/>
              </w:rPr>
              <w:t>（九）　気管切開が行われている状態</w:t>
            </w:r>
          </w:p>
          <w:p w14:paraId="710453DC" w14:textId="77777777" w:rsidR="00C20B06" w:rsidRDefault="00C20B06" w:rsidP="00C20B06">
            <w:pPr>
              <w:ind w:leftChars="300" w:left="1030" w:hangingChars="200" w:hanging="400"/>
              <w:rPr>
                <w:rFonts w:ascii="ＭＳ ゴシック" w:eastAsia="ＭＳ ゴシック" w:hAnsi="ＭＳ ゴシック"/>
                <w:sz w:val="20"/>
                <w:szCs w:val="20"/>
              </w:rPr>
            </w:pPr>
            <w:r w:rsidRPr="00C20B06">
              <w:rPr>
                <w:rFonts w:ascii="ＭＳ ゴシック" w:eastAsia="ＭＳ ゴシック" w:hAnsi="ＭＳ ゴシック" w:hint="eastAsia"/>
                <w:sz w:val="20"/>
                <w:szCs w:val="20"/>
              </w:rPr>
              <w:t>（十）　留置カテーテルを使用している状態</w:t>
            </w:r>
          </w:p>
          <w:p w14:paraId="2DBDBC09" w14:textId="0EE48D10" w:rsidR="00C20B06" w:rsidRPr="00C20B06" w:rsidRDefault="00C20B06" w:rsidP="00C20B06">
            <w:pPr>
              <w:ind w:leftChars="300" w:left="1030" w:hangingChars="200" w:hanging="400"/>
              <w:rPr>
                <w:rFonts w:ascii="ＭＳ ゴシック" w:eastAsia="ＭＳ ゴシック" w:hAnsi="ＭＳ ゴシック"/>
                <w:sz w:val="20"/>
                <w:szCs w:val="20"/>
              </w:rPr>
            </w:pPr>
            <w:r w:rsidRPr="00C20B06">
              <w:rPr>
                <w:rFonts w:ascii="ＭＳ ゴシック" w:eastAsia="ＭＳ ゴシック" w:hAnsi="ＭＳ ゴシック" w:hint="eastAsia"/>
                <w:sz w:val="20"/>
                <w:szCs w:val="20"/>
              </w:rPr>
              <w:t>（十一）　インスリン注射を実施している状態</w:t>
            </w:r>
          </w:p>
        </w:tc>
        <w:tc>
          <w:tcPr>
            <w:tcW w:w="364" w:type="pct"/>
            <w:shd w:val="clear" w:color="auto" w:fill="auto"/>
          </w:tcPr>
          <w:p w14:paraId="13CB6EEF" w14:textId="77777777" w:rsidR="00C20B06" w:rsidRDefault="00C20B06" w:rsidP="0004030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0DD8250E" w14:textId="77777777" w:rsidR="00C20B06" w:rsidRDefault="00C20B06" w:rsidP="0004030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62E37777" w14:textId="5DD34A59" w:rsidR="00C20B06" w:rsidRDefault="00C20B06" w:rsidP="0004030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shd w:val="clear" w:color="auto" w:fill="auto"/>
          </w:tcPr>
          <w:p w14:paraId="4B6AF409" w14:textId="77777777" w:rsidR="00C20B06" w:rsidRPr="00E41B13" w:rsidRDefault="00C20B06" w:rsidP="0004030F">
            <w:pPr>
              <w:rPr>
                <w:rFonts w:ascii="ＭＳ ゴシック" w:eastAsia="ＭＳ ゴシック" w:hAnsi="ＭＳ ゴシック"/>
                <w:sz w:val="20"/>
                <w:szCs w:val="20"/>
              </w:rPr>
            </w:pPr>
          </w:p>
        </w:tc>
      </w:tr>
      <w:tr w:rsidR="00C244BD" w:rsidRPr="00E41B13" w14:paraId="2173E115" w14:textId="77777777" w:rsidTr="00C244BD">
        <w:trPr>
          <w:trHeight w:val="180"/>
        </w:trPr>
        <w:tc>
          <w:tcPr>
            <w:tcW w:w="653" w:type="pct"/>
          </w:tcPr>
          <w:p w14:paraId="62D2EC82" w14:textId="1A27D51A" w:rsidR="003A1ACF" w:rsidRPr="00C20B06" w:rsidRDefault="003A1ACF" w:rsidP="0004030F">
            <w:pPr>
              <w:rPr>
                <w:rFonts w:ascii="ＭＳ ゴシック" w:eastAsia="ＭＳ ゴシック" w:hAnsi="ＭＳ ゴシック"/>
                <w:sz w:val="20"/>
                <w:szCs w:val="20"/>
              </w:rPr>
            </w:pPr>
            <w:r w:rsidRPr="003A1ACF">
              <w:rPr>
                <w:rFonts w:ascii="ＭＳ ゴシック" w:eastAsia="ＭＳ ゴシック" w:hAnsi="ＭＳ ゴシック" w:hint="eastAsia"/>
                <w:sz w:val="20"/>
                <w:szCs w:val="20"/>
              </w:rPr>
              <w:lastRenderedPageBreak/>
              <w:t xml:space="preserve">退居時情報提供加算　</w:t>
            </w:r>
          </w:p>
        </w:tc>
        <w:tc>
          <w:tcPr>
            <w:tcW w:w="3276" w:type="pct"/>
          </w:tcPr>
          <w:p w14:paraId="43FFB33F" w14:textId="1ECA6C7F" w:rsidR="003A1ACF" w:rsidRDefault="003A1ACF" w:rsidP="00C20B06">
            <w:pPr>
              <w:ind w:left="200" w:hangingChars="100" w:hanging="200"/>
              <w:rPr>
                <w:rFonts w:ascii="ＭＳ ゴシック" w:eastAsia="ＭＳ ゴシック" w:hAnsi="ＭＳ ゴシック"/>
                <w:sz w:val="20"/>
                <w:szCs w:val="20"/>
              </w:rPr>
            </w:pPr>
            <w:r w:rsidRPr="003A1ACF">
              <w:rPr>
                <w:rFonts w:ascii="ＭＳ ゴシック" w:eastAsia="ＭＳ ゴシック" w:hAnsi="ＭＳ ゴシック" w:hint="eastAsia"/>
                <w:sz w:val="20"/>
                <w:szCs w:val="20"/>
              </w:rPr>
              <w:t>退居時情報提供加算　２５０単位</w:t>
            </w:r>
          </w:p>
          <w:p w14:paraId="56B0F4C4" w14:textId="77777777" w:rsidR="003A1ACF" w:rsidRDefault="003A1ACF" w:rsidP="00C20B06">
            <w:pPr>
              <w:ind w:left="200" w:hangingChars="100" w:hanging="200"/>
              <w:rPr>
                <w:rFonts w:ascii="ＭＳ ゴシック" w:eastAsia="ＭＳ ゴシック" w:hAnsi="ＭＳ ゴシック"/>
                <w:sz w:val="20"/>
                <w:szCs w:val="20"/>
              </w:rPr>
            </w:pPr>
          </w:p>
          <w:p w14:paraId="5B62BAB1" w14:textId="6080429E" w:rsidR="003A1ACF" w:rsidRDefault="003A1ACF" w:rsidP="00C20B06">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3A1ACF">
              <w:rPr>
                <w:rFonts w:ascii="ＭＳ ゴシック" w:eastAsia="ＭＳ ゴシック" w:hAnsi="ＭＳ ゴシック" w:hint="eastAsia"/>
                <w:sz w:val="20"/>
                <w:szCs w:val="20"/>
              </w:rPr>
              <w:t xml:space="preserve">　イについて、利用者が退居し、医療機関に入院する場合において、当該医療機関に対して、当該利用者の同意を得て、当該利用者の心身の状況、生活歴等の情報を提供した上で、当該利用者の紹介を行った場合に、利用者１人につき１回に限り算定</w:t>
            </w:r>
            <w:r>
              <w:rPr>
                <w:rFonts w:ascii="ＭＳ ゴシック" w:eastAsia="ＭＳ ゴシック" w:hAnsi="ＭＳ ゴシック" w:hint="eastAsia"/>
                <w:sz w:val="20"/>
                <w:szCs w:val="20"/>
              </w:rPr>
              <w:t>しているか</w:t>
            </w:r>
            <w:r w:rsidRPr="003A1ACF">
              <w:rPr>
                <w:rFonts w:ascii="ＭＳ ゴシック" w:eastAsia="ＭＳ ゴシック" w:hAnsi="ＭＳ ゴシック" w:hint="eastAsia"/>
                <w:sz w:val="20"/>
                <w:szCs w:val="20"/>
              </w:rPr>
              <w:t>。</w:t>
            </w:r>
          </w:p>
          <w:p w14:paraId="3F4A2924" w14:textId="1B191C21" w:rsidR="003A1ACF" w:rsidRDefault="003A1ACF" w:rsidP="00C20B06">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p w14:paraId="06B62B29" w14:textId="77777777" w:rsidR="003A1ACF" w:rsidRPr="003A1ACF" w:rsidRDefault="003A1ACF" w:rsidP="003A1ACF">
            <w:pPr>
              <w:ind w:left="200" w:hangingChars="100" w:hanging="200"/>
              <w:rPr>
                <w:rFonts w:ascii="ＭＳ ゴシック" w:eastAsia="ＭＳ ゴシック" w:hAnsi="ＭＳ ゴシック"/>
                <w:i/>
                <w:sz w:val="20"/>
                <w:szCs w:val="20"/>
              </w:rPr>
            </w:pPr>
            <w:r>
              <w:rPr>
                <w:rFonts w:ascii="ＭＳ ゴシック" w:eastAsia="ＭＳ ゴシック" w:hAnsi="ＭＳ ゴシック" w:hint="eastAsia"/>
                <w:sz w:val="20"/>
                <w:szCs w:val="20"/>
              </w:rPr>
              <w:t xml:space="preserve">　</w:t>
            </w:r>
            <w:r w:rsidRPr="003A1ACF">
              <w:rPr>
                <w:rFonts w:ascii="ＭＳ ゴシック" w:eastAsia="ＭＳ ゴシック" w:hAnsi="ＭＳ ゴシック" w:hint="eastAsia"/>
                <w:i/>
                <w:sz w:val="20"/>
                <w:szCs w:val="20"/>
              </w:rPr>
              <w:t>退居時情報提供加算について</w:t>
            </w:r>
          </w:p>
          <w:p w14:paraId="1A1D4571" w14:textId="77777777" w:rsidR="003A1ACF" w:rsidRPr="003A1ACF" w:rsidRDefault="003A1ACF" w:rsidP="003A1ACF">
            <w:pPr>
              <w:ind w:leftChars="100" w:left="410" w:hangingChars="100" w:hanging="200"/>
              <w:rPr>
                <w:rFonts w:ascii="ＭＳ ゴシック" w:eastAsia="ＭＳ ゴシック" w:hAnsi="ＭＳ ゴシック"/>
                <w:i/>
                <w:sz w:val="20"/>
                <w:szCs w:val="20"/>
              </w:rPr>
            </w:pPr>
            <w:r w:rsidRPr="003A1ACF">
              <w:rPr>
                <w:rFonts w:ascii="ＭＳ ゴシック" w:eastAsia="ＭＳ ゴシック" w:hAnsi="ＭＳ ゴシック" w:hint="eastAsia"/>
                <w:i/>
                <w:sz w:val="20"/>
                <w:szCs w:val="20"/>
              </w:rPr>
              <w:t>①　入居者が退所退居して医療機関に入院する場合、当該医療機関に対して、入居者を紹介するに当たっては、別紙様式９の文書に必要な事項を記載の上、当該医療機関に交付するとともに、交付した文書の写しを介護記録等に添付すること。</w:t>
            </w:r>
          </w:p>
          <w:p w14:paraId="50C81FE7" w14:textId="1288832E" w:rsidR="003A1ACF" w:rsidRPr="003A1ACF" w:rsidRDefault="003A1ACF" w:rsidP="003A1ACF">
            <w:pPr>
              <w:ind w:leftChars="100" w:left="410" w:hangingChars="100" w:hanging="200"/>
              <w:rPr>
                <w:rFonts w:ascii="ＭＳ ゴシック" w:eastAsia="ＭＳ ゴシック" w:hAnsi="ＭＳ ゴシック"/>
                <w:sz w:val="20"/>
                <w:szCs w:val="20"/>
              </w:rPr>
            </w:pPr>
            <w:r w:rsidRPr="003A1ACF">
              <w:rPr>
                <w:rFonts w:ascii="ＭＳ ゴシック" w:eastAsia="ＭＳ ゴシック" w:hAnsi="ＭＳ ゴシック" w:hint="eastAsia"/>
                <w:i/>
                <w:sz w:val="20"/>
                <w:szCs w:val="20"/>
              </w:rPr>
              <w:t>②　入居者が医療機関に入院後、当該医療機関を退院し、同一月に再度当該医療機関に入院する場合には、本加算は算定できない。</w:t>
            </w:r>
          </w:p>
        </w:tc>
        <w:tc>
          <w:tcPr>
            <w:tcW w:w="364" w:type="pct"/>
            <w:shd w:val="clear" w:color="auto" w:fill="auto"/>
          </w:tcPr>
          <w:p w14:paraId="0FAEAF3C" w14:textId="77777777" w:rsidR="003A1ACF" w:rsidRDefault="003A1ACF" w:rsidP="0004030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0FB3DA78" w14:textId="77777777" w:rsidR="003A1ACF" w:rsidRDefault="003A1ACF" w:rsidP="0004030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287CB13E" w14:textId="36C11973" w:rsidR="003A1ACF" w:rsidRDefault="003A1ACF" w:rsidP="0004030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shd w:val="clear" w:color="auto" w:fill="auto"/>
          </w:tcPr>
          <w:p w14:paraId="52A86692" w14:textId="77777777" w:rsidR="003A1ACF" w:rsidRPr="00E41B13" w:rsidRDefault="003A1ACF" w:rsidP="0004030F">
            <w:pPr>
              <w:rPr>
                <w:rFonts w:ascii="ＭＳ ゴシック" w:eastAsia="ＭＳ ゴシック" w:hAnsi="ＭＳ ゴシック"/>
                <w:sz w:val="20"/>
                <w:szCs w:val="20"/>
              </w:rPr>
            </w:pPr>
          </w:p>
        </w:tc>
      </w:tr>
      <w:tr w:rsidR="00C244BD" w:rsidRPr="003A1ACF" w14:paraId="107E09FA" w14:textId="77777777" w:rsidTr="00C244BD">
        <w:trPr>
          <w:trHeight w:val="180"/>
        </w:trPr>
        <w:tc>
          <w:tcPr>
            <w:tcW w:w="653" w:type="pct"/>
          </w:tcPr>
          <w:p w14:paraId="7F964EA5" w14:textId="47901364" w:rsidR="003A1ACF" w:rsidRPr="003A1ACF" w:rsidRDefault="003A1ACF" w:rsidP="0004030F">
            <w:pPr>
              <w:rPr>
                <w:rFonts w:ascii="ＭＳ ゴシック" w:eastAsia="ＭＳ ゴシック" w:hAnsi="ＭＳ ゴシック"/>
                <w:sz w:val="20"/>
                <w:szCs w:val="20"/>
              </w:rPr>
            </w:pPr>
            <w:r w:rsidRPr="003A1ACF">
              <w:rPr>
                <w:rFonts w:ascii="ＭＳ ゴシック" w:eastAsia="ＭＳ ゴシック" w:hAnsi="ＭＳ ゴシック" w:hint="eastAsia"/>
                <w:sz w:val="20"/>
                <w:szCs w:val="20"/>
              </w:rPr>
              <w:t>退居時相談援助加算</w:t>
            </w:r>
          </w:p>
        </w:tc>
        <w:tc>
          <w:tcPr>
            <w:tcW w:w="3276" w:type="pct"/>
          </w:tcPr>
          <w:p w14:paraId="357DA232" w14:textId="77777777" w:rsidR="003A1ACF" w:rsidRPr="003A1ACF" w:rsidRDefault="003A1ACF" w:rsidP="003A1ACF">
            <w:pPr>
              <w:ind w:left="200" w:hangingChars="100" w:hanging="200"/>
              <w:rPr>
                <w:rFonts w:ascii="ＭＳ ゴシック" w:eastAsia="ＭＳ ゴシック" w:hAnsi="ＭＳ ゴシック"/>
                <w:sz w:val="20"/>
                <w:szCs w:val="20"/>
              </w:rPr>
            </w:pPr>
            <w:r w:rsidRPr="003A1ACF">
              <w:rPr>
                <w:rFonts w:ascii="ＭＳ ゴシック" w:eastAsia="ＭＳ ゴシック" w:hAnsi="ＭＳ ゴシック" w:hint="eastAsia"/>
                <w:sz w:val="20"/>
                <w:szCs w:val="20"/>
              </w:rPr>
              <w:t>退居時相談援助加算　４００単位</w:t>
            </w:r>
          </w:p>
          <w:p w14:paraId="2FC41CA6" w14:textId="77777777" w:rsidR="003A1ACF" w:rsidRPr="003A1ACF" w:rsidRDefault="003A1ACF" w:rsidP="003A1ACF">
            <w:pPr>
              <w:ind w:left="200" w:hangingChars="100" w:hanging="200"/>
              <w:rPr>
                <w:rFonts w:ascii="ＭＳ ゴシック" w:eastAsia="ＭＳ ゴシック" w:hAnsi="ＭＳ ゴシック"/>
                <w:sz w:val="20"/>
                <w:szCs w:val="20"/>
              </w:rPr>
            </w:pPr>
          </w:p>
          <w:p w14:paraId="518C322A" w14:textId="77777777" w:rsidR="003A1ACF" w:rsidRDefault="003A1ACF" w:rsidP="003A1ACF">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3A1ACF">
              <w:rPr>
                <w:rFonts w:ascii="ＭＳ ゴシック" w:eastAsia="ＭＳ ゴシック" w:hAnsi="ＭＳ ゴシック" w:hint="eastAsia"/>
                <w:sz w:val="20"/>
                <w:szCs w:val="20"/>
              </w:rPr>
              <w:t xml:space="preserve">　利用期間が１月を超える利用者が退居し、その居宅において居宅サービス又は地域密着型サービスを利用する場合において、当該利用者の退居時に当該利用者及びその家族等に対して退居後の居宅サービス、地域密着型サービスその他の保健医療サービス又は福祉サービスについて相談援助を行い、かつ、当該利用者の同意を得て、退居の日から２週間以内に当該利用者の退居後の居宅地を管轄する市町村（特別区を含む。）及び老人介護支援センター（老人福祉法（昭和３８年法律第１３３号）第２０条の７の２に規定する老人介護支援センターをいう。以下同じ。）又は地域包括支援センター（介</w:t>
            </w:r>
            <w:r w:rsidRPr="003A1ACF">
              <w:rPr>
                <w:rFonts w:ascii="ＭＳ ゴシック" w:eastAsia="ＭＳ ゴシック" w:hAnsi="ＭＳ ゴシック" w:hint="eastAsia"/>
                <w:sz w:val="20"/>
                <w:szCs w:val="20"/>
              </w:rPr>
              <w:lastRenderedPageBreak/>
              <w:t>護保険法第１１５条の４６第１項に規定する地域包括支援センターをいう。）に対して、当該利用者の介護状況を示す文書を添えて当該利用者に係る居宅サービス又は地域密着型サービスに必要な情報を提供した場合に、利用者１人につき１回を限度として</w:t>
            </w:r>
            <w:r>
              <w:rPr>
                <w:rFonts w:ascii="ＭＳ ゴシック" w:eastAsia="ＭＳ ゴシック" w:hAnsi="ＭＳ ゴシック" w:hint="eastAsia"/>
                <w:sz w:val="20"/>
                <w:szCs w:val="20"/>
              </w:rPr>
              <w:t>算定しているか</w:t>
            </w:r>
            <w:r w:rsidRPr="003A1ACF">
              <w:rPr>
                <w:rFonts w:ascii="ＭＳ ゴシック" w:eastAsia="ＭＳ ゴシック" w:hAnsi="ＭＳ ゴシック" w:hint="eastAsia"/>
                <w:sz w:val="20"/>
                <w:szCs w:val="20"/>
              </w:rPr>
              <w:t>。</w:t>
            </w:r>
          </w:p>
          <w:p w14:paraId="1CB73852" w14:textId="77777777" w:rsidR="003A1ACF" w:rsidRDefault="003A1ACF" w:rsidP="003A1ACF">
            <w:pPr>
              <w:ind w:left="200" w:hangingChars="100" w:hanging="200"/>
              <w:rPr>
                <w:rFonts w:ascii="ＭＳ ゴシック" w:eastAsia="ＭＳ ゴシック" w:hAnsi="ＭＳ ゴシック"/>
                <w:sz w:val="20"/>
                <w:szCs w:val="20"/>
              </w:rPr>
            </w:pPr>
          </w:p>
          <w:p w14:paraId="4F0750EF" w14:textId="77777777" w:rsidR="003A1ACF" w:rsidRPr="003A1ACF" w:rsidRDefault="003A1ACF" w:rsidP="003A1ACF">
            <w:pPr>
              <w:ind w:left="200" w:hangingChars="100" w:hanging="200"/>
              <w:rPr>
                <w:rFonts w:ascii="ＭＳ ゴシック" w:eastAsia="ＭＳ ゴシック" w:hAnsi="ＭＳ ゴシック"/>
                <w:i/>
                <w:sz w:val="20"/>
                <w:szCs w:val="20"/>
              </w:rPr>
            </w:pPr>
            <w:r w:rsidRPr="003A1ACF">
              <w:rPr>
                <w:rFonts w:ascii="ＭＳ ゴシック" w:eastAsia="ＭＳ ゴシック" w:hAnsi="ＭＳ ゴシック" w:hint="eastAsia"/>
                <w:i/>
                <w:sz w:val="20"/>
                <w:szCs w:val="20"/>
              </w:rPr>
              <w:t>【解釈】</w:t>
            </w:r>
          </w:p>
          <w:p w14:paraId="30F820E1" w14:textId="77777777" w:rsidR="003A1ACF" w:rsidRPr="003A1ACF" w:rsidRDefault="003A1ACF" w:rsidP="003A1ACF">
            <w:pPr>
              <w:ind w:left="200" w:hangingChars="100" w:hanging="200"/>
              <w:rPr>
                <w:rFonts w:ascii="ＭＳ ゴシック" w:eastAsia="ＭＳ ゴシック" w:hAnsi="ＭＳ ゴシック"/>
                <w:i/>
                <w:sz w:val="20"/>
                <w:szCs w:val="20"/>
              </w:rPr>
            </w:pPr>
            <w:r w:rsidRPr="003A1ACF">
              <w:rPr>
                <w:rFonts w:ascii="ＭＳ ゴシック" w:eastAsia="ＭＳ ゴシック" w:hAnsi="ＭＳ ゴシック" w:hint="eastAsia"/>
                <w:i/>
                <w:sz w:val="20"/>
                <w:szCs w:val="20"/>
              </w:rPr>
              <w:t xml:space="preserve">　退居時相談援助加算について</w:t>
            </w:r>
          </w:p>
          <w:p w14:paraId="3AA000C3" w14:textId="77777777" w:rsidR="003A1ACF" w:rsidRPr="003A1ACF" w:rsidRDefault="003A1ACF" w:rsidP="003A1ACF">
            <w:pPr>
              <w:ind w:leftChars="100" w:left="210"/>
              <w:rPr>
                <w:rFonts w:ascii="ＭＳ ゴシック" w:eastAsia="ＭＳ ゴシック" w:hAnsi="ＭＳ ゴシック"/>
                <w:i/>
                <w:sz w:val="20"/>
                <w:szCs w:val="20"/>
              </w:rPr>
            </w:pPr>
            <w:r w:rsidRPr="003A1ACF">
              <w:rPr>
                <w:rFonts w:ascii="ＭＳ ゴシック" w:eastAsia="ＭＳ ゴシック" w:hAnsi="ＭＳ ゴシック" w:hint="eastAsia"/>
                <w:i/>
                <w:sz w:val="20"/>
                <w:szCs w:val="20"/>
              </w:rPr>
              <w:t>①　退居時相談援助の内容は、次のようなものであること。</w:t>
            </w:r>
          </w:p>
          <w:p w14:paraId="17BF51EC" w14:textId="77777777" w:rsidR="003A1ACF" w:rsidRPr="003A1ACF" w:rsidRDefault="003A1ACF" w:rsidP="003A1ACF">
            <w:pPr>
              <w:ind w:leftChars="100" w:left="210" w:firstLineChars="100" w:firstLine="200"/>
              <w:rPr>
                <w:rFonts w:ascii="ＭＳ ゴシック" w:eastAsia="ＭＳ ゴシック" w:hAnsi="ＭＳ ゴシック"/>
                <w:i/>
                <w:sz w:val="20"/>
                <w:szCs w:val="20"/>
              </w:rPr>
            </w:pPr>
            <w:r w:rsidRPr="003A1ACF">
              <w:rPr>
                <w:rFonts w:ascii="ＭＳ ゴシック" w:eastAsia="ＭＳ ゴシック" w:hAnsi="ＭＳ ゴシック" w:hint="eastAsia"/>
                <w:i/>
                <w:sz w:val="20"/>
                <w:szCs w:val="20"/>
              </w:rPr>
              <w:t>ａ　食事、入浴、健康管理等在宅における生活に関する相談援助</w:t>
            </w:r>
          </w:p>
          <w:p w14:paraId="0A792060" w14:textId="77777777" w:rsidR="003A1ACF" w:rsidRPr="003A1ACF" w:rsidRDefault="003A1ACF" w:rsidP="003A1ACF">
            <w:pPr>
              <w:ind w:leftChars="200" w:left="620" w:hangingChars="100" w:hanging="200"/>
              <w:rPr>
                <w:rFonts w:ascii="ＭＳ ゴシック" w:eastAsia="ＭＳ ゴシック" w:hAnsi="ＭＳ ゴシック"/>
                <w:i/>
                <w:sz w:val="20"/>
                <w:szCs w:val="20"/>
              </w:rPr>
            </w:pPr>
            <w:r w:rsidRPr="003A1ACF">
              <w:rPr>
                <w:rFonts w:ascii="ＭＳ ゴシック" w:eastAsia="ＭＳ ゴシック" w:hAnsi="ＭＳ ゴシック" w:hint="eastAsia"/>
                <w:i/>
                <w:sz w:val="20"/>
                <w:szCs w:val="20"/>
              </w:rPr>
              <w:t>ｂ　退居する者の運動機能及び日常生活動作能力の維持及び向上を目的として行う各種訓練等に関する相談援助</w:t>
            </w:r>
          </w:p>
          <w:p w14:paraId="591961FA" w14:textId="77777777" w:rsidR="003A1ACF" w:rsidRPr="003A1ACF" w:rsidRDefault="003A1ACF" w:rsidP="003A1ACF">
            <w:pPr>
              <w:ind w:leftChars="200" w:left="620" w:hangingChars="100" w:hanging="200"/>
              <w:rPr>
                <w:rFonts w:ascii="ＭＳ ゴシック" w:eastAsia="ＭＳ ゴシック" w:hAnsi="ＭＳ ゴシック"/>
                <w:i/>
                <w:sz w:val="20"/>
                <w:szCs w:val="20"/>
              </w:rPr>
            </w:pPr>
            <w:r w:rsidRPr="003A1ACF">
              <w:rPr>
                <w:rFonts w:ascii="ＭＳ ゴシック" w:eastAsia="ＭＳ ゴシック" w:hAnsi="ＭＳ ゴシック" w:hint="eastAsia"/>
                <w:i/>
                <w:sz w:val="20"/>
                <w:szCs w:val="20"/>
              </w:rPr>
              <w:t>ｃ　家屋の改善に関する相談援助</w:t>
            </w:r>
          </w:p>
          <w:p w14:paraId="2C802A42" w14:textId="032FBAAE" w:rsidR="003A1ACF" w:rsidRPr="003A1ACF" w:rsidRDefault="003A1ACF" w:rsidP="003A1ACF">
            <w:pPr>
              <w:ind w:leftChars="200" w:left="620" w:hangingChars="100" w:hanging="200"/>
              <w:rPr>
                <w:rFonts w:ascii="ＭＳ ゴシック" w:eastAsia="ＭＳ ゴシック" w:hAnsi="ＭＳ ゴシック"/>
                <w:i/>
                <w:sz w:val="20"/>
                <w:szCs w:val="20"/>
              </w:rPr>
            </w:pPr>
            <w:r w:rsidRPr="003A1ACF">
              <w:rPr>
                <w:rFonts w:ascii="ＭＳ ゴシック" w:eastAsia="ＭＳ ゴシック" w:hAnsi="ＭＳ ゴシック" w:hint="eastAsia"/>
                <w:i/>
                <w:sz w:val="20"/>
                <w:szCs w:val="20"/>
              </w:rPr>
              <w:t>ｄ　退居する者の介助方法に関する相談援助</w:t>
            </w:r>
          </w:p>
          <w:p w14:paraId="566EC87A" w14:textId="77777777" w:rsidR="003A1ACF" w:rsidRPr="003A1ACF" w:rsidRDefault="003A1ACF" w:rsidP="003A1ACF">
            <w:pPr>
              <w:ind w:leftChars="100" w:left="410" w:hangingChars="100" w:hanging="200"/>
              <w:rPr>
                <w:rFonts w:ascii="ＭＳ ゴシック" w:eastAsia="ＭＳ ゴシック" w:hAnsi="ＭＳ ゴシック"/>
                <w:i/>
                <w:sz w:val="20"/>
                <w:szCs w:val="20"/>
              </w:rPr>
            </w:pPr>
            <w:r w:rsidRPr="003A1ACF">
              <w:rPr>
                <w:rFonts w:ascii="ＭＳ ゴシック" w:eastAsia="ＭＳ ゴシック" w:hAnsi="ＭＳ ゴシック" w:hint="eastAsia"/>
                <w:i/>
                <w:sz w:val="20"/>
                <w:szCs w:val="20"/>
              </w:rPr>
              <w:t>②　退居時相談援助加算は、次の場合には、算定できないものであること。</w:t>
            </w:r>
          </w:p>
          <w:p w14:paraId="319FA288" w14:textId="77777777" w:rsidR="003A1ACF" w:rsidRPr="003A1ACF" w:rsidRDefault="003A1ACF" w:rsidP="003A1ACF">
            <w:pPr>
              <w:ind w:leftChars="200" w:left="420"/>
              <w:rPr>
                <w:rFonts w:ascii="ＭＳ ゴシック" w:eastAsia="ＭＳ ゴシック" w:hAnsi="ＭＳ ゴシック"/>
                <w:i/>
                <w:sz w:val="20"/>
                <w:szCs w:val="20"/>
              </w:rPr>
            </w:pPr>
            <w:r w:rsidRPr="003A1ACF">
              <w:rPr>
                <w:rFonts w:ascii="ＭＳ ゴシック" w:eastAsia="ＭＳ ゴシック" w:hAnsi="ＭＳ ゴシック" w:hint="eastAsia"/>
                <w:i/>
                <w:sz w:val="20"/>
                <w:szCs w:val="20"/>
              </w:rPr>
              <w:t>ａ　退居して病院又は診療所へ入院する場合</w:t>
            </w:r>
          </w:p>
          <w:p w14:paraId="2DEB934B" w14:textId="77777777" w:rsidR="003A1ACF" w:rsidRPr="003A1ACF" w:rsidRDefault="003A1ACF" w:rsidP="003A1ACF">
            <w:pPr>
              <w:ind w:leftChars="200" w:left="620" w:hangingChars="100" w:hanging="200"/>
              <w:rPr>
                <w:rFonts w:ascii="ＭＳ ゴシック" w:eastAsia="ＭＳ ゴシック" w:hAnsi="ＭＳ ゴシック"/>
                <w:i/>
                <w:sz w:val="20"/>
                <w:szCs w:val="20"/>
              </w:rPr>
            </w:pPr>
            <w:r w:rsidRPr="003A1ACF">
              <w:rPr>
                <w:rFonts w:ascii="ＭＳ ゴシック" w:eastAsia="ＭＳ ゴシック" w:hAnsi="ＭＳ ゴシック" w:hint="eastAsia"/>
                <w:i/>
                <w:sz w:val="20"/>
                <w:szCs w:val="20"/>
              </w:rPr>
              <w:t>ｂ　退居して他の介護保険施設への入院若しくは入所又は認知症対応型共同生活介護、地域密着型介護老人福祉施設入所者生活介護、特定施設入居者生活介護又は地域密着型特定施設入居者生活介護の利用を開始する場合</w:t>
            </w:r>
          </w:p>
          <w:p w14:paraId="60058578" w14:textId="138D470E" w:rsidR="003A1ACF" w:rsidRPr="003A1ACF" w:rsidRDefault="003A1ACF" w:rsidP="003A1ACF">
            <w:pPr>
              <w:ind w:leftChars="200" w:left="620" w:hangingChars="100" w:hanging="200"/>
              <w:rPr>
                <w:rFonts w:ascii="ＭＳ ゴシック" w:eastAsia="ＭＳ ゴシック" w:hAnsi="ＭＳ ゴシック"/>
                <w:i/>
                <w:sz w:val="20"/>
                <w:szCs w:val="20"/>
              </w:rPr>
            </w:pPr>
            <w:r w:rsidRPr="003A1ACF">
              <w:rPr>
                <w:rFonts w:ascii="ＭＳ ゴシック" w:eastAsia="ＭＳ ゴシック" w:hAnsi="ＭＳ ゴシック" w:hint="eastAsia"/>
                <w:i/>
                <w:sz w:val="20"/>
                <w:szCs w:val="20"/>
              </w:rPr>
              <w:t>ｃ　死亡退居の場合</w:t>
            </w:r>
          </w:p>
          <w:p w14:paraId="27D6073B" w14:textId="77777777" w:rsidR="003A1ACF" w:rsidRPr="003A1ACF" w:rsidRDefault="003A1ACF" w:rsidP="003A1ACF">
            <w:pPr>
              <w:ind w:leftChars="100" w:left="410" w:hangingChars="100" w:hanging="200"/>
              <w:rPr>
                <w:rFonts w:ascii="ＭＳ ゴシック" w:eastAsia="ＭＳ ゴシック" w:hAnsi="ＭＳ ゴシック"/>
                <w:i/>
                <w:sz w:val="20"/>
                <w:szCs w:val="20"/>
              </w:rPr>
            </w:pPr>
            <w:r w:rsidRPr="003A1ACF">
              <w:rPr>
                <w:rFonts w:ascii="ＭＳ ゴシック" w:eastAsia="ＭＳ ゴシック" w:hAnsi="ＭＳ ゴシック" w:hint="eastAsia"/>
                <w:i/>
                <w:sz w:val="20"/>
                <w:szCs w:val="20"/>
              </w:rPr>
              <w:t>③　退居時相談援助は、介護支援専門員である計画作成担当者、介護職員等が協力して行うこと。</w:t>
            </w:r>
          </w:p>
          <w:p w14:paraId="4B776B83" w14:textId="77777777" w:rsidR="003A1ACF" w:rsidRPr="003A1ACF" w:rsidRDefault="003A1ACF" w:rsidP="003A1ACF">
            <w:pPr>
              <w:ind w:leftChars="100" w:left="410" w:hangingChars="100" w:hanging="200"/>
              <w:rPr>
                <w:rFonts w:ascii="ＭＳ ゴシック" w:eastAsia="ＭＳ ゴシック" w:hAnsi="ＭＳ ゴシック"/>
                <w:i/>
                <w:sz w:val="20"/>
                <w:szCs w:val="20"/>
              </w:rPr>
            </w:pPr>
            <w:r w:rsidRPr="003A1ACF">
              <w:rPr>
                <w:rFonts w:ascii="ＭＳ ゴシック" w:eastAsia="ＭＳ ゴシック" w:hAnsi="ＭＳ ゴシック" w:hint="eastAsia"/>
                <w:i/>
                <w:sz w:val="20"/>
                <w:szCs w:val="20"/>
              </w:rPr>
              <w:t>④　退居時相談援助は、退居者及びその家族等のいずれにも行うこと。</w:t>
            </w:r>
          </w:p>
          <w:p w14:paraId="4454147D" w14:textId="738B8B99" w:rsidR="003A1ACF" w:rsidRPr="003A1ACF" w:rsidRDefault="003A1ACF" w:rsidP="003A1ACF">
            <w:pPr>
              <w:ind w:leftChars="100" w:left="410" w:hangingChars="100" w:hanging="200"/>
              <w:rPr>
                <w:rFonts w:ascii="ＭＳ ゴシック" w:eastAsia="ＭＳ ゴシック" w:hAnsi="ＭＳ ゴシック"/>
                <w:sz w:val="20"/>
                <w:szCs w:val="20"/>
              </w:rPr>
            </w:pPr>
            <w:r w:rsidRPr="003A1ACF">
              <w:rPr>
                <w:rFonts w:ascii="ＭＳ ゴシック" w:eastAsia="ＭＳ ゴシック" w:hAnsi="ＭＳ ゴシック" w:hint="eastAsia"/>
                <w:i/>
                <w:sz w:val="20"/>
                <w:szCs w:val="20"/>
              </w:rPr>
              <w:t>⑤　退居時相談援助を行った場合は、相談援助を行った日付及び相談援助の内容の要点に関する記録を行うこと。</w:t>
            </w:r>
          </w:p>
        </w:tc>
        <w:tc>
          <w:tcPr>
            <w:tcW w:w="364" w:type="pct"/>
            <w:shd w:val="clear" w:color="auto" w:fill="auto"/>
          </w:tcPr>
          <w:p w14:paraId="20886420" w14:textId="77777777" w:rsidR="003A1ACF" w:rsidRDefault="003A1ACF" w:rsidP="0004030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75C3B3B5" w14:textId="77777777" w:rsidR="003A1ACF" w:rsidRDefault="003A1ACF" w:rsidP="0004030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68A2E5AF" w14:textId="5AB72FF2" w:rsidR="003A1ACF" w:rsidRPr="003A1ACF" w:rsidRDefault="003A1ACF" w:rsidP="0004030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shd w:val="clear" w:color="auto" w:fill="auto"/>
          </w:tcPr>
          <w:p w14:paraId="4C526874" w14:textId="77777777" w:rsidR="003A1ACF" w:rsidRPr="003A1ACF" w:rsidRDefault="003A1ACF" w:rsidP="0004030F">
            <w:pPr>
              <w:rPr>
                <w:rFonts w:ascii="ＭＳ ゴシック" w:eastAsia="ＭＳ ゴシック" w:hAnsi="ＭＳ ゴシック"/>
                <w:sz w:val="20"/>
                <w:szCs w:val="20"/>
              </w:rPr>
            </w:pPr>
          </w:p>
        </w:tc>
      </w:tr>
      <w:tr w:rsidR="00C244BD" w:rsidRPr="003A1ACF" w14:paraId="2780C103" w14:textId="77777777" w:rsidTr="00C244BD">
        <w:trPr>
          <w:trHeight w:val="180"/>
        </w:trPr>
        <w:tc>
          <w:tcPr>
            <w:tcW w:w="653" w:type="pct"/>
          </w:tcPr>
          <w:p w14:paraId="3CE6FFD8" w14:textId="52AF3A0F" w:rsidR="003A1ACF" w:rsidRPr="003A1ACF" w:rsidRDefault="003A1ACF" w:rsidP="0004030F">
            <w:pPr>
              <w:rPr>
                <w:rFonts w:ascii="ＭＳ ゴシック" w:eastAsia="ＭＳ ゴシック" w:hAnsi="ＭＳ ゴシック"/>
                <w:sz w:val="20"/>
                <w:szCs w:val="20"/>
              </w:rPr>
            </w:pPr>
            <w:r w:rsidRPr="003A1ACF">
              <w:rPr>
                <w:rFonts w:ascii="ＭＳ ゴシック" w:eastAsia="ＭＳ ゴシック" w:hAnsi="ＭＳ ゴシック" w:hint="eastAsia"/>
                <w:sz w:val="20"/>
                <w:szCs w:val="20"/>
              </w:rPr>
              <w:t>認知症専門ケア加算</w:t>
            </w:r>
          </w:p>
        </w:tc>
        <w:tc>
          <w:tcPr>
            <w:tcW w:w="3276" w:type="pct"/>
          </w:tcPr>
          <w:p w14:paraId="5C9A38FD" w14:textId="77777777" w:rsidR="003A1ACF" w:rsidRPr="003A1ACF" w:rsidRDefault="003A1ACF" w:rsidP="003A1ACF">
            <w:pPr>
              <w:ind w:left="200" w:hangingChars="100" w:hanging="200"/>
              <w:rPr>
                <w:rFonts w:ascii="ＭＳ ゴシック" w:eastAsia="ＭＳ ゴシック" w:hAnsi="ＭＳ ゴシック"/>
                <w:sz w:val="20"/>
                <w:szCs w:val="20"/>
              </w:rPr>
            </w:pPr>
            <w:r w:rsidRPr="003A1ACF">
              <w:rPr>
                <w:rFonts w:ascii="ＭＳ ゴシック" w:eastAsia="ＭＳ ゴシック" w:hAnsi="ＭＳ ゴシック" w:hint="eastAsia"/>
                <w:sz w:val="20"/>
                <w:szCs w:val="20"/>
              </w:rPr>
              <w:t>認知症専門ケア加算</w:t>
            </w:r>
          </w:p>
          <w:p w14:paraId="23891BFA" w14:textId="77777777" w:rsidR="003A1ACF" w:rsidRPr="003A1ACF" w:rsidRDefault="003A1ACF" w:rsidP="003A1ACF">
            <w:pPr>
              <w:ind w:left="200" w:hangingChars="100" w:hanging="200"/>
              <w:rPr>
                <w:rFonts w:ascii="ＭＳ ゴシック" w:eastAsia="ＭＳ ゴシック" w:hAnsi="ＭＳ ゴシック"/>
                <w:sz w:val="20"/>
                <w:szCs w:val="20"/>
              </w:rPr>
            </w:pPr>
          </w:p>
          <w:p w14:paraId="1CF7F0F2" w14:textId="57D7D885" w:rsidR="003A1ACF" w:rsidRDefault="003A1ACF" w:rsidP="003A1ACF">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3A1ACF">
              <w:rPr>
                <w:rFonts w:ascii="ＭＳ ゴシック" w:eastAsia="ＭＳ ゴシック" w:hAnsi="ＭＳ ゴシック" w:hint="eastAsia"/>
                <w:sz w:val="20"/>
                <w:szCs w:val="20"/>
              </w:rPr>
              <w:t xml:space="preserve">　イについて、別に厚生労働大臣が定める基準に適合しているものとして、電子情報処理組織を使用する方法により、市町村長に対し、老健局長が定める様式による届出を行った指定認知症対応型共同生活介護事業所が、別に厚生労働大臣が定める者に対し専門的な認知症ケアを行った場合は、当該基準に掲げる区分に従い、１日につき次に掲げる所定単位数を加算</w:t>
            </w:r>
            <w:r>
              <w:rPr>
                <w:rFonts w:ascii="ＭＳ ゴシック" w:eastAsia="ＭＳ ゴシック" w:hAnsi="ＭＳ ゴシック" w:hint="eastAsia"/>
                <w:sz w:val="20"/>
                <w:szCs w:val="20"/>
              </w:rPr>
              <w:t>しているか</w:t>
            </w:r>
            <w:r w:rsidRPr="003A1ACF">
              <w:rPr>
                <w:rFonts w:ascii="ＭＳ ゴシック" w:eastAsia="ＭＳ ゴシック" w:hAnsi="ＭＳ ゴシック" w:hint="eastAsia"/>
                <w:sz w:val="20"/>
                <w:szCs w:val="20"/>
              </w:rPr>
              <w:t>。</w:t>
            </w:r>
          </w:p>
          <w:p w14:paraId="5E030608" w14:textId="201E25C6" w:rsidR="003A1ACF" w:rsidRPr="003A1ACF" w:rsidRDefault="003A1ACF" w:rsidP="003A1ACF">
            <w:pPr>
              <w:ind w:leftChars="100" w:left="210" w:firstLineChars="100" w:firstLine="200"/>
              <w:rPr>
                <w:rFonts w:ascii="ＭＳ ゴシック" w:eastAsia="ＭＳ ゴシック" w:hAnsi="ＭＳ ゴシック"/>
                <w:sz w:val="20"/>
                <w:szCs w:val="20"/>
              </w:rPr>
            </w:pPr>
            <w:r w:rsidRPr="003A1ACF">
              <w:rPr>
                <w:rFonts w:ascii="ＭＳ ゴシック" w:eastAsia="ＭＳ ゴシック" w:hAnsi="ＭＳ ゴシック" w:hint="eastAsia"/>
                <w:sz w:val="20"/>
                <w:szCs w:val="20"/>
              </w:rPr>
              <w:t>ただし、次に掲げるいずれかの加算を算定している場合において</w:t>
            </w:r>
            <w:r w:rsidRPr="003A1ACF">
              <w:rPr>
                <w:rFonts w:ascii="ＭＳ ゴシック" w:eastAsia="ＭＳ ゴシック" w:hAnsi="ＭＳ ゴシック" w:hint="eastAsia"/>
                <w:sz w:val="20"/>
                <w:szCs w:val="20"/>
              </w:rPr>
              <w:lastRenderedPageBreak/>
              <w:t>は、次に掲げるその他の加算は算定せず、認知症チームケア推進加算を算定している場合においては、次に掲げる加算は算定し</w:t>
            </w:r>
            <w:r>
              <w:rPr>
                <w:rFonts w:ascii="ＭＳ ゴシック" w:eastAsia="ＭＳ ゴシック" w:hAnsi="ＭＳ ゴシック" w:hint="eastAsia"/>
                <w:sz w:val="20"/>
                <w:szCs w:val="20"/>
              </w:rPr>
              <w:t>てい</w:t>
            </w:r>
            <w:r w:rsidRPr="003A1ACF">
              <w:rPr>
                <w:rFonts w:ascii="ＭＳ ゴシック" w:eastAsia="ＭＳ ゴシック" w:hAnsi="ＭＳ ゴシック" w:hint="eastAsia"/>
                <w:sz w:val="20"/>
                <w:szCs w:val="20"/>
              </w:rPr>
              <w:t>ない</w:t>
            </w:r>
            <w:r>
              <w:rPr>
                <w:rFonts w:ascii="ＭＳ ゴシック" w:eastAsia="ＭＳ ゴシック" w:hAnsi="ＭＳ ゴシック" w:hint="eastAsia"/>
                <w:sz w:val="20"/>
                <w:szCs w:val="20"/>
              </w:rPr>
              <w:t>か</w:t>
            </w:r>
            <w:r w:rsidRPr="003A1ACF">
              <w:rPr>
                <w:rFonts w:ascii="ＭＳ ゴシック" w:eastAsia="ＭＳ ゴシック" w:hAnsi="ＭＳ ゴシック" w:hint="eastAsia"/>
                <w:sz w:val="20"/>
                <w:szCs w:val="20"/>
              </w:rPr>
              <w:t>。</w:t>
            </w:r>
          </w:p>
          <w:p w14:paraId="0EADB6F6" w14:textId="77777777" w:rsidR="003A1ACF" w:rsidRPr="003A1ACF" w:rsidRDefault="003A1ACF" w:rsidP="003A1ACF">
            <w:pPr>
              <w:ind w:leftChars="100" w:left="210"/>
              <w:rPr>
                <w:rFonts w:ascii="ＭＳ ゴシック" w:eastAsia="ＭＳ ゴシック" w:hAnsi="ＭＳ ゴシック"/>
                <w:sz w:val="20"/>
                <w:szCs w:val="20"/>
              </w:rPr>
            </w:pPr>
            <w:r w:rsidRPr="003A1ACF">
              <w:rPr>
                <w:rFonts w:ascii="ＭＳ ゴシック" w:eastAsia="ＭＳ ゴシック" w:hAnsi="ＭＳ ゴシック" w:hint="eastAsia"/>
                <w:sz w:val="20"/>
                <w:szCs w:val="20"/>
              </w:rPr>
              <w:t>（１）　認知症専門ケア加算（Ⅰ）　３単位</w:t>
            </w:r>
          </w:p>
          <w:p w14:paraId="409CC24C" w14:textId="77777777" w:rsidR="003A1ACF" w:rsidRDefault="003A1ACF" w:rsidP="003A1ACF">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3A1ACF">
              <w:rPr>
                <w:rFonts w:ascii="ＭＳ ゴシック" w:eastAsia="ＭＳ ゴシック" w:hAnsi="ＭＳ ゴシック" w:hint="eastAsia"/>
                <w:sz w:val="20"/>
                <w:szCs w:val="20"/>
              </w:rPr>
              <w:t>（２）　認知症専門ケア加算（Ⅱ）　４単位</w:t>
            </w:r>
          </w:p>
          <w:p w14:paraId="3D884822" w14:textId="77777777" w:rsidR="003A1ACF" w:rsidRDefault="003A1ACF" w:rsidP="003A1ACF">
            <w:pPr>
              <w:ind w:left="200" w:hangingChars="100" w:hanging="200"/>
              <w:rPr>
                <w:rFonts w:ascii="ＭＳ ゴシック" w:eastAsia="ＭＳ ゴシック" w:hAnsi="ＭＳ ゴシック"/>
                <w:sz w:val="20"/>
                <w:szCs w:val="20"/>
              </w:rPr>
            </w:pPr>
          </w:p>
          <w:p w14:paraId="41E465D7" w14:textId="77777777" w:rsidR="003A1ACF" w:rsidRDefault="003A1ACF" w:rsidP="003A1ACF">
            <w:pPr>
              <w:ind w:firstLineChars="100" w:firstLine="200"/>
              <w:rPr>
                <w:rFonts w:ascii="ＭＳ ゴシック" w:eastAsia="ＭＳ ゴシック" w:hAnsi="ＭＳ ゴシック"/>
                <w:i/>
                <w:sz w:val="20"/>
                <w:szCs w:val="20"/>
              </w:rPr>
            </w:pPr>
            <w:r w:rsidRPr="003A1ACF">
              <w:rPr>
                <w:rFonts w:ascii="ＭＳ ゴシック" w:eastAsia="ＭＳ ゴシック" w:hAnsi="ＭＳ ゴシック" w:hint="eastAsia"/>
                <w:i/>
                <w:sz w:val="20"/>
                <w:szCs w:val="20"/>
              </w:rPr>
              <w:t>短期入所生活介護費、短期入所療養介護費、特定施設入居者生活介護費、認知症対応型共同生活介護費、地域密着型特定施設入居者生活介護費、地域密着型介護老人福祉施設入所者生活介護費、介護福祉施設サービス、介護保健施設サービス、介護医療院サービス、介護予防短期入所生活介護費、介護予防短期入所療養介護費、介護予防特定施設入居者生活介護費及び介護予防認知症対応型共同生活介護費における認知症専門ケア加算の基準</w:t>
            </w:r>
          </w:p>
          <w:p w14:paraId="7E67C7EA" w14:textId="77777777" w:rsidR="003A1ACF" w:rsidRDefault="003A1ACF" w:rsidP="00BC1F0A">
            <w:pPr>
              <w:ind w:leftChars="135" w:left="283"/>
              <w:rPr>
                <w:rFonts w:ascii="ＭＳ ゴシック" w:eastAsia="ＭＳ ゴシック" w:hAnsi="ＭＳ ゴシック"/>
                <w:i/>
                <w:sz w:val="20"/>
                <w:szCs w:val="20"/>
              </w:rPr>
            </w:pPr>
            <w:r w:rsidRPr="003A1ACF">
              <w:rPr>
                <w:rFonts w:ascii="ＭＳ ゴシック" w:eastAsia="ＭＳ ゴシック" w:hAnsi="ＭＳ ゴシック" w:hint="eastAsia"/>
                <w:i/>
                <w:sz w:val="20"/>
                <w:szCs w:val="20"/>
              </w:rPr>
              <w:t>イ　認知症専門ケア加算（Ⅰ）　次に掲げる基準のいずれにも適合すること。</w:t>
            </w:r>
          </w:p>
          <w:p w14:paraId="2D74F275" w14:textId="77777777" w:rsidR="003A1ACF" w:rsidRDefault="003A1ACF" w:rsidP="00BC1F0A">
            <w:pPr>
              <w:ind w:leftChars="153" w:left="521" w:hangingChars="100" w:hanging="200"/>
              <w:rPr>
                <w:rFonts w:ascii="ＭＳ ゴシック" w:eastAsia="ＭＳ ゴシック" w:hAnsi="ＭＳ ゴシック"/>
                <w:i/>
                <w:sz w:val="20"/>
                <w:szCs w:val="20"/>
              </w:rPr>
            </w:pPr>
            <w:r w:rsidRPr="003A1ACF">
              <w:rPr>
                <w:rFonts w:ascii="ＭＳ ゴシック" w:eastAsia="ＭＳ ゴシック" w:hAnsi="ＭＳ ゴシック" w:hint="eastAsia"/>
                <w:i/>
                <w:sz w:val="20"/>
                <w:szCs w:val="20"/>
              </w:rPr>
              <w:t>（１）　事業所又は施設における利用者又は入所者の総数のうち、日常生活に支障を来すおそれのある症状又は行動が認められることから介護を必要とする認知症の者（以下この号において「対象者」という。）の占める割合が二分の一以上であること。</w:t>
            </w:r>
          </w:p>
          <w:p w14:paraId="692FE4C8" w14:textId="77777777" w:rsidR="003A1ACF" w:rsidRDefault="003A1ACF" w:rsidP="00BC1F0A">
            <w:pPr>
              <w:ind w:leftChars="153" w:left="521" w:hangingChars="100" w:hanging="200"/>
              <w:rPr>
                <w:rFonts w:ascii="ＭＳ ゴシック" w:eastAsia="ＭＳ ゴシック" w:hAnsi="ＭＳ ゴシック"/>
                <w:i/>
                <w:sz w:val="20"/>
                <w:szCs w:val="20"/>
              </w:rPr>
            </w:pPr>
            <w:r w:rsidRPr="003A1ACF">
              <w:rPr>
                <w:rFonts w:ascii="ＭＳ ゴシック" w:eastAsia="ＭＳ ゴシック" w:hAnsi="ＭＳ ゴシック" w:hint="eastAsia"/>
                <w:i/>
                <w:sz w:val="20"/>
                <w:szCs w:val="20"/>
              </w:rPr>
              <w:t>（２）　認知症介護に係る専門的な研修を修了している者を、事業所又は施設における対象者の数が二十人未満である場合にあっては一以上、対象者の数が二十人以上である場合にあっては一に対象者の数が十九を超えて十又はその端数を増すごとに一を加えて得た数以上配置し、チームとして専門的な認知症ケアを実施していること。</w:t>
            </w:r>
          </w:p>
          <w:p w14:paraId="693EBCDC" w14:textId="6637C03C" w:rsidR="003A1ACF" w:rsidRDefault="003A1ACF" w:rsidP="00BC1F0A">
            <w:pPr>
              <w:ind w:leftChars="183" w:left="584" w:hangingChars="100" w:hanging="200"/>
              <w:rPr>
                <w:rFonts w:ascii="ＭＳ ゴシック" w:eastAsia="ＭＳ ゴシック" w:hAnsi="ＭＳ ゴシック"/>
                <w:i/>
                <w:sz w:val="20"/>
                <w:szCs w:val="20"/>
              </w:rPr>
            </w:pPr>
            <w:r w:rsidRPr="003A1ACF">
              <w:rPr>
                <w:rFonts w:ascii="ＭＳ ゴシック" w:eastAsia="ＭＳ ゴシック" w:hAnsi="ＭＳ ゴシック" w:hint="eastAsia"/>
                <w:i/>
                <w:sz w:val="20"/>
                <w:szCs w:val="20"/>
              </w:rPr>
              <w:t>（３）　当該事業所又は施設の従業者に対する認知症ケアに関する留意事項の伝達又は技術的指導に係る会議を定期的に開催していること。</w:t>
            </w:r>
          </w:p>
          <w:p w14:paraId="03D69C23" w14:textId="77777777" w:rsidR="003A1ACF" w:rsidRPr="003A1ACF" w:rsidRDefault="003A1ACF" w:rsidP="003A1ACF">
            <w:pPr>
              <w:ind w:leftChars="300" w:left="1030" w:hangingChars="200" w:hanging="400"/>
              <w:rPr>
                <w:rFonts w:ascii="ＭＳ ゴシック" w:eastAsia="ＭＳ ゴシック" w:hAnsi="ＭＳ ゴシック"/>
                <w:i/>
                <w:sz w:val="20"/>
                <w:szCs w:val="20"/>
              </w:rPr>
            </w:pPr>
          </w:p>
          <w:p w14:paraId="351B29EA" w14:textId="77777777" w:rsidR="003A1ACF" w:rsidRDefault="003A1ACF" w:rsidP="00BC1F0A">
            <w:pPr>
              <w:ind w:leftChars="135" w:left="283"/>
              <w:rPr>
                <w:rFonts w:ascii="ＭＳ ゴシック" w:eastAsia="ＭＳ ゴシック" w:hAnsi="ＭＳ ゴシック"/>
                <w:i/>
                <w:sz w:val="20"/>
                <w:szCs w:val="20"/>
              </w:rPr>
            </w:pPr>
            <w:r w:rsidRPr="003A1ACF">
              <w:rPr>
                <w:rFonts w:ascii="ＭＳ ゴシック" w:eastAsia="ＭＳ ゴシック" w:hAnsi="ＭＳ ゴシック" w:hint="eastAsia"/>
                <w:i/>
                <w:sz w:val="20"/>
                <w:szCs w:val="20"/>
              </w:rPr>
              <w:t>ロ　認知症専門ケア加算（Ⅱ）　次に掲げる基準のいずれにも適合すること。</w:t>
            </w:r>
          </w:p>
          <w:p w14:paraId="15B495D4" w14:textId="77777777" w:rsidR="003A1ACF" w:rsidRDefault="003A1ACF" w:rsidP="00BC1F0A">
            <w:pPr>
              <w:ind w:firstLineChars="200" w:firstLine="400"/>
              <w:rPr>
                <w:rFonts w:ascii="ＭＳ ゴシック" w:eastAsia="ＭＳ ゴシック" w:hAnsi="ＭＳ ゴシック"/>
                <w:i/>
                <w:sz w:val="20"/>
                <w:szCs w:val="20"/>
              </w:rPr>
            </w:pPr>
            <w:r w:rsidRPr="003A1ACF">
              <w:rPr>
                <w:rFonts w:ascii="ＭＳ ゴシック" w:eastAsia="ＭＳ ゴシック" w:hAnsi="ＭＳ ゴシック" w:hint="eastAsia"/>
                <w:i/>
                <w:sz w:val="20"/>
                <w:szCs w:val="20"/>
              </w:rPr>
              <w:t>（１）　イの基準のいずれにも適合すること。</w:t>
            </w:r>
          </w:p>
          <w:p w14:paraId="3E92E975" w14:textId="77777777" w:rsidR="003A1ACF" w:rsidRDefault="003A1ACF" w:rsidP="00BC1F0A">
            <w:pPr>
              <w:ind w:leftChars="153" w:left="521" w:hangingChars="100" w:hanging="200"/>
              <w:rPr>
                <w:rFonts w:ascii="ＭＳ ゴシック" w:eastAsia="ＭＳ ゴシック" w:hAnsi="ＭＳ ゴシック"/>
                <w:i/>
                <w:sz w:val="20"/>
                <w:szCs w:val="20"/>
              </w:rPr>
            </w:pPr>
            <w:r w:rsidRPr="003A1ACF">
              <w:rPr>
                <w:rFonts w:ascii="ＭＳ ゴシック" w:eastAsia="ＭＳ ゴシック" w:hAnsi="ＭＳ ゴシック" w:hint="eastAsia"/>
                <w:i/>
                <w:sz w:val="20"/>
                <w:szCs w:val="20"/>
              </w:rPr>
              <w:t>（２）　認知症介護の指導に係る専門的な研修を修了している者を一名以上配置し、事業所又は施設全体の認知症ケアの指導等を実施していること。</w:t>
            </w:r>
          </w:p>
          <w:p w14:paraId="04F1DD1C" w14:textId="422C750A" w:rsidR="003A1ACF" w:rsidRPr="003A1ACF" w:rsidRDefault="003A1ACF" w:rsidP="00BC1F0A">
            <w:pPr>
              <w:ind w:leftChars="153" w:left="521" w:hangingChars="100" w:hanging="200"/>
              <w:rPr>
                <w:rFonts w:ascii="ＭＳ ゴシック" w:eastAsia="ＭＳ ゴシック" w:hAnsi="ＭＳ ゴシック"/>
                <w:sz w:val="20"/>
                <w:szCs w:val="20"/>
              </w:rPr>
            </w:pPr>
            <w:r w:rsidRPr="003A1ACF">
              <w:rPr>
                <w:rFonts w:ascii="ＭＳ ゴシック" w:eastAsia="ＭＳ ゴシック" w:hAnsi="ＭＳ ゴシック" w:hint="eastAsia"/>
                <w:i/>
                <w:sz w:val="20"/>
                <w:szCs w:val="20"/>
              </w:rPr>
              <w:t>（３）　当該事業所又は施設における介護職員、看護職員ごとの認知症ケアに関する研修計画を作成し、当該計画に従い、研修</w:t>
            </w:r>
            <w:r w:rsidRPr="003A1ACF">
              <w:rPr>
                <w:rFonts w:ascii="ＭＳ ゴシック" w:eastAsia="ＭＳ ゴシック" w:hAnsi="ＭＳ ゴシック" w:hint="eastAsia"/>
                <w:i/>
                <w:sz w:val="20"/>
                <w:szCs w:val="20"/>
              </w:rPr>
              <w:lastRenderedPageBreak/>
              <w:t>（外部における研修を含む。）を実施又は実施を予定していること。</w:t>
            </w:r>
          </w:p>
        </w:tc>
        <w:tc>
          <w:tcPr>
            <w:tcW w:w="364" w:type="pct"/>
            <w:shd w:val="clear" w:color="auto" w:fill="auto"/>
          </w:tcPr>
          <w:p w14:paraId="2E829F83" w14:textId="77777777" w:rsidR="003A1ACF" w:rsidRDefault="003A1ACF" w:rsidP="0004030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2BC798CA" w14:textId="77777777" w:rsidR="003A1ACF" w:rsidRDefault="003A1ACF" w:rsidP="0004030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4DBC3444" w14:textId="40BAA6A7" w:rsidR="003A1ACF" w:rsidRPr="003A1ACF" w:rsidRDefault="003A1ACF" w:rsidP="0004030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shd w:val="clear" w:color="auto" w:fill="auto"/>
          </w:tcPr>
          <w:p w14:paraId="482DFE47" w14:textId="77777777" w:rsidR="003A1ACF" w:rsidRPr="003A1ACF" w:rsidRDefault="003A1ACF" w:rsidP="0004030F">
            <w:pPr>
              <w:rPr>
                <w:rFonts w:ascii="ＭＳ ゴシック" w:eastAsia="ＭＳ ゴシック" w:hAnsi="ＭＳ ゴシック"/>
                <w:sz w:val="20"/>
                <w:szCs w:val="20"/>
              </w:rPr>
            </w:pPr>
          </w:p>
        </w:tc>
      </w:tr>
      <w:tr w:rsidR="00C244BD" w:rsidRPr="003A1ACF" w14:paraId="00FB18CA" w14:textId="77777777" w:rsidTr="00C244BD">
        <w:trPr>
          <w:trHeight w:val="180"/>
        </w:trPr>
        <w:tc>
          <w:tcPr>
            <w:tcW w:w="653" w:type="pct"/>
          </w:tcPr>
          <w:p w14:paraId="335FC421" w14:textId="3BCA91E7" w:rsidR="003A1ACF" w:rsidRPr="003A1ACF" w:rsidRDefault="00BE6A96" w:rsidP="0004030F">
            <w:pPr>
              <w:rPr>
                <w:rFonts w:ascii="ＭＳ ゴシック" w:eastAsia="ＭＳ ゴシック" w:hAnsi="ＭＳ ゴシック"/>
                <w:sz w:val="20"/>
                <w:szCs w:val="20"/>
              </w:rPr>
            </w:pPr>
            <w:r w:rsidRPr="00BE6A96">
              <w:rPr>
                <w:rFonts w:ascii="ＭＳ ゴシック" w:eastAsia="ＭＳ ゴシック" w:hAnsi="ＭＳ ゴシック" w:hint="eastAsia"/>
                <w:sz w:val="20"/>
                <w:szCs w:val="20"/>
              </w:rPr>
              <w:lastRenderedPageBreak/>
              <w:t>認知症チームケア推進加算</w:t>
            </w:r>
          </w:p>
        </w:tc>
        <w:tc>
          <w:tcPr>
            <w:tcW w:w="3276" w:type="pct"/>
          </w:tcPr>
          <w:p w14:paraId="21D78BE1" w14:textId="77777777" w:rsidR="00BE6A96" w:rsidRPr="00BE6A96" w:rsidRDefault="00BE6A96" w:rsidP="00BE6A96">
            <w:pPr>
              <w:ind w:left="200" w:hangingChars="100" w:hanging="200"/>
              <w:rPr>
                <w:rFonts w:ascii="ＭＳ ゴシック" w:eastAsia="ＭＳ ゴシック" w:hAnsi="ＭＳ ゴシック"/>
                <w:sz w:val="20"/>
                <w:szCs w:val="20"/>
              </w:rPr>
            </w:pPr>
            <w:r w:rsidRPr="00BE6A96">
              <w:rPr>
                <w:rFonts w:ascii="ＭＳ ゴシック" w:eastAsia="ＭＳ ゴシック" w:hAnsi="ＭＳ ゴシック" w:hint="eastAsia"/>
                <w:sz w:val="20"/>
                <w:szCs w:val="20"/>
              </w:rPr>
              <w:t>認知症チームケア推進加算</w:t>
            </w:r>
          </w:p>
          <w:p w14:paraId="651DFB98" w14:textId="77777777" w:rsidR="00BE6A96" w:rsidRPr="00BE6A96" w:rsidRDefault="00BE6A96" w:rsidP="00BE6A96">
            <w:pPr>
              <w:ind w:left="200" w:hangingChars="100" w:hanging="200"/>
              <w:rPr>
                <w:rFonts w:ascii="ＭＳ ゴシック" w:eastAsia="ＭＳ ゴシック" w:hAnsi="ＭＳ ゴシック"/>
                <w:sz w:val="20"/>
                <w:szCs w:val="20"/>
              </w:rPr>
            </w:pPr>
          </w:p>
          <w:p w14:paraId="6DC8BA1C" w14:textId="77777777" w:rsidR="00BE6A96" w:rsidRDefault="00BE6A96" w:rsidP="00BE6A96">
            <w:pPr>
              <w:ind w:left="200" w:hangingChars="100" w:hanging="200"/>
              <w:rPr>
                <w:rFonts w:ascii="ＭＳ ゴシック" w:eastAsia="ＭＳ ゴシック" w:hAnsi="ＭＳ ゴシック"/>
                <w:sz w:val="20"/>
                <w:szCs w:val="20"/>
              </w:rPr>
            </w:pPr>
            <w:r w:rsidRPr="00BE6A96">
              <w:rPr>
                <w:rFonts w:ascii="ＭＳ ゴシック" w:eastAsia="ＭＳ ゴシック" w:hAnsi="ＭＳ ゴシック" w:hint="eastAsia"/>
                <w:sz w:val="20"/>
                <w:szCs w:val="20"/>
              </w:rPr>
              <w:t>注　イについて、別に厚生労働大臣が定める基準に適合しているものとして、電子情報処理組織を使用する方法により、市町村長に対し、老健局長が定める様式による届出を行った指定認知症対応型共同生活介護事業所が、別に厚生労働大臣が定める者に対し認知症の行動・心理症状の予防及び出現時の早期対応（以下「予防等」という。）に資するチームケア（複数人の介護者がチームを組み、利用者の情報を共有した上で介護に係る課題を抽出し、多角的な視点で課題解決に向けた介護を提供することをいう。）を行った場合は、当該基準に掲げる区分に従い、１月につき次に掲げる所定単位数を加算する。ただし、次に掲げるいずれかの加算を算定している場合においては、次に掲げるその他の加算は算定せず、認知症専門ケア加算を算定している場合においては、次に掲げる加算は算定しない。</w:t>
            </w:r>
          </w:p>
          <w:p w14:paraId="4B3B75B7" w14:textId="51601314" w:rsidR="00BE6A96" w:rsidRPr="00BE6A96" w:rsidRDefault="00BE6A96" w:rsidP="00BE6A96">
            <w:pPr>
              <w:ind w:leftChars="100" w:left="210"/>
              <w:rPr>
                <w:rFonts w:ascii="ＭＳ ゴシック" w:eastAsia="ＭＳ ゴシック" w:hAnsi="ＭＳ ゴシック"/>
                <w:sz w:val="20"/>
                <w:szCs w:val="20"/>
              </w:rPr>
            </w:pPr>
            <w:r w:rsidRPr="00BE6A96">
              <w:rPr>
                <w:rFonts w:ascii="ＭＳ ゴシック" w:eastAsia="ＭＳ ゴシック" w:hAnsi="ＭＳ ゴシック" w:hint="eastAsia"/>
                <w:sz w:val="20"/>
                <w:szCs w:val="20"/>
              </w:rPr>
              <w:t>（１）　認知症チームケア推進加算（Ⅰ）　１５０単位</w:t>
            </w:r>
          </w:p>
          <w:p w14:paraId="6DDFDB97" w14:textId="77777777" w:rsidR="003A1ACF" w:rsidRDefault="00BE6A96" w:rsidP="00BE6A96">
            <w:pPr>
              <w:ind w:leftChars="100" w:left="210"/>
              <w:rPr>
                <w:rFonts w:ascii="ＭＳ ゴシック" w:eastAsia="ＭＳ ゴシック" w:hAnsi="ＭＳ ゴシック"/>
                <w:sz w:val="20"/>
                <w:szCs w:val="20"/>
              </w:rPr>
            </w:pPr>
            <w:r w:rsidRPr="00BE6A96">
              <w:rPr>
                <w:rFonts w:ascii="ＭＳ ゴシック" w:eastAsia="ＭＳ ゴシック" w:hAnsi="ＭＳ ゴシック" w:hint="eastAsia"/>
                <w:sz w:val="20"/>
                <w:szCs w:val="20"/>
              </w:rPr>
              <w:t>（２）　認知症チームケア推進加算（Ⅱ）　１２０単位</w:t>
            </w:r>
          </w:p>
          <w:p w14:paraId="2CA98008" w14:textId="77777777" w:rsidR="00BE6A96" w:rsidRDefault="00BE6A96" w:rsidP="00BE6A96">
            <w:pPr>
              <w:rPr>
                <w:rFonts w:ascii="ＭＳ ゴシック" w:eastAsia="ＭＳ ゴシック" w:hAnsi="ＭＳ ゴシック"/>
                <w:sz w:val="20"/>
                <w:szCs w:val="20"/>
              </w:rPr>
            </w:pPr>
          </w:p>
          <w:p w14:paraId="69637D33" w14:textId="77777777" w:rsidR="00BE6A96" w:rsidRPr="00BE6A96" w:rsidRDefault="00BE6A96" w:rsidP="00BE6A96">
            <w:pPr>
              <w:ind w:firstLineChars="100" w:firstLine="200"/>
              <w:rPr>
                <w:rFonts w:ascii="ＭＳ ゴシック" w:eastAsia="ＭＳ ゴシック" w:hAnsi="ＭＳ ゴシック"/>
                <w:i/>
                <w:sz w:val="20"/>
                <w:szCs w:val="20"/>
              </w:rPr>
            </w:pPr>
            <w:r w:rsidRPr="00BE6A96">
              <w:rPr>
                <w:rFonts w:ascii="ＭＳ ゴシック" w:eastAsia="ＭＳ ゴシック" w:hAnsi="ＭＳ ゴシック" w:hint="eastAsia"/>
                <w:i/>
                <w:sz w:val="20"/>
                <w:szCs w:val="20"/>
              </w:rPr>
              <w:t>認知症対応型共同生活介護費、地域密着型介護老人福祉施設入所者生活介護費、介護福祉施設サービス、介護保健施設サービス、介護医療院サービス及び介護予防認知症対応型共同生活介護費における認知症チームケア推進加算の基準</w:t>
            </w:r>
          </w:p>
          <w:p w14:paraId="60341FFC" w14:textId="77777777" w:rsidR="00BE6A96" w:rsidRPr="00BE6A96" w:rsidRDefault="00BE6A96" w:rsidP="00BE6A96">
            <w:pPr>
              <w:ind w:leftChars="100" w:left="410" w:hangingChars="100" w:hanging="200"/>
              <w:rPr>
                <w:rFonts w:ascii="ＭＳ ゴシック" w:eastAsia="ＭＳ ゴシック" w:hAnsi="ＭＳ ゴシック"/>
                <w:i/>
                <w:sz w:val="20"/>
                <w:szCs w:val="20"/>
              </w:rPr>
            </w:pPr>
            <w:r w:rsidRPr="00BE6A96">
              <w:rPr>
                <w:rFonts w:ascii="ＭＳ ゴシック" w:eastAsia="ＭＳ ゴシック" w:hAnsi="ＭＳ ゴシック" w:hint="eastAsia"/>
                <w:i/>
                <w:sz w:val="20"/>
                <w:szCs w:val="20"/>
              </w:rPr>
              <w:t>イ　認知症チームケア推進加算（Ⅰ）　次に掲げる基準のいずれにも適合すること。</w:t>
            </w:r>
          </w:p>
          <w:p w14:paraId="564B2077" w14:textId="77777777" w:rsidR="00BE6A96" w:rsidRPr="00BE6A96" w:rsidRDefault="00BE6A96" w:rsidP="00BE6A96">
            <w:pPr>
              <w:ind w:leftChars="200" w:left="1020" w:hangingChars="300" w:hanging="600"/>
              <w:rPr>
                <w:rFonts w:ascii="ＭＳ ゴシック" w:eastAsia="ＭＳ ゴシック" w:hAnsi="ＭＳ ゴシック"/>
                <w:i/>
                <w:sz w:val="20"/>
                <w:szCs w:val="20"/>
              </w:rPr>
            </w:pPr>
            <w:r w:rsidRPr="00BE6A96">
              <w:rPr>
                <w:rFonts w:ascii="ＭＳ ゴシック" w:eastAsia="ＭＳ ゴシック" w:hAnsi="ＭＳ ゴシック" w:hint="eastAsia"/>
                <w:i/>
                <w:sz w:val="20"/>
                <w:szCs w:val="20"/>
              </w:rPr>
              <w:t>（１）　事業所又は施設における利用者又は入所者の総数のうち、周囲の者による日常生活に対する注意を必要とする認知症の者（以下この号において「対象者」という。）の占める割合が二分の一以上であること。</w:t>
            </w:r>
          </w:p>
          <w:p w14:paraId="2D903F73" w14:textId="3DF76709" w:rsidR="00BE6A96" w:rsidRPr="00BE6A96" w:rsidRDefault="00BE6A96" w:rsidP="00BE6A96">
            <w:pPr>
              <w:ind w:leftChars="200" w:left="1020" w:hangingChars="300" w:hanging="600"/>
              <w:rPr>
                <w:rFonts w:ascii="ＭＳ ゴシック" w:eastAsia="ＭＳ ゴシック" w:hAnsi="ＭＳ ゴシック"/>
                <w:i/>
                <w:sz w:val="20"/>
                <w:szCs w:val="20"/>
              </w:rPr>
            </w:pPr>
            <w:r w:rsidRPr="00BE6A96">
              <w:rPr>
                <w:rFonts w:ascii="ＭＳ ゴシック" w:eastAsia="ＭＳ ゴシック" w:hAnsi="ＭＳ ゴシック" w:hint="eastAsia"/>
                <w:i/>
                <w:sz w:val="20"/>
                <w:szCs w:val="20"/>
              </w:rPr>
              <w:t>（２）　認知症の行動・心理症状の予防及び出現時の早期対応（以下「予防等」という。）に資する認知症介護の指導に係る専門的な研修を修了している者又は認知症介護に係る専門的な研修及び認知症の行動・心理症状の予防等に資するケアプログラムを含んだ研修を修了している者を一名以上配置し、かつ、複数人の介護職員から成る認知症の行動・心理症状に対応するチームを組んでいること。</w:t>
            </w:r>
          </w:p>
          <w:p w14:paraId="657639BA" w14:textId="77777777" w:rsidR="00BE6A96" w:rsidRPr="00BE6A96" w:rsidRDefault="00BE6A96" w:rsidP="00BE6A96">
            <w:pPr>
              <w:ind w:leftChars="200" w:left="1020" w:hangingChars="300" w:hanging="600"/>
              <w:rPr>
                <w:rFonts w:ascii="ＭＳ ゴシック" w:eastAsia="ＭＳ ゴシック" w:hAnsi="ＭＳ ゴシック"/>
                <w:i/>
                <w:sz w:val="20"/>
                <w:szCs w:val="20"/>
              </w:rPr>
            </w:pPr>
            <w:r w:rsidRPr="00BE6A96">
              <w:rPr>
                <w:rFonts w:ascii="ＭＳ ゴシック" w:eastAsia="ＭＳ ゴシック" w:hAnsi="ＭＳ ゴシック" w:hint="eastAsia"/>
                <w:i/>
                <w:sz w:val="20"/>
                <w:szCs w:val="20"/>
              </w:rPr>
              <w:t>（３）　対象者に対し、個別に認知症の行動・心理症状の評価を</w:t>
            </w:r>
            <w:r w:rsidRPr="00BE6A96">
              <w:rPr>
                <w:rFonts w:ascii="ＭＳ ゴシック" w:eastAsia="ＭＳ ゴシック" w:hAnsi="ＭＳ ゴシック" w:hint="eastAsia"/>
                <w:i/>
                <w:sz w:val="20"/>
                <w:szCs w:val="20"/>
              </w:rPr>
              <w:lastRenderedPageBreak/>
              <w:t>計画的に行い、その評価に基づく値を測定し、認知症の行動・心理症状の予防等に資するチームケアを実施していること。</w:t>
            </w:r>
          </w:p>
          <w:p w14:paraId="429C0895" w14:textId="05749B4B" w:rsidR="00BE6A96" w:rsidRPr="00BE6A96" w:rsidRDefault="00BE6A96" w:rsidP="00BE6A96">
            <w:pPr>
              <w:ind w:leftChars="200" w:left="1020" w:hangingChars="300" w:hanging="600"/>
              <w:rPr>
                <w:rFonts w:ascii="ＭＳ ゴシック" w:eastAsia="ＭＳ ゴシック" w:hAnsi="ＭＳ ゴシック"/>
                <w:i/>
                <w:sz w:val="20"/>
                <w:szCs w:val="20"/>
              </w:rPr>
            </w:pPr>
            <w:r w:rsidRPr="00BE6A96">
              <w:rPr>
                <w:rFonts w:ascii="ＭＳ ゴシック" w:eastAsia="ＭＳ ゴシック" w:hAnsi="ＭＳ ゴシック" w:hint="eastAsia"/>
                <w:i/>
                <w:sz w:val="20"/>
                <w:szCs w:val="20"/>
              </w:rPr>
              <w:t>（４）　認知症の行動・心理症状の予防等に資する認知症ケアについて、カンファレンスの開催、計画の作成、認知症の行動・心理症状の有無及び程度についての定期的な評価、ケアの振り返り、計画の見直し等を行っていること。</w:t>
            </w:r>
          </w:p>
          <w:p w14:paraId="770212D1" w14:textId="77777777" w:rsidR="00BE6A96" w:rsidRPr="00BE6A96" w:rsidRDefault="00BE6A96" w:rsidP="00BE6A96">
            <w:pPr>
              <w:rPr>
                <w:rFonts w:ascii="ＭＳ ゴシック" w:eastAsia="ＭＳ ゴシック" w:hAnsi="ＭＳ ゴシック"/>
                <w:i/>
                <w:sz w:val="20"/>
                <w:szCs w:val="20"/>
              </w:rPr>
            </w:pPr>
          </w:p>
          <w:p w14:paraId="5CE6F1FE" w14:textId="77777777" w:rsidR="00BE6A96" w:rsidRPr="00BE6A96" w:rsidRDefault="00BE6A96" w:rsidP="00BE6A96">
            <w:pPr>
              <w:ind w:leftChars="100" w:left="410" w:hangingChars="100" w:hanging="200"/>
              <w:rPr>
                <w:rFonts w:ascii="ＭＳ ゴシック" w:eastAsia="ＭＳ ゴシック" w:hAnsi="ＭＳ ゴシック"/>
                <w:i/>
                <w:sz w:val="20"/>
                <w:szCs w:val="20"/>
              </w:rPr>
            </w:pPr>
            <w:r w:rsidRPr="00BE6A96">
              <w:rPr>
                <w:rFonts w:ascii="ＭＳ ゴシック" w:eastAsia="ＭＳ ゴシック" w:hAnsi="ＭＳ ゴシック" w:hint="eastAsia"/>
                <w:i/>
                <w:sz w:val="20"/>
                <w:szCs w:val="20"/>
              </w:rPr>
              <w:t>ロ　認知症チームケア推進加算（Ⅱ）　次に掲げる基準のいずれにも適合すること。</w:t>
            </w:r>
          </w:p>
          <w:p w14:paraId="32E774BC" w14:textId="77777777" w:rsidR="00BE6A96" w:rsidRPr="00BE6A96" w:rsidRDefault="00BE6A96" w:rsidP="00BE6A96">
            <w:pPr>
              <w:ind w:leftChars="200" w:left="420"/>
              <w:rPr>
                <w:rFonts w:ascii="ＭＳ ゴシック" w:eastAsia="ＭＳ ゴシック" w:hAnsi="ＭＳ ゴシック"/>
                <w:i/>
                <w:sz w:val="20"/>
                <w:szCs w:val="20"/>
              </w:rPr>
            </w:pPr>
            <w:r w:rsidRPr="00BE6A96">
              <w:rPr>
                <w:rFonts w:ascii="ＭＳ ゴシック" w:eastAsia="ＭＳ ゴシック" w:hAnsi="ＭＳ ゴシック" w:hint="eastAsia"/>
                <w:i/>
                <w:sz w:val="20"/>
                <w:szCs w:val="20"/>
              </w:rPr>
              <w:t>（１）　イ（１）、（３）及び（４）に掲げる基準に適合すること。</w:t>
            </w:r>
          </w:p>
          <w:p w14:paraId="7BF3E78C" w14:textId="38C684F5" w:rsidR="00BE6A96" w:rsidRPr="00BE6A96" w:rsidRDefault="00BE6A96" w:rsidP="00BE6A96">
            <w:pPr>
              <w:ind w:leftChars="200" w:left="1020" w:hangingChars="300" w:hanging="600"/>
              <w:rPr>
                <w:rFonts w:ascii="ＭＳ ゴシック" w:eastAsia="ＭＳ ゴシック" w:hAnsi="ＭＳ ゴシック"/>
                <w:sz w:val="20"/>
                <w:szCs w:val="20"/>
              </w:rPr>
            </w:pPr>
            <w:r w:rsidRPr="00BE6A96">
              <w:rPr>
                <w:rFonts w:ascii="ＭＳ ゴシック" w:eastAsia="ＭＳ ゴシック" w:hAnsi="ＭＳ ゴシック" w:hint="eastAsia"/>
                <w:i/>
                <w:sz w:val="20"/>
                <w:szCs w:val="20"/>
              </w:rPr>
              <w:t>（２）　認知症の行動・心理症状の予防等に資する認知症介護に係る専門的な研修を修了している者を一名以上配置し、かつ、複数人の介護職員から成る認知症の行動・心理症状に対応するチームを組んでいること。</w:t>
            </w:r>
          </w:p>
        </w:tc>
        <w:tc>
          <w:tcPr>
            <w:tcW w:w="364" w:type="pct"/>
            <w:shd w:val="clear" w:color="auto" w:fill="auto"/>
          </w:tcPr>
          <w:p w14:paraId="4009B204" w14:textId="77777777" w:rsidR="003A1ACF" w:rsidRDefault="00BE6A96" w:rsidP="0004030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14A3B9BF" w14:textId="77777777" w:rsidR="00BE6A96" w:rsidRDefault="00BE6A96" w:rsidP="0004030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5706E397" w14:textId="4FEF6A2C" w:rsidR="00BE6A96" w:rsidRPr="003A1ACF" w:rsidRDefault="00BE6A96" w:rsidP="0004030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shd w:val="clear" w:color="auto" w:fill="auto"/>
          </w:tcPr>
          <w:p w14:paraId="3E55E9E7" w14:textId="77777777" w:rsidR="003A1ACF" w:rsidRPr="003A1ACF" w:rsidRDefault="003A1ACF" w:rsidP="0004030F">
            <w:pPr>
              <w:rPr>
                <w:rFonts w:ascii="ＭＳ ゴシック" w:eastAsia="ＭＳ ゴシック" w:hAnsi="ＭＳ ゴシック"/>
                <w:sz w:val="20"/>
                <w:szCs w:val="20"/>
              </w:rPr>
            </w:pPr>
          </w:p>
        </w:tc>
      </w:tr>
      <w:tr w:rsidR="00C244BD" w:rsidRPr="003A1ACF" w14:paraId="648A11D6" w14:textId="77777777" w:rsidTr="00C244BD">
        <w:trPr>
          <w:trHeight w:val="180"/>
        </w:trPr>
        <w:tc>
          <w:tcPr>
            <w:tcW w:w="653" w:type="pct"/>
          </w:tcPr>
          <w:p w14:paraId="67B97BD6" w14:textId="32C3D3D3" w:rsidR="003A1ACF" w:rsidRPr="003A1ACF" w:rsidRDefault="00BE6A96" w:rsidP="0004030F">
            <w:pPr>
              <w:rPr>
                <w:rFonts w:ascii="ＭＳ ゴシック" w:eastAsia="ＭＳ ゴシック" w:hAnsi="ＭＳ ゴシック"/>
                <w:sz w:val="20"/>
                <w:szCs w:val="20"/>
              </w:rPr>
            </w:pPr>
            <w:r w:rsidRPr="00BE6A96">
              <w:rPr>
                <w:rFonts w:ascii="ＭＳ ゴシック" w:eastAsia="ＭＳ ゴシック" w:hAnsi="ＭＳ ゴシック" w:hint="eastAsia"/>
                <w:sz w:val="20"/>
                <w:szCs w:val="20"/>
              </w:rPr>
              <w:t>生活機能向上連携加算</w:t>
            </w:r>
          </w:p>
        </w:tc>
        <w:tc>
          <w:tcPr>
            <w:tcW w:w="3276" w:type="pct"/>
          </w:tcPr>
          <w:p w14:paraId="53B220F9" w14:textId="77777777" w:rsidR="00BE6A96" w:rsidRPr="00BE6A96" w:rsidRDefault="00BE6A96" w:rsidP="00BE6A96">
            <w:pPr>
              <w:ind w:left="200" w:hangingChars="100" w:hanging="200"/>
              <w:rPr>
                <w:rFonts w:ascii="ＭＳ ゴシック" w:eastAsia="ＭＳ ゴシック" w:hAnsi="ＭＳ ゴシック"/>
                <w:sz w:val="20"/>
                <w:szCs w:val="20"/>
              </w:rPr>
            </w:pPr>
            <w:r w:rsidRPr="00BE6A96">
              <w:rPr>
                <w:rFonts w:ascii="ＭＳ ゴシック" w:eastAsia="ＭＳ ゴシック" w:hAnsi="ＭＳ ゴシック" w:hint="eastAsia"/>
                <w:sz w:val="20"/>
                <w:szCs w:val="20"/>
              </w:rPr>
              <w:t>生活機能向上連携加算</w:t>
            </w:r>
          </w:p>
          <w:p w14:paraId="0A7DEF74" w14:textId="77777777" w:rsidR="00BE6A96" w:rsidRPr="00BE6A96" w:rsidRDefault="00BE6A96" w:rsidP="00BE6A96">
            <w:pPr>
              <w:ind w:left="200" w:hangingChars="100" w:hanging="200"/>
              <w:rPr>
                <w:rFonts w:ascii="ＭＳ ゴシック" w:eastAsia="ＭＳ ゴシック" w:hAnsi="ＭＳ ゴシック"/>
                <w:sz w:val="20"/>
                <w:szCs w:val="20"/>
              </w:rPr>
            </w:pPr>
            <w:r w:rsidRPr="00BE6A96">
              <w:rPr>
                <w:rFonts w:ascii="ＭＳ ゴシック" w:eastAsia="ＭＳ ゴシック" w:hAnsi="ＭＳ ゴシック" w:hint="eastAsia"/>
                <w:sz w:val="20"/>
                <w:szCs w:val="20"/>
              </w:rPr>
              <w:t>（１）　生活機能向上連携加算（Ⅰ）　１００単位</w:t>
            </w:r>
          </w:p>
          <w:p w14:paraId="72F9CD46" w14:textId="77777777" w:rsidR="00BE6A96" w:rsidRPr="00BE6A96" w:rsidRDefault="00BE6A96" w:rsidP="00BE6A96">
            <w:pPr>
              <w:ind w:left="200" w:hangingChars="100" w:hanging="200"/>
              <w:rPr>
                <w:rFonts w:ascii="ＭＳ ゴシック" w:eastAsia="ＭＳ ゴシック" w:hAnsi="ＭＳ ゴシック"/>
                <w:sz w:val="20"/>
                <w:szCs w:val="20"/>
              </w:rPr>
            </w:pPr>
            <w:r w:rsidRPr="00BE6A96">
              <w:rPr>
                <w:rFonts w:ascii="ＭＳ ゴシック" w:eastAsia="ＭＳ ゴシック" w:hAnsi="ＭＳ ゴシック" w:hint="eastAsia"/>
                <w:sz w:val="20"/>
                <w:szCs w:val="20"/>
              </w:rPr>
              <w:t>（２）　生活機能向上連携加算（Ⅱ）　２００単位</w:t>
            </w:r>
          </w:p>
          <w:p w14:paraId="7444FC2C" w14:textId="77777777" w:rsidR="00BE6A96" w:rsidRPr="00BE6A96" w:rsidRDefault="00BE6A96" w:rsidP="00BE6A96">
            <w:pPr>
              <w:ind w:left="200" w:hangingChars="100" w:hanging="200"/>
              <w:rPr>
                <w:rFonts w:ascii="ＭＳ ゴシック" w:eastAsia="ＭＳ ゴシック" w:hAnsi="ＭＳ ゴシック"/>
                <w:sz w:val="20"/>
                <w:szCs w:val="20"/>
              </w:rPr>
            </w:pPr>
          </w:p>
          <w:p w14:paraId="158B2D08" w14:textId="71C9938F" w:rsidR="00BE6A96" w:rsidRPr="00BE6A96" w:rsidRDefault="00BE6A96" w:rsidP="00BE6A96">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BE6A96">
              <w:rPr>
                <w:rFonts w:ascii="ＭＳ ゴシック" w:eastAsia="ＭＳ ゴシック" w:hAnsi="ＭＳ ゴシック" w:hint="eastAsia"/>
                <w:sz w:val="20"/>
                <w:szCs w:val="20"/>
              </w:rPr>
              <w:t xml:space="preserve">　（１）について、計画作成担当者（指定地域密着型サービス基準第９０条第５項に規定する計画作成担当者をいう。注２において同じ。）が、指定訪問リハビリテーション事業所、指定通所リハビリテーション事業所又はリハビリテーションを実施している医療提供施設の医師、理学療法士、作業療法士又は言語聴覚士の助言に基づき、生活機能の向上を目的とした認知症対応型共同生活介護計画（指定地域密着型サービス基準第９８条第１項に規定する認知症対応型共同生活介護計画をいう。以下同じ。）を作成し、当該認知症対応型共同生活介護計画に基づく指定認知症対応型共同生活介護を行ったときは、初回の当該指定認知症対応型共同生活介護が行われた日の属する月に、所定単位数を加算</w:t>
            </w:r>
            <w:r>
              <w:rPr>
                <w:rFonts w:ascii="ＭＳ ゴシック" w:eastAsia="ＭＳ ゴシック" w:hAnsi="ＭＳ ゴシック" w:hint="eastAsia"/>
                <w:sz w:val="20"/>
                <w:szCs w:val="20"/>
              </w:rPr>
              <w:t>しているか</w:t>
            </w:r>
            <w:r w:rsidRPr="00BE6A96">
              <w:rPr>
                <w:rFonts w:ascii="ＭＳ ゴシック" w:eastAsia="ＭＳ ゴシック" w:hAnsi="ＭＳ ゴシック" w:hint="eastAsia"/>
                <w:sz w:val="20"/>
                <w:szCs w:val="20"/>
              </w:rPr>
              <w:t>。</w:t>
            </w:r>
          </w:p>
          <w:p w14:paraId="174B47ED" w14:textId="77777777" w:rsidR="00BE6A96" w:rsidRPr="00BE6A96" w:rsidRDefault="00BE6A96" w:rsidP="00BE6A96">
            <w:pPr>
              <w:ind w:left="200" w:hangingChars="100" w:hanging="200"/>
              <w:rPr>
                <w:rFonts w:ascii="ＭＳ ゴシック" w:eastAsia="ＭＳ ゴシック" w:hAnsi="ＭＳ ゴシック"/>
                <w:sz w:val="20"/>
                <w:szCs w:val="20"/>
              </w:rPr>
            </w:pPr>
          </w:p>
          <w:p w14:paraId="54E4EB4D" w14:textId="77777777" w:rsidR="00BE6A96" w:rsidRDefault="00BE6A96" w:rsidP="00BE6A96">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BE6A96">
              <w:rPr>
                <w:rFonts w:ascii="ＭＳ ゴシック" w:eastAsia="ＭＳ ゴシック" w:hAnsi="ＭＳ ゴシック" w:hint="eastAsia"/>
                <w:sz w:val="20"/>
                <w:szCs w:val="20"/>
              </w:rPr>
              <w:t>２　（２）について、利用者に対して、指定訪問リハビリテーション事業所、指定通所リハビリテーション事業所又はリハビリテーションを実施している医療提供施設の医師、理学療法士、作業療法士又は言語聴覚士が指定認知症対応型共同生活介護事業所を訪問した際に、計画作成担当者が当該医師、理学療法士、作業療法士又は言語聴覚士と利用者の身体の状況等の評価を共同して行い、かつ、</w:t>
            </w:r>
            <w:r w:rsidRPr="00BE6A96">
              <w:rPr>
                <w:rFonts w:ascii="ＭＳ ゴシック" w:eastAsia="ＭＳ ゴシック" w:hAnsi="ＭＳ ゴシック" w:hint="eastAsia"/>
                <w:sz w:val="20"/>
                <w:szCs w:val="20"/>
              </w:rPr>
              <w:lastRenderedPageBreak/>
              <w:t>生活機能の向上を目的とした認知症対応型共同生活介護計画を作成した場合であって、当該医師、理学療法士、作業療法士又は言語聴覚士と連携し、当該認知症対応型共同生活介護計画に基づく指定認知症対応型共同生活介護を行ったときは、初回の当該指定認知症対応型共同生活介護が行われた日の属する月以降３月の間、１月につき所定単位数を加算</w:t>
            </w:r>
            <w:r>
              <w:rPr>
                <w:rFonts w:ascii="ＭＳ ゴシック" w:eastAsia="ＭＳ ゴシック" w:hAnsi="ＭＳ ゴシック" w:hint="eastAsia"/>
                <w:sz w:val="20"/>
                <w:szCs w:val="20"/>
              </w:rPr>
              <w:t>しているか</w:t>
            </w:r>
            <w:r w:rsidRPr="00BE6A96">
              <w:rPr>
                <w:rFonts w:ascii="ＭＳ ゴシック" w:eastAsia="ＭＳ ゴシック" w:hAnsi="ＭＳ ゴシック" w:hint="eastAsia"/>
                <w:sz w:val="20"/>
                <w:szCs w:val="20"/>
              </w:rPr>
              <w:t>。</w:t>
            </w:r>
          </w:p>
          <w:p w14:paraId="51D09E07" w14:textId="34B4FC67" w:rsidR="003A1ACF" w:rsidRPr="00BE6A96" w:rsidRDefault="00BE6A96" w:rsidP="00BE6A96">
            <w:pPr>
              <w:ind w:leftChars="100" w:left="210" w:firstLineChars="100" w:firstLine="200"/>
              <w:rPr>
                <w:rFonts w:ascii="ＭＳ ゴシック" w:eastAsia="ＭＳ ゴシック" w:hAnsi="ＭＳ ゴシック"/>
                <w:sz w:val="20"/>
                <w:szCs w:val="20"/>
              </w:rPr>
            </w:pPr>
            <w:r w:rsidRPr="00BE6A96">
              <w:rPr>
                <w:rFonts w:ascii="ＭＳ ゴシック" w:eastAsia="ＭＳ ゴシック" w:hAnsi="ＭＳ ゴシック" w:hint="eastAsia"/>
                <w:sz w:val="20"/>
                <w:szCs w:val="20"/>
              </w:rPr>
              <w:t>ただし、（１）を算定している場合には算定し</w:t>
            </w:r>
            <w:r>
              <w:rPr>
                <w:rFonts w:ascii="ＭＳ ゴシック" w:eastAsia="ＭＳ ゴシック" w:hAnsi="ＭＳ ゴシック" w:hint="eastAsia"/>
                <w:sz w:val="20"/>
                <w:szCs w:val="20"/>
              </w:rPr>
              <w:t>ていないか</w:t>
            </w:r>
            <w:r w:rsidRPr="00BE6A96">
              <w:rPr>
                <w:rFonts w:ascii="ＭＳ ゴシック" w:eastAsia="ＭＳ ゴシック" w:hAnsi="ＭＳ ゴシック" w:hint="eastAsia"/>
                <w:sz w:val="20"/>
                <w:szCs w:val="20"/>
              </w:rPr>
              <w:t>。</w:t>
            </w:r>
          </w:p>
        </w:tc>
        <w:tc>
          <w:tcPr>
            <w:tcW w:w="364" w:type="pct"/>
            <w:shd w:val="clear" w:color="auto" w:fill="auto"/>
          </w:tcPr>
          <w:p w14:paraId="4E073287" w14:textId="77777777" w:rsidR="003A1ACF" w:rsidRDefault="00BE6A96" w:rsidP="0004030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75BF8654" w14:textId="77777777" w:rsidR="00BE6A96" w:rsidRDefault="00BE6A96" w:rsidP="0004030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4B4B51DA" w14:textId="4CECF0BE" w:rsidR="00BE6A96" w:rsidRPr="003A1ACF" w:rsidRDefault="00BE6A96" w:rsidP="0004030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shd w:val="clear" w:color="auto" w:fill="auto"/>
          </w:tcPr>
          <w:p w14:paraId="238FF3D6" w14:textId="77777777" w:rsidR="003A1ACF" w:rsidRPr="003A1ACF" w:rsidRDefault="003A1ACF" w:rsidP="0004030F">
            <w:pPr>
              <w:rPr>
                <w:rFonts w:ascii="ＭＳ ゴシック" w:eastAsia="ＭＳ ゴシック" w:hAnsi="ＭＳ ゴシック"/>
                <w:sz w:val="20"/>
                <w:szCs w:val="20"/>
              </w:rPr>
            </w:pPr>
          </w:p>
        </w:tc>
      </w:tr>
      <w:tr w:rsidR="00C244BD" w:rsidRPr="003A1ACF" w14:paraId="669473AC" w14:textId="77777777" w:rsidTr="00C244BD">
        <w:trPr>
          <w:trHeight w:val="180"/>
        </w:trPr>
        <w:tc>
          <w:tcPr>
            <w:tcW w:w="653" w:type="pct"/>
          </w:tcPr>
          <w:p w14:paraId="0E27FED6" w14:textId="6F7C77FF" w:rsidR="003A1ACF" w:rsidRPr="003A1ACF" w:rsidRDefault="00341F98" w:rsidP="0004030F">
            <w:pPr>
              <w:rPr>
                <w:rFonts w:ascii="ＭＳ ゴシック" w:eastAsia="ＭＳ ゴシック" w:hAnsi="ＭＳ ゴシック"/>
                <w:sz w:val="20"/>
                <w:szCs w:val="20"/>
              </w:rPr>
            </w:pPr>
            <w:r w:rsidRPr="00341F98">
              <w:rPr>
                <w:rFonts w:ascii="ＭＳ ゴシック" w:eastAsia="ＭＳ ゴシック" w:hAnsi="ＭＳ ゴシック" w:hint="eastAsia"/>
                <w:sz w:val="20"/>
                <w:szCs w:val="20"/>
              </w:rPr>
              <w:t>栄養管理体制加算</w:t>
            </w:r>
          </w:p>
        </w:tc>
        <w:tc>
          <w:tcPr>
            <w:tcW w:w="3276" w:type="pct"/>
          </w:tcPr>
          <w:p w14:paraId="2015AA58" w14:textId="77777777" w:rsidR="001A1FA8" w:rsidRPr="001A1FA8" w:rsidRDefault="001A1FA8" w:rsidP="001A1FA8">
            <w:pPr>
              <w:ind w:left="200" w:hangingChars="100" w:hanging="200"/>
              <w:rPr>
                <w:rFonts w:ascii="ＭＳ ゴシック" w:eastAsia="ＭＳ ゴシック" w:hAnsi="ＭＳ ゴシック"/>
                <w:sz w:val="20"/>
                <w:szCs w:val="20"/>
              </w:rPr>
            </w:pPr>
            <w:r w:rsidRPr="001A1FA8">
              <w:rPr>
                <w:rFonts w:ascii="ＭＳ ゴシック" w:eastAsia="ＭＳ ゴシック" w:hAnsi="ＭＳ ゴシック" w:hint="eastAsia"/>
                <w:sz w:val="20"/>
                <w:szCs w:val="20"/>
              </w:rPr>
              <w:t>栄養管理体制加算　３０単位</w:t>
            </w:r>
          </w:p>
          <w:p w14:paraId="7A34A37E" w14:textId="77777777" w:rsidR="001A1FA8" w:rsidRPr="001A1FA8" w:rsidRDefault="001A1FA8" w:rsidP="001A1FA8">
            <w:pPr>
              <w:ind w:left="200" w:hangingChars="100" w:hanging="200"/>
              <w:rPr>
                <w:rFonts w:ascii="ＭＳ ゴシック" w:eastAsia="ＭＳ ゴシック" w:hAnsi="ＭＳ ゴシック"/>
                <w:sz w:val="20"/>
                <w:szCs w:val="20"/>
              </w:rPr>
            </w:pPr>
          </w:p>
          <w:p w14:paraId="234EF57D" w14:textId="77777777" w:rsidR="003A1ACF" w:rsidRDefault="001A1FA8" w:rsidP="001A1FA8">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1A1FA8">
              <w:rPr>
                <w:rFonts w:ascii="ＭＳ ゴシック" w:eastAsia="ＭＳ ゴシック" w:hAnsi="ＭＳ ゴシック" w:hint="eastAsia"/>
                <w:sz w:val="20"/>
                <w:szCs w:val="20"/>
              </w:rPr>
              <w:t xml:space="preserve">　イについて、別に厚生労働大臣が定める基準に適合する指定認知症対応型共同生活介護事業所において、管理栄養士（当該事業所の従業者以外の管理栄養士を含む。）が、従業者に対する栄養ケアに係る技術的助言及び指導を月１回以上行っている場合に、１月につき所定単位数を加算</w:t>
            </w:r>
            <w:r>
              <w:rPr>
                <w:rFonts w:ascii="ＭＳ ゴシック" w:eastAsia="ＭＳ ゴシック" w:hAnsi="ＭＳ ゴシック" w:hint="eastAsia"/>
                <w:sz w:val="20"/>
                <w:szCs w:val="20"/>
              </w:rPr>
              <w:t>しているか</w:t>
            </w:r>
            <w:r w:rsidRPr="001A1FA8">
              <w:rPr>
                <w:rFonts w:ascii="ＭＳ ゴシック" w:eastAsia="ＭＳ ゴシック" w:hAnsi="ＭＳ ゴシック" w:hint="eastAsia"/>
                <w:sz w:val="20"/>
                <w:szCs w:val="20"/>
              </w:rPr>
              <w:t>。</w:t>
            </w:r>
          </w:p>
          <w:p w14:paraId="71E0C5B3" w14:textId="77777777" w:rsidR="001A1FA8" w:rsidRDefault="001A1FA8" w:rsidP="001A1FA8">
            <w:pPr>
              <w:ind w:left="200" w:hangingChars="100" w:hanging="200"/>
              <w:rPr>
                <w:rFonts w:ascii="ＭＳ ゴシック" w:eastAsia="ＭＳ ゴシック" w:hAnsi="ＭＳ ゴシック"/>
                <w:sz w:val="20"/>
                <w:szCs w:val="20"/>
              </w:rPr>
            </w:pPr>
          </w:p>
          <w:p w14:paraId="2BD1F223" w14:textId="77777777" w:rsidR="001A1FA8" w:rsidRPr="001A1FA8" w:rsidRDefault="001A1FA8" w:rsidP="001A1FA8">
            <w:pPr>
              <w:ind w:leftChars="100" w:left="210"/>
              <w:rPr>
                <w:rFonts w:ascii="ＭＳ ゴシック" w:eastAsia="ＭＳ ゴシック" w:hAnsi="ＭＳ ゴシック"/>
                <w:i/>
                <w:sz w:val="20"/>
                <w:szCs w:val="20"/>
              </w:rPr>
            </w:pPr>
            <w:r w:rsidRPr="001A1FA8">
              <w:rPr>
                <w:rFonts w:ascii="ＭＳ ゴシック" w:eastAsia="ＭＳ ゴシック" w:hAnsi="ＭＳ ゴシック" w:hint="eastAsia"/>
                <w:i/>
                <w:sz w:val="20"/>
                <w:szCs w:val="20"/>
              </w:rPr>
              <w:t>認知症対応型共同生活介護費における栄養管理体制加算の基準</w:t>
            </w:r>
          </w:p>
          <w:p w14:paraId="4D9A3F9E" w14:textId="77777777" w:rsidR="001A1FA8" w:rsidRPr="001A1FA8" w:rsidRDefault="001A1FA8" w:rsidP="001A1FA8">
            <w:pPr>
              <w:ind w:leftChars="100" w:left="210"/>
              <w:rPr>
                <w:rFonts w:ascii="ＭＳ ゴシック" w:eastAsia="ＭＳ ゴシック" w:hAnsi="ＭＳ ゴシック"/>
                <w:i/>
                <w:sz w:val="20"/>
                <w:szCs w:val="20"/>
              </w:rPr>
            </w:pPr>
            <w:r w:rsidRPr="001A1FA8">
              <w:rPr>
                <w:rFonts w:ascii="ＭＳ ゴシック" w:eastAsia="ＭＳ ゴシック" w:hAnsi="ＭＳ ゴシック" w:hint="eastAsia"/>
                <w:i/>
                <w:sz w:val="20"/>
                <w:szCs w:val="20"/>
              </w:rPr>
              <w:t>通所介護費等算定方法第八号に規定する基準のいずれにも該当し</w:t>
            </w:r>
          </w:p>
          <w:p w14:paraId="337F1246" w14:textId="77777777" w:rsidR="001A1FA8" w:rsidRDefault="001A1FA8" w:rsidP="001A1FA8">
            <w:pPr>
              <w:rPr>
                <w:rFonts w:ascii="ＭＳ ゴシック" w:eastAsia="ＭＳ ゴシック" w:hAnsi="ＭＳ ゴシック"/>
                <w:i/>
                <w:sz w:val="20"/>
                <w:szCs w:val="20"/>
              </w:rPr>
            </w:pPr>
            <w:r w:rsidRPr="001A1FA8">
              <w:rPr>
                <w:rFonts w:ascii="ＭＳ ゴシック" w:eastAsia="ＭＳ ゴシック" w:hAnsi="ＭＳ ゴシック" w:hint="eastAsia"/>
                <w:i/>
                <w:sz w:val="20"/>
                <w:szCs w:val="20"/>
              </w:rPr>
              <w:t>ないこと。</w:t>
            </w:r>
          </w:p>
          <w:p w14:paraId="12EA6F83" w14:textId="77777777" w:rsidR="001A1FA8" w:rsidRDefault="001A1FA8" w:rsidP="001A1FA8">
            <w:pPr>
              <w:rPr>
                <w:rFonts w:ascii="ＭＳ ゴシック" w:eastAsia="ＭＳ ゴシック" w:hAnsi="ＭＳ ゴシック"/>
                <w:sz w:val="20"/>
                <w:szCs w:val="20"/>
              </w:rPr>
            </w:pPr>
          </w:p>
          <w:p w14:paraId="6ED15D1B" w14:textId="77777777" w:rsidR="001A1FA8" w:rsidRPr="001A1FA8" w:rsidRDefault="001A1FA8" w:rsidP="001A1FA8">
            <w:pPr>
              <w:rPr>
                <w:rFonts w:ascii="ＭＳ ゴシック" w:eastAsia="ＭＳ ゴシック" w:hAnsi="ＭＳ ゴシック"/>
                <w:i/>
                <w:sz w:val="20"/>
                <w:szCs w:val="20"/>
              </w:rPr>
            </w:pPr>
            <w:r>
              <w:rPr>
                <w:rFonts w:ascii="ＭＳ ゴシック" w:eastAsia="ＭＳ ゴシック" w:hAnsi="ＭＳ ゴシック" w:hint="eastAsia"/>
                <w:sz w:val="20"/>
                <w:szCs w:val="20"/>
              </w:rPr>
              <w:t xml:space="preserve">　</w:t>
            </w:r>
            <w:r w:rsidRPr="001A1FA8">
              <w:rPr>
                <w:rFonts w:ascii="ＭＳ ゴシック" w:eastAsia="ＭＳ ゴシック" w:hAnsi="ＭＳ ゴシック" w:hint="eastAsia"/>
                <w:i/>
                <w:sz w:val="20"/>
                <w:szCs w:val="20"/>
              </w:rPr>
              <w:t>栄養管理体制加算について</w:t>
            </w:r>
          </w:p>
          <w:p w14:paraId="058C7311" w14:textId="77777777" w:rsidR="001A1FA8" w:rsidRDefault="001A1FA8" w:rsidP="001A1FA8">
            <w:pPr>
              <w:ind w:leftChars="100" w:left="410" w:hangingChars="100" w:hanging="200"/>
              <w:rPr>
                <w:rFonts w:ascii="ＭＳ ゴシック" w:eastAsia="ＭＳ ゴシック" w:hAnsi="ＭＳ ゴシック"/>
                <w:i/>
                <w:sz w:val="20"/>
                <w:szCs w:val="20"/>
              </w:rPr>
            </w:pPr>
            <w:r w:rsidRPr="001A1FA8">
              <w:rPr>
                <w:rFonts w:ascii="ＭＳ ゴシック" w:eastAsia="ＭＳ ゴシック" w:hAnsi="ＭＳ ゴシック" w:hint="eastAsia"/>
                <w:i/>
                <w:sz w:val="20"/>
                <w:szCs w:val="20"/>
              </w:rPr>
              <w:t>①　栄養管理体制加算の算定に係る管理栄養士は、外部（他の介護事業所（栄養管理体制加算の対象事業所に限る。）、医療機関、介護保険施設（栄養マネジメント強化加算の算定要件として規定する員数を超えて管理栄養士を置いているもの又は常勤の管理栄養士を１名以上配置しているものに限る。）又は公益社団法人日本栄養士会若しくは都道府県栄養士会が設置し、運営する「栄養ケア・ステーション」）との連携により体制を確保した場合も、算定できる。</w:t>
            </w:r>
          </w:p>
          <w:p w14:paraId="78068569" w14:textId="77777777" w:rsidR="001A1FA8" w:rsidRDefault="001A1FA8" w:rsidP="001A1FA8">
            <w:pPr>
              <w:ind w:leftChars="100" w:left="410" w:hangingChars="100" w:hanging="200"/>
              <w:rPr>
                <w:rFonts w:ascii="ＭＳ ゴシック" w:eastAsia="ＭＳ ゴシック" w:hAnsi="ＭＳ ゴシック"/>
                <w:i/>
                <w:sz w:val="20"/>
                <w:szCs w:val="20"/>
              </w:rPr>
            </w:pPr>
            <w:r w:rsidRPr="001A1FA8">
              <w:rPr>
                <w:rFonts w:ascii="ＭＳ ゴシック" w:eastAsia="ＭＳ ゴシック" w:hAnsi="ＭＳ ゴシック" w:hint="eastAsia"/>
                <w:i/>
                <w:sz w:val="20"/>
                <w:szCs w:val="20"/>
              </w:rPr>
              <w:t>②　「栄養ケアに係る技術的助言及び指導」とは、当該事業所における利用者の低栄養状態の評価方法、栄養ケアに関する課題（食事中の傾眠、拒食、徘徊・多動等）への対応方法、食形態の調整及び調理方法その他当該事業所において日常的な栄養ケアの実施にあたり必要と思われる事項のうち、いずれかに係る技術的助言及び指導のことをいうものであって、利用者ごとの栄養ケア・マネジメントをいうものではない。</w:t>
            </w:r>
          </w:p>
          <w:p w14:paraId="24A39BFE" w14:textId="77777777" w:rsidR="001A1FA8" w:rsidRDefault="001A1FA8" w:rsidP="001A1FA8">
            <w:pPr>
              <w:ind w:leftChars="100" w:left="410" w:hangingChars="100" w:hanging="200"/>
              <w:rPr>
                <w:rFonts w:ascii="ＭＳ ゴシック" w:eastAsia="ＭＳ ゴシック" w:hAnsi="ＭＳ ゴシック"/>
                <w:i/>
                <w:sz w:val="20"/>
                <w:szCs w:val="20"/>
              </w:rPr>
            </w:pPr>
            <w:r w:rsidRPr="001A1FA8">
              <w:rPr>
                <w:rFonts w:ascii="ＭＳ ゴシック" w:eastAsia="ＭＳ ゴシック" w:hAnsi="ＭＳ ゴシック" w:hint="eastAsia"/>
                <w:i/>
                <w:sz w:val="20"/>
                <w:szCs w:val="20"/>
              </w:rPr>
              <w:t>③　「栄養ケアに係る技術的助言及び指導」を行うにあたって、以下の事項を記録すること。</w:t>
            </w:r>
          </w:p>
          <w:p w14:paraId="2D5645C8" w14:textId="77777777" w:rsidR="001A1FA8" w:rsidRDefault="001A1FA8" w:rsidP="001A1FA8">
            <w:pPr>
              <w:ind w:leftChars="200" w:left="420"/>
              <w:rPr>
                <w:rFonts w:ascii="ＭＳ ゴシック" w:eastAsia="ＭＳ ゴシック" w:hAnsi="ＭＳ ゴシック"/>
                <w:i/>
                <w:sz w:val="20"/>
                <w:szCs w:val="20"/>
              </w:rPr>
            </w:pPr>
            <w:r w:rsidRPr="001A1FA8">
              <w:rPr>
                <w:rFonts w:ascii="ＭＳ ゴシック" w:eastAsia="ＭＳ ゴシック" w:hAnsi="ＭＳ ゴシック" w:hint="eastAsia"/>
                <w:i/>
                <w:sz w:val="20"/>
                <w:szCs w:val="20"/>
              </w:rPr>
              <w:lastRenderedPageBreak/>
              <w:t>イ　当該事業所において利用者の栄養ケアを推進するための課</w:t>
            </w:r>
          </w:p>
          <w:p w14:paraId="3F7B3FC6" w14:textId="77777777" w:rsidR="001A1FA8" w:rsidRDefault="001A1FA8" w:rsidP="001A1FA8">
            <w:pPr>
              <w:ind w:leftChars="200" w:left="420"/>
              <w:rPr>
                <w:rFonts w:ascii="ＭＳ ゴシック" w:eastAsia="ＭＳ ゴシック" w:hAnsi="ＭＳ ゴシック"/>
                <w:i/>
                <w:sz w:val="20"/>
                <w:szCs w:val="20"/>
              </w:rPr>
            </w:pPr>
            <w:r>
              <w:rPr>
                <w:rFonts w:ascii="ＭＳ ゴシック" w:eastAsia="ＭＳ ゴシック" w:hAnsi="ＭＳ ゴシック" w:hint="eastAsia"/>
                <w:i/>
                <w:sz w:val="20"/>
                <w:szCs w:val="20"/>
              </w:rPr>
              <w:t xml:space="preserve">　</w:t>
            </w:r>
            <w:r w:rsidRPr="001A1FA8">
              <w:rPr>
                <w:rFonts w:ascii="ＭＳ ゴシック" w:eastAsia="ＭＳ ゴシック" w:hAnsi="ＭＳ ゴシック" w:hint="eastAsia"/>
                <w:i/>
                <w:sz w:val="20"/>
                <w:szCs w:val="20"/>
              </w:rPr>
              <w:t>題</w:t>
            </w:r>
          </w:p>
          <w:p w14:paraId="39237DB7" w14:textId="77777777" w:rsidR="001A1FA8" w:rsidRDefault="001A1FA8" w:rsidP="001A1FA8">
            <w:pPr>
              <w:ind w:leftChars="200" w:left="420"/>
              <w:rPr>
                <w:rFonts w:ascii="ＭＳ ゴシック" w:eastAsia="ＭＳ ゴシック" w:hAnsi="ＭＳ ゴシック"/>
                <w:i/>
                <w:sz w:val="20"/>
                <w:szCs w:val="20"/>
              </w:rPr>
            </w:pPr>
            <w:r w:rsidRPr="001A1FA8">
              <w:rPr>
                <w:rFonts w:ascii="ＭＳ ゴシック" w:eastAsia="ＭＳ ゴシック" w:hAnsi="ＭＳ ゴシック" w:hint="eastAsia"/>
                <w:i/>
                <w:sz w:val="20"/>
                <w:szCs w:val="20"/>
              </w:rPr>
              <w:t>ロ　当該事業所における目標</w:t>
            </w:r>
          </w:p>
          <w:p w14:paraId="79BB4523" w14:textId="77777777" w:rsidR="001A1FA8" w:rsidRDefault="001A1FA8" w:rsidP="001A1FA8">
            <w:pPr>
              <w:ind w:leftChars="200" w:left="420"/>
              <w:rPr>
                <w:rFonts w:ascii="ＭＳ ゴシック" w:eastAsia="ＭＳ ゴシック" w:hAnsi="ＭＳ ゴシック"/>
                <w:i/>
                <w:sz w:val="20"/>
                <w:szCs w:val="20"/>
              </w:rPr>
            </w:pPr>
            <w:r w:rsidRPr="001A1FA8">
              <w:rPr>
                <w:rFonts w:ascii="ＭＳ ゴシック" w:eastAsia="ＭＳ ゴシック" w:hAnsi="ＭＳ ゴシック" w:hint="eastAsia"/>
                <w:i/>
                <w:sz w:val="20"/>
                <w:szCs w:val="20"/>
              </w:rPr>
              <w:t>ハ　具体的方策</w:t>
            </w:r>
          </w:p>
          <w:p w14:paraId="013FC841" w14:textId="77777777" w:rsidR="001A1FA8" w:rsidRDefault="001A1FA8" w:rsidP="001A1FA8">
            <w:pPr>
              <w:ind w:leftChars="200" w:left="420"/>
              <w:rPr>
                <w:rFonts w:ascii="ＭＳ ゴシック" w:eastAsia="ＭＳ ゴシック" w:hAnsi="ＭＳ ゴシック"/>
                <w:i/>
                <w:sz w:val="20"/>
                <w:szCs w:val="20"/>
              </w:rPr>
            </w:pPr>
            <w:r w:rsidRPr="001A1FA8">
              <w:rPr>
                <w:rFonts w:ascii="ＭＳ ゴシック" w:eastAsia="ＭＳ ゴシック" w:hAnsi="ＭＳ ゴシック" w:hint="eastAsia"/>
                <w:i/>
                <w:sz w:val="20"/>
                <w:szCs w:val="20"/>
              </w:rPr>
              <w:t>ニ　留意事項</w:t>
            </w:r>
          </w:p>
          <w:p w14:paraId="2F68054D" w14:textId="5E5F189B" w:rsidR="001A1FA8" w:rsidRPr="001A1FA8" w:rsidRDefault="001A1FA8" w:rsidP="001A1FA8">
            <w:pPr>
              <w:ind w:leftChars="200" w:left="420"/>
              <w:rPr>
                <w:rFonts w:ascii="ＭＳ ゴシック" w:eastAsia="ＭＳ ゴシック" w:hAnsi="ＭＳ ゴシック"/>
                <w:sz w:val="20"/>
                <w:szCs w:val="20"/>
              </w:rPr>
            </w:pPr>
            <w:r w:rsidRPr="001A1FA8">
              <w:rPr>
                <w:rFonts w:ascii="ＭＳ ゴシック" w:eastAsia="ＭＳ ゴシック" w:hAnsi="ＭＳ ゴシック" w:hint="eastAsia"/>
                <w:i/>
                <w:sz w:val="20"/>
                <w:szCs w:val="20"/>
              </w:rPr>
              <w:t>ホ　その他必要と思われる事項</w:t>
            </w:r>
          </w:p>
        </w:tc>
        <w:tc>
          <w:tcPr>
            <w:tcW w:w="364" w:type="pct"/>
            <w:shd w:val="clear" w:color="auto" w:fill="auto"/>
          </w:tcPr>
          <w:p w14:paraId="6A2E6650" w14:textId="77777777" w:rsidR="001A1FA8" w:rsidRDefault="001A1FA8" w:rsidP="001A1FA8">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44E97F23" w14:textId="77777777" w:rsidR="001A1FA8" w:rsidRDefault="001A1FA8" w:rsidP="001A1FA8">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44A01F3B" w14:textId="19A761A2" w:rsidR="001A1FA8" w:rsidRPr="001A1FA8" w:rsidRDefault="001A1FA8" w:rsidP="001A1FA8">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shd w:val="clear" w:color="auto" w:fill="auto"/>
          </w:tcPr>
          <w:p w14:paraId="4DDB067B" w14:textId="77777777" w:rsidR="003A1ACF" w:rsidRPr="003A1ACF" w:rsidRDefault="003A1ACF" w:rsidP="0004030F">
            <w:pPr>
              <w:rPr>
                <w:rFonts w:ascii="ＭＳ ゴシック" w:eastAsia="ＭＳ ゴシック" w:hAnsi="ＭＳ ゴシック"/>
                <w:sz w:val="20"/>
                <w:szCs w:val="20"/>
              </w:rPr>
            </w:pPr>
          </w:p>
        </w:tc>
      </w:tr>
      <w:tr w:rsidR="00C244BD" w:rsidRPr="003A1ACF" w14:paraId="6A9D6A0A" w14:textId="77777777" w:rsidTr="00C244BD">
        <w:trPr>
          <w:trHeight w:val="180"/>
        </w:trPr>
        <w:tc>
          <w:tcPr>
            <w:tcW w:w="653" w:type="pct"/>
          </w:tcPr>
          <w:p w14:paraId="31BE289E" w14:textId="483886B4" w:rsidR="003A1ACF" w:rsidRPr="003A1ACF" w:rsidRDefault="001A1FA8" w:rsidP="0004030F">
            <w:pPr>
              <w:rPr>
                <w:rFonts w:ascii="ＭＳ ゴシック" w:eastAsia="ＭＳ ゴシック" w:hAnsi="ＭＳ ゴシック"/>
                <w:sz w:val="20"/>
                <w:szCs w:val="20"/>
              </w:rPr>
            </w:pPr>
            <w:r w:rsidRPr="001A1FA8">
              <w:rPr>
                <w:rFonts w:ascii="ＭＳ ゴシック" w:eastAsia="ＭＳ ゴシック" w:hAnsi="ＭＳ ゴシック" w:hint="eastAsia"/>
                <w:sz w:val="20"/>
                <w:szCs w:val="20"/>
              </w:rPr>
              <w:t>口腔衛生管理体制加算</w:t>
            </w:r>
          </w:p>
        </w:tc>
        <w:tc>
          <w:tcPr>
            <w:tcW w:w="3276" w:type="pct"/>
          </w:tcPr>
          <w:p w14:paraId="347C4391" w14:textId="399F05ED" w:rsidR="001A1FA8" w:rsidRPr="001A1FA8" w:rsidRDefault="001A1FA8" w:rsidP="001A1FA8">
            <w:pPr>
              <w:ind w:left="200" w:hangingChars="100" w:hanging="200"/>
              <w:rPr>
                <w:rFonts w:ascii="ＭＳ ゴシック" w:eastAsia="ＭＳ ゴシック" w:hAnsi="ＭＳ ゴシック"/>
                <w:sz w:val="20"/>
                <w:szCs w:val="20"/>
              </w:rPr>
            </w:pPr>
            <w:r w:rsidRPr="001A1FA8">
              <w:rPr>
                <w:rFonts w:ascii="ＭＳ ゴシック" w:eastAsia="ＭＳ ゴシック" w:hAnsi="ＭＳ ゴシック" w:hint="eastAsia"/>
                <w:sz w:val="20"/>
                <w:szCs w:val="20"/>
              </w:rPr>
              <w:t>口腔衛生管理体制加算　３０単位</w:t>
            </w:r>
          </w:p>
          <w:p w14:paraId="1E38DEEE" w14:textId="77777777" w:rsidR="001A1FA8" w:rsidRPr="001A1FA8" w:rsidRDefault="001A1FA8" w:rsidP="001A1FA8">
            <w:pPr>
              <w:ind w:left="200" w:hangingChars="100" w:hanging="200"/>
              <w:rPr>
                <w:rFonts w:ascii="ＭＳ ゴシック" w:eastAsia="ＭＳ ゴシック" w:hAnsi="ＭＳ ゴシック"/>
                <w:sz w:val="20"/>
                <w:szCs w:val="20"/>
              </w:rPr>
            </w:pPr>
          </w:p>
          <w:p w14:paraId="3C69D020" w14:textId="77777777" w:rsidR="003A1ACF" w:rsidRDefault="001A1FA8" w:rsidP="001A1FA8">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1A1FA8">
              <w:rPr>
                <w:rFonts w:ascii="ＭＳ ゴシック" w:eastAsia="ＭＳ ゴシック" w:hAnsi="ＭＳ ゴシック" w:hint="eastAsia"/>
                <w:sz w:val="20"/>
                <w:szCs w:val="20"/>
              </w:rPr>
              <w:t xml:space="preserve">　イについて、別に厚生労働大臣が定める基準に適合する指定認知症対応型共同生活介護事業所において、歯科医師又は歯科医師の指示を受けた歯科衛生士が、介護職員に対する口腔（くう）ケアに係る技術的助言及び指導を月１回以上行っている場合に、１月につき所定単位数を加算</w:t>
            </w:r>
            <w:r>
              <w:rPr>
                <w:rFonts w:ascii="ＭＳ ゴシック" w:eastAsia="ＭＳ ゴシック" w:hAnsi="ＭＳ ゴシック" w:hint="eastAsia"/>
                <w:sz w:val="20"/>
                <w:szCs w:val="20"/>
              </w:rPr>
              <w:t>しているか</w:t>
            </w:r>
            <w:r w:rsidRPr="001A1FA8">
              <w:rPr>
                <w:rFonts w:ascii="ＭＳ ゴシック" w:eastAsia="ＭＳ ゴシック" w:hAnsi="ＭＳ ゴシック" w:hint="eastAsia"/>
                <w:sz w:val="20"/>
                <w:szCs w:val="20"/>
              </w:rPr>
              <w:t>。</w:t>
            </w:r>
          </w:p>
          <w:p w14:paraId="4DBC8E07" w14:textId="77777777" w:rsidR="001A1FA8" w:rsidRDefault="001A1FA8" w:rsidP="001A1FA8">
            <w:pPr>
              <w:ind w:left="200" w:hangingChars="100" w:hanging="200"/>
              <w:rPr>
                <w:rFonts w:ascii="ＭＳ ゴシック" w:eastAsia="ＭＳ ゴシック" w:hAnsi="ＭＳ ゴシック"/>
                <w:sz w:val="20"/>
                <w:szCs w:val="20"/>
              </w:rPr>
            </w:pPr>
          </w:p>
          <w:p w14:paraId="466691CA" w14:textId="77777777" w:rsidR="001A1FA8" w:rsidRPr="001A1FA8" w:rsidRDefault="001A1FA8" w:rsidP="001A1FA8">
            <w:pPr>
              <w:ind w:firstLineChars="100" w:firstLine="200"/>
              <w:rPr>
                <w:rFonts w:ascii="ＭＳ ゴシック" w:eastAsia="ＭＳ ゴシック" w:hAnsi="ＭＳ ゴシック"/>
                <w:i/>
                <w:sz w:val="20"/>
                <w:szCs w:val="20"/>
              </w:rPr>
            </w:pPr>
            <w:r w:rsidRPr="001A1FA8">
              <w:rPr>
                <w:rFonts w:ascii="ＭＳ ゴシック" w:eastAsia="ＭＳ ゴシック" w:hAnsi="ＭＳ ゴシック" w:hint="eastAsia"/>
                <w:i/>
                <w:sz w:val="20"/>
                <w:szCs w:val="20"/>
              </w:rPr>
              <w:t>認知症対応型共同生活介護費、地域密着型特定施設入居者生活介護費及び介護予防認知症対応型共同生活介護費における口腔（くう）衛生管理体制加算の基準</w:t>
            </w:r>
          </w:p>
          <w:p w14:paraId="4A679771" w14:textId="77777777" w:rsidR="001A1FA8" w:rsidRPr="001A1FA8" w:rsidRDefault="001A1FA8" w:rsidP="001A1FA8">
            <w:pPr>
              <w:ind w:leftChars="100" w:left="410" w:hangingChars="100" w:hanging="200"/>
              <w:rPr>
                <w:rFonts w:ascii="ＭＳ ゴシック" w:eastAsia="ＭＳ ゴシック" w:hAnsi="ＭＳ ゴシック"/>
                <w:i/>
                <w:sz w:val="20"/>
                <w:szCs w:val="20"/>
              </w:rPr>
            </w:pPr>
            <w:r w:rsidRPr="001A1FA8">
              <w:rPr>
                <w:rFonts w:ascii="ＭＳ ゴシック" w:eastAsia="ＭＳ ゴシック" w:hAnsi="ＭＳ ゴシック" w:hint="eastAsia"/>
                <w:i/>
                <w:sz w:val="20"/>
                <w:szCs w:val="20"/>
              </w:rPr>
              <w:t>イ　事業所において歯科医師又は歯科医師の指示を受けた歯科衛生士の技術的助言及び指導に基づき、利用者の口腔（くう）ケア・マネジメントに係る計画が作成されていること。</w:t>
            </w:r>
          </w:p>
          <w:p w14:paraId="6728F576" w14:textId="3415FBBF" w:rsidR="001A1FA8" w:rsidRPr="001A1FA8" w:rsidRDefault="001A1FA8" w:rsidP="001A1FA8">
            <w:pPr>
              <w:ind w:leftChars="100" w:left="410" w:hangingChars="100" w:hanging="200"/>
              <w:rPr>
                <w:rFonts w:ascii="ＭＳ ゴシック" w:eastAsia="ＭＳ ゴシック" w:hAnsi="ＭＳ ゴシック"/>
                <w:sz w:val="20"/>
                <w:szCs w:val="20"/>
              </w:rPr>
            </w:pPr>
            <w:r w:rsidRPr="001A1FA8">
              <w:rPr>
                <w:rFonts w:ascii="ＭＳ ゴシック" w:eastAsia="ＭＳ ゴシック" w:hAnsi="ＭＳ ゴシック" w:hint="eastAsia"/>
                <w:i/>
                <w:sz w:val="20"/>
                <w:szCs w:val="20"/>
              </w:rPr>
              <w:t>ロ　通所介護費等算定方法第五号、第八号、第九号、第十九号及び第二十二号に規定する基準のいずれにも該当しないこと。</w:t>
            </w:r>
          </w:p>
        </w:tc>
        <w:tc>
          <w:tcPr>
            <w:tcW w:w="364" w:type="pct"/>
            <w:shd w:val="clear" w:color="auto" w:fill="auto"/>
          </w:tcPr>
          <w:p w14:paraId="0FCAF5FE" w14:textId="77777777" w:rsidR="003A1ACF" w:rsidRDefault="001A1FA8" w:rsidP="0004030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32DBF760" w14:textId="77777777" w:rsidR="001A1FA8" w:rsidRDefault="001A1FA8" w:rsidP="0004030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295D9552" w14:textId="6B4A50FD" w:rsidR="001A1FA8" w:rsidRPr="003A1ACF" w:rsidRDefault="001A1FA8" w:rsidP="0004030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shd w:val="clear" w:color="auto" w:fill="auto"/>
          </w:tcPr>
          <w:p w14:paraId="06364262" w14:textId="77777777" w:rsidR="003A1ACF" w:rsidRPr="003A1ACF" w:rsidRDefault="003A1ACF" w:rsidP="0004030F">
            <w:pPr>
              <w:rPr>
                <w:rFonts w:ascii="ＭＳ ゴシック" w:eastAsia="ＭＳ ゴシック" w:hAnsi="ＭＳ ゴシック"/>
                <w:sz w:val="20"/>
                <w:szCs w:val="20"/>
              </w:rPr>
            </w:pPr>
          </w:p>
        </w:tc>
      </w:tr>
      <w:tr w:rsidR="00C244BD" w:rsidRPr="003A1ACF" w14:paraId="690ED21E" w14:textId="77777777" w:rsidTr="00C244BD">
        <w:trPr>
          <w:trHeight w:val="180"/>
        </w:trPr>
        <w:tc>
          <w:tcPr>
            <w:tcW w:w="653" w:type="pct"/>
          </w:tcPr>
          <w:p w14:paraId="66190755" w14:textId="4AB2EBAB" w:rsidR="003A1ACF" w:rsidRPr="003A1ACF" w:rsidRDefault="001A1FA8" w:rsidP="0004030F">
            <w:pPr>
              <w:rPr>
                <w:rFonts w:ascii="ＭＳ ゴシック" w:eastAsia="ＭＳ ゴシック" w:hAnsi="ＭＳ ゴシック"/>
                <w:sz w:val="20"/>
                <w:szCs w:val="20"/>
              </w:rPr>
            </w:pPr>
            <w:r w:rsidRPr="001A1FA8">
              <w:rPr>
                <w:rFonts w:ascii="ＭＳ ゴシック" w:eastAsia="ＭＳ ゴシック" w:hAnsi="ＭＳ ゴシック" w:hint="eastAsia"/>
                <w:sz w:val="20"/>
                <w:szCs w:val="20"/>
              </w:rPr>
              <w:t>口腔・栄養スクリーニング加算</w:t>
            </w:r>
          </w:p>
        </w:tc>
        <w:tc>
          <w:tcPr>
            <w:tcW w:w="3276" w:type="pct"/>
          </w:tcPr>
          <w:p w14:paraId="62AA9A8B" w14:textId="3146D5EC" w:rsidR="001A1FA8" w:rsidRPr="001A1FA8" w:rsidRDefault="001A1FA8" w:rsidP="001A1FA8">
            <w:pPr>
              <w:ind w:left="200" w:hangingChars="100" w:hanging="200"/>
              <w:rPr>
                <w:rFonts w:ascii="ＭＳ ゴシック" w:eastAsia="ＭＳ ゴシック" w:hAnsi="ＭＳ ゴシック"/>
                <w:sz w:val="20"/>
                <w:szCs w:val="20"/>
              </w:rPr>
            </w:pPr>
            <w:r w:rsidRPr="001A1FA8">
              <w:rPr>
                <w:rFonts w:ascii="ＭＳ ゴシック" w:eastAsia="ＭＳ ゴシック" w:hAnsi="ＭＳ ゴシック" w:hint="eastAsia"/>
                <w:sz w:val="20"/>
                <w:szCs w:val="20"/>
              </w:rPr>
              <w:t>口腔・栄養スクリーニング加算　２０単位</w:t>
            </w:r>
          </w:p>
          <w:p w14:paraId="45F7ACFF" w14:textId="77777777" w:rsidR="001A1FA8" w:rsidRPr="001A1FA8" w:rsidRDefault="001A1FA8" w:rsidP="001A1FA8">
            <w:pPr>
              <w:ind w:left="200" w:hangingChars="100" w:hanging="200"/>
              <w:rPr>
                <w:rFonts w:ascii="ＭＳ ゴシック" w:eastAsia="ＭＳ ゴシック" w:hAnsi="ＭＳ ゴシック"/>
                <w:sz w:val="20"/>
                <w:szCs w:val="20"/>
              </w:rPr>
            </w:pPr>
          </w:p>
          <w:p w14:paraId="011498EB" w14:textId="0E3B1523" w:rsidR="001A1FA8" w:rsidRDefault="001A1FA8" w:rsidP="001A1FA8">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1A1FA8">
              <w:rPr>
                <w:rFonts w:ascii="ＭＳ ゴシック" w:eastAsia="ＭＳ ゴシック" w:hAnsi="ＭＳ ゴシック" w:hint="eastAsia"/>
                <w:sz w:val="20"/>
                <w:szCs w:val="20"/>
              </w:rPr>
              <w:t xml:space="preserve">　イについて、別に厚生労働大臣が定める基準に適合する指定認知症対応型共同生活介護事業所の従業者が、利用開始時及び利用中６月ごとに利用者の口腔の健康状態のスクリーニング及び栄養状態のスクリーニングを行った場合に、１回につき所定単位数を加算</w:t>
            </w:r>
            <w:r>
              <w:rPr>
                <w:rFonts w:ascii="ＭＳ ゴシック" w:eastAsia="ＭＳ ゴシック" w:hAnsi="ＭＳ ゴシック" w:hint="eastAsia"/>
                <w:sz w:val="20"/>
                <w:szCs w:val="20"/>
              </w:rPr>
              <w:t>しているか</w:t>
            </w:r>
            <w:r w:rsidRPr="001A1FA8">
              <w:rPr>
                <w:rFonts w:ascii="ＭＳ ゴシック" w:eastAsia="ＭＳ ゴシック" w:hAnsi="ＭＳ ゴシック" w:hint="eastAsia"/>
                <w:sz w:val="20"/>
                <w:szCs w:val="20"/>
              </w:rPr>
              <w:t>。</w:t>
            </w:r>
          </w:p>
          <w:p w14:paraId="0EEDEE59" w14:textId="77777777" w:rsidR="003A1ACF" w:rsidRDefault="001A1FA8" w:rsidP="001A1FA8">
            <w:pPr>
              <w:ind w:leftChars="100" w:left="210" w:firstLineChars="100" w:firstLine="200"/>
              <w:rPr>
                <w:rFonts w:ascii="ＭＳ ゴシック" w:eastAsia="ＭＳ ゴシック" w:hAnsi="ＭＳ ゴシック"/>
                <w:sz w:val="20"/>
                <w:szCs w:val="20"/>
              </w:rPr>
            </w:pPr>
            <w:r w:rsidRPr="001A1FA8">
              <w:rPr>
                <w:rFonts w:ascii="ＭＳ ゴシック" w:eastAsia="ＭＳ ゴシック" w:hAnsi="ＭＳ ゴシック" w:hint="eastAsia"/>
                <w:sz w:val="20"/>
                <w:szCs w:val="20"/>
              </w:rPr>
              <w:t>ただし、当該利用者について、当該事業所以外で既に口腔・栄養スクリーニング加算を算定している場合にあっては算定しない。</w:t>
            </w:r>
          </w:p>
          <w:p w14:paraId="427D50E4" w14:textId="77777777" w:rsidR="001A1FA8" w:rsidRDefault="001A1FA8" w:rsidP="001A1FA8">
            <w:pPr>
              <w:rPr>
                <w:rFonts w:ascii="ＭＳ ゴシック" w:eastAsia="ＭＳ ゴシック" w:hAnsi="ＭＳ ゴシック"/>
                <w:sz w:val="20"/>
                <w:szCs w:val="20"/>
              </w:rPr>
            </w:pPr>
          </w:p>
          <w:p w14:paraId="4F76E0FF" w14:textId="77777777" w:rsidR="001A1FA8" w:rsidRPr="001A1FA8" w:rsidRDefault="001A1FA8" w:rsidP="001A1FA8">
            <w:pPr>
              <w:ind w:firstLineChars="100" w:firstLine="200"/>
              <w:rPr>
                <w:rFonts w:ascii="ＭＳ ゴシック" w:eastAsia="ＭＳ ゴシック" w:hAnsi="ＭＳ ゴシック"/>
                <w:i/>
                <w:sz w:val="20"/>
                <w:szCs w:val="20"/>
              </w:rPr>
            </w:pPr>
            <w:r w:rsidRPr="001A1FA8">
              <w:rPr>
                <w:rFonts w:ascii="ＭＳ ゴシック" w:eastAsia="ＭＳ ゴシック" w:hAnsi="ＭＳ ゴシック" w:hint="eastAsia"/>
                <w:i/>
                <w:sz w:val="20"/>
                <w:szCs w:val="20"/>
              </w:rPr>
              <w:t>特定施設入居者生活介護費、小規模多機能型居宅介護費、認知症対応型共同生活介護費、地域密着型特定施設入居者生活介護費、介護予防特定施設入居者生活介護費、介護予防小規模多機能型居宅介護費及び介護予防認知症対応型共同生活介護費における口腔（くう）・栄養スクリーニング加算の基準</w:t>
            </w:r>
          </w:p>
          <w:p w14:paraId="06A890D6" w14:textId="77777777" w:rsidR="001A1FA8" w:rsidRPr="001A1FA8" w:rsidRDefault="001A1FA8" w:rsidP="001A1FA8">
            <w:pPr>
              <w:ind w:firstLineChars="100" w:firstLine="200"/>
              <w:rPr>
                <w:rFonts w:ascii="ＭＳ ゴシック" w:eastAsia="ＭＳ ゴシック" w:hAnsi="ＭＳ ゴシック"/>
                <w:i/>
                <w:sz w:val="20"/>
                <w:szCs w:val="20"/>
              </w:rPr>
            </w:pPr>
            <w:r w:rsidRPr="001A1FA8">
              <w:rPr>
                <w:rFonts w:ascii="ＭＳ ゴシック" w:eastAsia="ＭＳ ゴシック" w:hAnsi="ＭＳ ゴシック" w:hint="eastAsia"/>
                <w:i/>
                <w:sz w:val="20"/>
                <w:szCs w:val="20"/>
              </w:rPr>
              <w:lastRenderedPageBreak/>
              <w:t>次に掲げる基準のいずれにも適合すること。</w:t>
            </w:r>
          </w:p>
          <w:p w14:paraId="1B8153D1" w14:textId="77777777" w:rsidR="001A1FA8" w:rsidRPr="001A1FA8" w:rsidRDefault="001A1FA8" w:rsidP="001A1FA8">
            <w:pPr>
              <w:ind w:leftChars="200" w:left="620" w:hangingChars="100" w:hanging="200"/>
              <w:rPr>
                <w:rFonts w:ascii="ＭＳ ゴシック" w:eastAsia="ＭＳ ゴシック" w:hAnsi="ＭＳ ゴシック"/>
                <w:i/>
                <w:sz w:val="20"/>
                <w:szCs w:val="20"/>
              </w:rPr>
            </w:pPr>
            <w:r w:rsidRPr="001A1FA8">
              <w:rPr>
                <w:rFonts w:ascii="ＭＳ ゴシック" w:eastAsia="ＭＳ ゴシック" w:hAnsi="ＭＳ ゴシック" w:hint="eastAsia"/>
                <w:i/>
                <w:sz w:val="20"/>
                <w:szCs w:val="20"/>
              </w:rPr>
              <w:t>イ　利用開始時及び利用中六月ごとに利用者の口腔（くう）の健康状態について確認を行い、当該利用者の口腔（くう）の健康状態に関する情報（当該利用者の口腔（くう）の健康状態が低下しているおそれのある場合にあっては、その改善に必要な情報を含む。）を当該利用者を担当する介護支援専門員に提供していること。</w:t>
            </w:r>
          </w:p>
          <w:p w14:paraId="71221632" w14:textId="77777777" w:rsidR="001A1FA8" w:rsidRPr="001A1FA8" w:rsidRDefault="001A1FA8" w:rsidP="001A1FA8">
            <w:pPr>
              <w:ind w:leftChars="200" w:left="620" w:hangingChars="100" w:hanging="200"/>
              <w:rPr>
                <w:rFonts w:ascii="ＭＳ ゴシック" w:eastAsia="ＭＳ ゴシック" w:hAnsi="ＭＳ ゴシック"/>
                <w:i/>
                <w:sz w:val="20"/>
                <w:szCs w:val="20"/>
              </w:rPr>
            </w:pPr>
            <w:r w:rsidRPr="001A1FA8">
              <w:rPr>
                <w:rFonts w:ascii="ＭＳ ゴシック" w:eastAsia="ＭＳ ゴシック" w:hAnsi="ＭＳ ゴシック" w:hint="eastAsia"/>
                <w:i/>
                <w:sz w:val="20"/>
                <w:szCs w:val="20"/>
              </w:rPr>
              <w:t>ロ　利用開始時及び利用中六月ごとに利用者の栄養状態について確認を行い、当該利用者の栄養状態に関する情報（当該利用者が低栄養状態の場合にあっては、低栄養状態の改善に必要な情報を含む。）を当該利用者を担当する介護支援専門員に提供していること。</w:t>
            </w:r>
          </w:p>
          <w:p w14:paraId="693B39EB" w14:textId="159430D5" w:rsidR="001A1FA8" w:rsidRPr="001A1FA8" w:rsidRDefault="001A1FA8" w:rsidP="001A1FA8">
            <w:pPr>
              <w:ind w:leftChars="200" w:left="620" w:hangingChars="100" w:hanging="200"/>
              <w:rPr>
                <w:rFonts w:ascii="ＭＳ ゴシック" w:eastAsia="ＭＳ ゴシック" w:hAnsi="ＭＳ ゴシック"/>
                <w:sz w:val="20"/>
                <w:szCs w:val="20"/>
              </w:rPr>
            </w:pPr>
            <w:r w:rsidRPr="001A1FA8">
              <w:rPr>
                <w:rFonts w:ascii="ＭＳ ゴシック" w:eastAsia="ＭＳ ゴシック" w:hAnsi="ＭＳ ゴシック" w:hint="eastAsia"/>
                <w:i/>
                <w:sz w:val="20"/>
                <w:szCs w:val="20"/>
              </w:rPr>
              <w:t>ハ　通所介護費等算定方法第五号、第七号から第九号まで、第十九号、第二十一号及び第二十二号に規定する基準のいずれにも該当しないこと。</w:t>
            </w:r>
          </w:p>
        </w:tc>
        <w:tc>
          <w:tcPr>
            <w:tcW w:w="364" w:type="pct"/>
            <w:shd w:val="clear" w:color="auto" w:fill="auto"/>
          </w:tcPr>
          <w:p w14:paraId="7EF5AB70" w14:textId="77777777" w:rsidR="003A1ACF" w:rsidRDefault="001A1FA8" w:rsidP="0004030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3EB57439" w14:textId="77777777" w:rsidR="001A1FA8" w:rsidRDefault="001A1FA8" w:rsidP="0004030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2029EEC0" w14:textId="6017FC18" w:rsidR="001A1FA8" w:rsidRPr="003A1ACF" w:rsidRDefault="001A1FA8" w:rsidP="0004030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shd w:val="clear" w:color="auto" w:fill="auto"/>
          </w:tcPr>
          <w:p w14:paraId="03B8F154" w14:textId="77777777" w:rsidR="003A1ACF" w:rsidRPr="003A1ACF" w:rsidRDefault="003A1ACF" w:rsidP="0004030F">
            <w:pPr>
              <w:rPr>
                <w:rFonts w:ascii="ＭＳ ゴシック" w:eastAsia="ＭＳ ゴシック" w:hAnsi="ＭＳ ゴシック"/>
                <w:sz w:val="20"/>
                <w:szCs w:val="20"/>
              </w:rPr>
            </w:pPr>
          </w:p>
        </w:tc>
      </w:tr>
      <w:tr w:rsidR="00C244BD" w:rsidRPr="003A1ACF" w14:paraId="389F33CC" w14:textId="77777777" w:rsidTr="00C244BD">
        <w:trPr>
          <w:trHeight w:val="180"/>
        </w:trPr>
        <w:tc>
          <w:tcPr>
            <w:tcW w:w="653" w:type="pct"/>
          </w:tcPr>
          <w:p w14:paraId="42A8893C" w14:textId="3ED96109" w:rsidR="003A1ACF" w:rsidRPr="003A1ACF" w:rsidRDefault="001A1FA8" w:rsidP="0004030F">
            <w:pPr>
              <w:rPr>
                <w:rFonts w:ascii="ＭＳ ゴシック" w:eastAsia="ＭＳ ゴシック" w:hAnsi="ＭＳ ゴシック"/>
                <w:sz w:val="20"/>
                <w:szCs w:val="20"/>
              </w:rPr>
            </w:pPr>
            <w:r w:rsidRPr="001A1FA8">
              <w:rPr>
                <w:rFonts w:ascii="ＭＳ ゴシック" w:eastAsia="ＭＳ ゴシック" w:hAnsi="ＭＳ ゴシック" w:hint="eastAsia"/>
                <w:sz w:val="20"/>
                <w:szCs w:val="20"/>
              </w:rPr>
              <w:t>科学的介護推進体制加算</w:t>
            </w:r>
          </w:p>
        </w:tc>
        <w:tc>
          <w:tcPr>
            <w:tcW w:w="3276" w:type="pct"/>
          </w:tcPr>
          <w:p w14:paraId="173598F4" w14:textId="77777777" w:rsidR="001A1FA8" w:rsidRPr="001A1FA8" w:rsidRDefault="001A1FA8" w:rsidP="001A1FA8">
            <w:pPr>
              <w:ind w:left="200" w:hangingChars="100" w:hanging="200"/>
              <w:rPr>
                <w:rFonts w:ascii="ＭＳ ゴシック" w:eastAsia="ＭＳ ゴシック" w:hAnsi="ＭＳ ゴシック"/>
                <w:sz w:val="20"/>
                <w:szCs w:val="20"/>
              </w:rPr>
            </w:pPr>
            <w:r w:rsidRPr="001A1FA8">
              <w:rPr>
                <w:rFonts w:ascii="ＭＳ ゴシック" w:eastAsia="ＭＳ ゴシック" w:hAnsi="ＭＳ ゴシック" w:hint="eastAsia"/>
                <w:sz w:val="20"/>
                <w:szCs w:val="20"/>
              </w:rPr>
              <w:t>科学的介護推進体制加算　４０単位</w:t>
            </w:r>
          </w:p>
          <w:p w14:paraId="7E397D16" w14:textId="77777777" w:rsidR="001A1FA8" w:rsidRPr="001A1FA8" w:rsidRDefault="001A1FA8" w:rsidP="001A1FA8">
            <w:pPr>
              <w:ind w:left="200" w:hangingChars="100" w:hanging="200"/>
              <w:rPr>
                <w:rFonts w:ascii="ＭＳ ゴシック" w:eastAsia="ＭＳ ゴシック" w:hAnsi="ＭＳ ゴシック"/>
                <w:sz w:val="20"/>
                <w:szCs w:val="20"/>
              </w:rPr>
            </w:pPr>
          </w:p>
          <w:p w14:paraId="3FD6F92A" w14:textId="77777777" w:rsidR="001A1FA8" w:rsidRDefault="001A1FA8" w:rsidP="001A1FA8">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1A1FA8">
              <w:rPr>
                <w:rFonts w:ascii="ＭＳ ゴシック" w:eastAsia="ＭＳ ゴシック" w:hAnsi="ＭＳ ゴシック" w:hint="eastAsia"/>
                <w:sz w:val="20"/>
                <w:szCs w:val="20"/>
              </w:rPr>
              <w:t xml:space="preserve">　イについて、次に掲げるいずれの基準にも適合しているものとして、電子情報処理組織を使用する方法により、市町村長に対し、老健局長が定める様式による届出を行った指定認知症対応型共同生活介護事業所が、利用者に対し指定認知症対応型共同生活介護を行った場合は、１月につき所定単位数を加算</w:t>
            </w:r>
            <w:r>
              <w:rPr>
                <w:rFonts w:ascii="ＭＳ ゴシック" w:eastAsia="ＭＳ ゴシック" w:hAnsi="ＭＳ ゴシック" w:hint="eastAsia"/>
                <w:sz w:val="20"/>
                <w:szCs w:val="20"/>
              </w:rPr>
              <w:t>しているか</w:t>
            </w:r>
            <w:r w:rsidRPr="001A1FA8">
              <w:rPr>
                <w:rFonts w:ascii="ＭＳ ゴシック" w:eastAsia="ＭＳ ゴシック" w:hAnsi="ＭＳ ゴシック" w:hint="eastAsia"/>
                <w:sz w:val="20"/>
                <w:szCs w:val="20"/>
              </w:rPr>
              <w:t>。</w:t>
            </w:r>
          </w:p>
          <w:p w14:paraId="1556CA2A" w14:textId="77777777" w:rsidR="001A1FA8" w:rsidRDefault="001A1FA8" w:rsidP="001A1FA8">
            <w:pPr>
              <w:ind w:leftChars="100" w:left="810" w:hangingChars="300" w:hanging="600"/>
              <w:rPr>
                <w:rFonts w:ascii="ＭＳ ゴシック" w:eastAsia="ＭＳ ゴシック" w:hAnsi="ＭＳ ゴシック"/>
                <w:sz w:val="20"/>
                <w:szCs w:val="20"/>
              </w:rPr>
            </w:pPr>
            <w:r w:rsidRPr="001A1FA8">
              <w:rPr>
                <w:rFonts w:ascii="ＭＳ ゴシック" w:eastAsia="ＭＳ ゴシック" w:hAnsi="ＭＳ ゴシック" w:hint="eastAsia"/>
                <w:sz w:val="20"/>
                <w:szCs w:val="20"/>
              </w:rPr>
              <w:t>（１）　利用者ごとのＡＤＬ値、栄養状態、口腔（くう）機能、認知症の状況その他の利用者の心身の状況等に係る基本的な情報を、厚生労働省に提出していること。</w:t>
            </w:r>
          </w:p>
          <w:p w14:paraId="56A59D02" w14:textId="76DCF2AD" w:rsidR="003A1ACF" w:rsidRPr="001A1FA8" w:rsidRDefault="001A1FA8" w:rsidP="001A1FA8">
            <w:pPr>
              <w:ind w:leftChars="100" w:left="810" w:hangingChars="300" w:hanging="600"/>
              <w:rPr>
                <w:rFonts w:ascii="ＭＳ ゴシック" w:eastAsia="ＭＳ ゴシック" w:hAnsi="ＭＳ ゴシック"/>
                <w:sz w:val="20"/>
                <w:szCs w:val="20"/>
              </w:rPr>
            </w:pPr>
            <w:r w:rsidRPr="001A1FA8">
              <w:rPr>
                <w:rFonts w:ascii="ＭＳ ゴシック" w:eastAsia="ＭＳ ゴシック" w:hAnsi="ＭＳ ゴシック" w:hint="eastAsia"/>
                <w:sz w:val="20"/>
                <w:szCs w:val="20"/>
              </w:rPr>
              <w:t>（２）　必要に応じて認知症対応型共同生活介護計画を見直すなど、指定認知症対応型共同生活介護の提供に当たって、（１）に規定する情報その他指定認知症対応型共同生活介護を適切かつ有効に提供するために必要な情報を活用していること。</w:t>
            </w:r>
          </w:p>
        </w:tc>
        <w:tc>
          <w:tcPr>
            <w:tcW w:w="364" w:type="pct"/>
            <w:shd w:val="clear" w:color="auto" w:fill="auto"/>
          </w:tcPr>
          <w:p w14:paraId="59D17A29" w14:textId="77777777" w:rsidR="003A1ACF" w:rsidRDefault="00966BAF" w:rsidP="0004030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65F0079F" w14:textId="41D4A8A9" w:rsidR="00966BAF" w:rsidRDefault="00966BAF" w:rsidP="0004030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2A854A3E" w14:textId="5F790C2B" w:rsidR="00966BAF" w:rsidRPr="003A1ACF" w:rsidRDefault="00966BAF" w:rsidP="0004030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shd w:val="clear" w:color="auto" w:fill="auto"/>
          </w:tcPr>
          <w:p w14:paraId="567DF14E" w14:textId="77777777" w:rsidR="003A1ACF" w:rsidRPr="003A1ACF" w:rsidRDefault="003A1ACF" w:rsidP="0004030F">
            <w:pPr>
              <w:rPr>
                <w:rFonts w:ascii="ＭＳ ゴシック" w:eastAsia="ＭＳ ゴシック" w:hAnsi="ＭＳ ゴシック"/>
                <w:sz w:val="20"/>
                <w:szCs w:val="20"/>
              </w:rPr>
            </w:pPr>
          </w:p>
        </w:tc>
      </w:tr>
      <w:tr w:rsidR="00C244BD" w:rsidRPr="003A1ACF" w14:paraId="64B0F0E6" w14:textId="77777777" w:rsidTr="00C244BD">
        <w:trPr>
          <w:trHeight w:val="180"/>
        </w:trPr>
        <w:tc>
          <w:tcPr>
            <w:tcW w:w="653" w:type="pct"/>
          </w:tcPr>
          <w:p w14:paraId="48CDD3C0" w14:textId="3CABAFA6" w:rsidR="00966BAF" w:rsidRPr="001A1FA8" w:rsidRDefault="00966BAF" w:rsidP="0004030F">
            <w:pPr>
              <w:rPr>
                <w:rFonts w:ascii="ＭＳ ゴシック" w:eastAsia="ＭＳ ゴシック" w:hAnsi="ＭＳ ゴシック"/>
                <w:sz w:val="20"/>
                <w:szCs w:val="20"/>
              </w:rPr>
            </w:pPr>
            <w:r w:rsidRPr="00966BAF">
              <w:rPr>
                <w:rFonts w:ascii="ＭＳ ゴシック" w:eastAsia="ＭＳ ゴシック" w:hAnsi="ＭＳ ゴシック" w:hint="eastAsia"/>
                <w:sz w:val="20"/>
                <w:szCs w:val="20"/>
              </w:rPr>
              <w:t>高齢者施設等感染対策向上加算</w:t>
            </w:r>
          </w:p>
        </w:tc>
        <w:tc>
          <w:tcPr>
            <w:tcW w:w="3276" w:type="pct"/>
          </w:tcPr>
          <w:p w14:paraId="59193DFB" w14:textId="77777777" w:rsidR="00966BAF" w:rsidRPr="00966BAF" w:rsidRDefault="00966BAF" w:rsidP="00966BAF">
            <w:pPr>
              <w:ind w:left="200" w:hangingChars="100" w:hanging="200"/>
              <w:rPr>
                <w:rFonts w:ascii="ＭＳ ゴシック" w:eastAsia="ＭＳ ゴシック" w:hAnsi="ＭＳ ゴシック"/>
                <w:sz w:val="20"/>
                <w:szCs w:val="20"/>
              </w:rPr>
            </w:pPr>
            <w:r w:rsidRPr="00966BAF">
              <w:rPr>
                <w:rFonts w:ascii="ＭＳ ゴシック" w:eastAsia="ＭＳ ゴシック" w:hAnsi="ＭＳ ゴシック" w:hint="eastAsia"/>
                <w:sz w:val="20"/>
                <w:szCs w:val="20"/>
              </w:rPr>
              <w:t>高齢者施設等感染対策向上加算</w:t>
            </w:r>
          </w:p>
          <w:p w14:paraId="386BBB4C" w14:textId="77777777" w:rsidR="00966BAF" w:rsidRPr="00966BAF" w:rsidRDefault="00966BAF" w:rsidP="00966BAF">
            <w:pPr>
              <w:ind w:left="200" w:hangingChars="100" w:hanging="200"/>
              <w:rPr>
                <w:rFonts w:ascii="ＭＳ ゴシック" w:eastAsia="ＭＳ ゴシック" w:hAnsi="ＭＳ ゴシック"/>
                <w:sz w:val="20"/>
                <w:szCs w:val="20"/>
              </w:rPr>
            </w:pPr>
          </w:p>
          <w:p w14:paraId="17FD28C8" w14:textId="507F1A83" w:rsidR="00966BAF" w:rsidRPr="00966BAF" w:rsidRDefault="00966BAF" w:rsidP="00966BAF">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966BAF">
              <w:rPr>
                <w:rFonts w:ascii="ＭＳ ゴシック" w:eastAsia="ＭＳ ゴシック" w:hAnsi="ＭＳ ゴシック" w:hint="eastAsia"/>
                <w:sz w:val="20"/>
                <w:szCs w:val="20"/>
              </w:rPr>
              <w:t xml:space="preserve">　別に厚生労働大臣が定める基準に適合しているものとして、電子情報処理組織を使用する方法により、市町村長に対し、老健局長が定める様式による届出を行った指定認知症対応型共同生活介護事業所が、利用者に対して指定認知症対応型共同生活介護を行った場合は、当該基準に掲げる区分に従い、１月につき次に掲げる単位数</w:t>
            </w:r>
            <w:r w:rsidRPr="00966BAF">
              <w:rPr>
                <w:rFonts w:ascii="ＭＳ ゴシック" w:eastAsia="ＭＳ ゴシック" w:hAnsi="ＭＳ ゴシック" w:hint="eastAsia"/>
                <w:sz w:val="20"/>
                <w:szCs w:val="20"/>
              </w:rPr>
              <w:lastRenderedPageBreak/>
              <w:t>を所定単位数に加算</w:t>
            </w:r>
            <w:r>
              <w:rPr>
                <w:rFonts w:ascii="ＭＳ ゴシック" w:eastAsia="ＭＳ ゴシック" w:hAnsi="ＭＳ ゴシック" w:hint="eastAsia"/>
                <w:sz w:val="20"/>
                <w:szCs w:val="20"/>
              </w:rPr>
              <w:t>しているか</w:t>
            </w:r>
            <w:r w:rsidRPr="00966BAF">
              <w:rPr>
                <w:rFonts w:ascii="ＭＳ ゴシック" w:eastAsia="ＭＳ ゴシック" w:hAnsi="ＭＳ ゴシック" w:hint="eastAsia"/>
                <w:sz w:val="20"/>
                <w:szCs w:val="20"/>
              </w:rPr>
              <w:t>。</w:t>
            </w:r>
          </w:p>
          <w:p w14:paraId="72B24290" w14:textId="77777777" w:rsidR="00966BAF" w:rsidRDefault="00966BAF" w:rsidP="00966BAF">
            <w:pPr>
              <w:ind w:leftChars="100" w:left="210"/>
              <w:rPr>
                <w:rFonts w:ascii="ＭＳ ゴシック" w:eastAsia="ＭＳ ゴシック" w:hAnsi="ＭＳ ゴシック"/>
                <w:sz w:val="20"/>
                <w:szCs w:val="20"/>
              </w:rPr>
            </w:pPr>
            <w:r w:rsidRPr="00966BAF">
              <w:rPr>
                <w:rFonts w:ascii="ＭＳ ゴシック" w:eastAsia="ＭＳ ゴシック" w:hAnsi="ＭＳ ゴシック" w:hint="eastAsia"/>
                <w:sz w:val="20"/>
                <w:szCs w:val="20"/>
              </w:rPr>
              <w:t>（１）　高齢者施設等感染対策向上加算（Ⅰ）　１０単位</w:t>
            </w:r>
          </w:p>
          <w:p w14:paraId="7BDA37D8" w14:textId="77777777" w:rsidR="00966BAF" w:rsidRDefault="00966BAF" w:rsidP="00966BAF">
            <w:pPr>
              <w:ind w:leftChars="100" w:left="210"/>
              <w:rPr>
                <w:rFonts w:ascii="ＭＳ ゴシック" w:eastAsia="ＭＳ ゴシック" w:hAnsi="ＭＳ ゴシック"/>
                <w:sz w:val="20"/>
                <w:szCs w:val="20"/>
              </w:rPr>
            </w:pPr>
            <w:r w:rsidRPr="00966BAF">
              <w:rPr>
                <w:rFonts w:ascii="ＭＳ ゴシック" w:eastAsia="ＭＳ ゴシック" w:hAnsi="ＭＳ ゴシック" w:hint="eastAsia"/>
                <w:sz w:val="20"/>
                <w:szCs w:val="20"/>
              </w:rPr>
              <w:t>（２）　高齢者施設等感染対策向上加算（Ⅱ）　５単位</w:t>
            </w:r>
          </w:p>
          <w:p w14:paraId="128540F6" w14:textId="77777777" w:rsidR="00966BAF" w:rsidRDefault="00966BAF" w:rsidP="00966BAF">
            <w:pPr>
              <w:rPr>
                <w:rFonts w:ascii="ＭＳ ゴシック" w:eastAsia="ＭＳ ゴシック" w:hAnsi="ＭＳ ゴシック"/>
                <w:sz w:val="20"/>
                <w:szCs w:val="20"/>
              </w:rPr>
            </w:pPr>
          </w:p>
          <w:p w14:paraId="0D39DD38" w14:textId="77777777" w:rsidR="00966BAF" w:rsidRPr="00966BAF" w:rsidRDefault="00966BAF" w:rsidP="00966BAF">
            <w:pPr>
              <w:ind w:firstLineChars="100" w:firstLine="200"/>
              <w:rPr>
                <w:rFonts w:ascii="ＭＳ ゴシック" w:eastAsia="ＭＳ ゴシック" w:hAnsi="ＭＳ ゴシック"/>
                <w:i/>
                <w:sz w:val="20"/>
                <w:szCs w:val="20"/>
              </w:rPr>
            </w:pPr>
            <w:r w:rsidRPr="00966BAF">
              <w:rPr>
                <w:rFonts w:ascii="ＭＳ ゴシック" w:eastAsia="ＭＳ ゴシック" w:hAnsi="ＭＳ ゴシック" w:hint="eastAsia"/>
                <w:i/>
                <w:sz w:val="20"/>
                <w:szCs w:val="20"/>
              </w:rPr>
              <w:t>認知症対応型共同生活介護費における高齢者施設等感染対策向上加算の基準</w:t>
            </w:r>
          </w:p>
          <w:p w14:paraId="1628A02A" w14:textId="77777777" w:rsidR="00966BAF" w:rsidRPr="00966BAF" w:rsidRDefault="00966BAF" w:rsidP="00966BAF">
            <w:pPr>
              <w:ind w:leftChars="135" w:left="483" w:hangingChars="100" w:hanging="200"/>
              <w:rPr>
                <w:rFonts w:ascii="ＭＳ ゴシック" w:eastAsia="ＭＳ ゴシック" w:hAnsi="ＭＳ ゴシック"/>
                <w:i/>
                <w:sz w:val="20"/>
                <w:szCs w:val="20"/>
              </w:rPr>
            </w:pPr>
            <w:r w:rsidRPr="00966BAF">
              <w:rPr>
                <w:rFonts w:ascii="ＭＳ ゴシック" w:eastAsia="ＭＳ ゴシック" w:hAnsi="ＭＳ ゴシック" w:hint="eastAsia"/>
                <w:i/>
                <w:sz w:val="20"/>
                <w:szCs w:val="20"/>
              </w:rPr>
              <w:t>イ　高齢者施設等感染対策向上加算（Ⅰ）　次に掲げる基準のいずれにも適合すること。</w:t>
            </w:r>
          </w:p>
          <w:p w14:paraId="263C5C27" w14:textId="77777777" w:rsidR="00966BAF" w:rsidRPr="00966BAF" w:rsidRDefault="00966BAF" w:rsidP="00966BAF">
            <w:pPr>
              <w:ind w:leftChars="135" w:left="883" w:hangingChars="300" w:hanging="600"/>
              <w:rPr>
                <w:rFonts w:ascii="ＭＳ ゴシック" w:eastAsia="ＭＳ ゴシック" w:hAnsi="ＭＳ ゴシック"/>
                <w:i/>
                <w:sz w:val="20"/>
                <w:szCs w:val="20"/>
              </w:rPr>
            </w:pPr>
            <w:r w:rsidRPr="00966BAF">
              <w:rPr>
                <w:rFonts w:ascii="ＭＳ ゴシック" w:eastAsia="ＭＳ ゴシック" w:hAnsi="ＭＳ ゴシック" w:hint="eastAsia"/>
                <w:i/>
                <w:sz w:val="20"/>
                <w:szCs w:val="20"/>
              </w:rPr>
              <w:t>（１）　第二種協定指定医療機関との間で、新興感染症の発生時等の対応を行う体制を確保していること。</w:t>
            </w:r>
          </w:p>
          <w:p w14:paraId="5A3189BF" w14:textId="77777777" w:rsidR="00966BAF" w:rsidRPr="00966BAF" w:rsidRDefault="00966BAF" w:rsidP="00966BAF">
            <w:pPr>
              <w:ind w:leftChars="135" w:left="883" w:hangingChars="300" w:hanging="600"/>
              <w:rPr>
                <w:rFonts w:ascii="ＭＳ ゴシック" w:eastAsia="ＭＳ ゴシック" w:hAnsi="ＭＳ ゴシック"/>
                <w:i/>
                <w:sz w:val="20"/>
                <w:szCs w:val="20"/>
              </w:rPr>
            </w:pPr>
            <w:r w:rsidRPr="00966BAF">
              <w:rPr>
                <w:rFonts w:ascii="ＭＳ ゴシック" w:eastAsia="ＭＳ ゴシック" w:hAnsi="ＭＳ ゴシック" w:hint="eastAsia"/>
                <w:i/>
                <w:sz w:val="20"/>
                <w:szCs w:val="20"/>
              </w:rPr>
              <w:t>（２）　指定地域密着型サービス基準第百五条第一項本文に規定する協力医療機関その他の医療機関（以下この号において「協力医療機関等」という。）との間で、感染症（新興感染症を除く。以下この号において同じ。）の発生時等の対応を取り決めるとともに、感染症の発生時等に、協力医療機関等と連携し適切に対応していること。</w:t>
            </w:r>
          </w:p>
          <w:p w14:paraId="1A0366BA" w14:textId="6F38340B" w:rsidR="00966BAF" w:rsidRPr="00966BAF" w:rsidRDefault="00966BAF" w:rsidP="00966BAF">
            <w:pPr>
              <w:ind w:leftChars="135" w:left="883" w:hangingChars="300" w:hanging="600"/>
              <w:rPr>
                <w:rFonts w:ascii="ＭＳ ゴシック" w:eastAsia="ＭＳ ゴシック" w:hAnsi="ＭＳ ゴシック"/>
                <w:i/>
                <w:sz w:val="20"/>
                <w:szCs w:val="20"/>
              </w:rPr>
            </w:pPr>
            <w:r w:rsidRPr="00966BAF">
              <w:rPr>
                <w:rFonts w:ascii="ＭＳ ゴシック" w:eastAsia="ＭＳ ゴシック" w:hAnsi="ＭＳ ゴシック" w:hint="eastAsia"/>
                <w:i/>
                <w:sz w:val="20"/>
                <w:szCs w:val="20"/>
              </w:rPr>
              <w:t>（３）　感染対策向上加算又は外来感染対策向上加算に係る届出を行った医療機関等が行う院内感染対策に関する研修又は訓練に一年に一回以上参加していること。</w:t>
            </w:r>
          </w:p>
          <w:p w14:paraId="69293C7A" w14:textId="77777777" w:rsidR="00966BAF" w:rsidRPr="00966BAF" w:rsidRDefault="00966BAF" w:rsidP="00966BAF">
            <w:pPr>
              <w:ind w:leftChars="300" w:left="1230" w:hangingChars="300" w:hanging="600"/>
              <w:rPr>
                <w:rFonts w:ascii="ＭＳ ゴシック" w:eastAsia="ＭＳ ゴシック" w:hAnsi="ＭＳ ゴシック"/>
                <w:i/>
                <w:sz w:val="20"/>
                <w:szCs w:val="20"/>
              </w:rPr>
            </w:pPr>
          </w:p>
          <w:p w14:paraId="6F668D88" w14:textId="77777777" w:rsidR="00966BAF" w:rsidRPr="00966BAF" w:rsidRDefault="00966BAF" w:rsidP="00966BAF">
            <w:pPr>
              <w:ind w:firstLineChars="200" w:firstLine="400"/>
              <w:rPr>
                <w:rFonts w:ascii="ＭＳ ゴシック" w:eastAsia="ＭＳ ゴシック" w:hAnsi="ＭＳ ゴシック"/>
                <w:i/>
                <w:sz w:val="20"/>
                <w:szCs w:val="20"/>
              </w:rPr>
            </w:pPr>
            <w:r w:rsidRPr="00966BAF">
              <w:rPr>
                <w:rFonts w:ascii="ＭＳ ゴシック" w:eastAsia="ＭＳ ゴシック" w:hAnsi="ＭＳ ゴシック" w:hint="eastAsia"/>
                <w:i/>
                <w:sz w:val="20"/>
                <w:szCs w:val="20"/>
              </w:rPr>
              <w:t>ロ　高齢者施設等感染対策向上加算（Ⅱ）</w:t>
            </w:r>
          </w:p>
          <w:p w14:paraId="1B41453E" w14:textId="0BE51BC2" w:rsidR="00966BAF" w:rsidRPr="00966BAF" w:rsidRDefault="00966BAF" w:rsidP="00966BAF">
            <w:pPr>
              <w:ind w:leftChars="300" w:left="630" w:firstLineChars="100" w:firstLine="200"/>
              <w:rPr>
                <w:rFonts w:ascii="ＭＳ ゴシック" w:eastAsia="ＭＳ ゴシック" w:hAnsi="ＭＳ ゴシック"/>
                <w:sz w:val="20"/>
                <w:szCs w:val="20"/>
              </w:rPr>
            </w:pPr>
            <w:r w:rsidRPr="00966BAF">
              <w:rPr>
                <w:rFonts w:ascii="ＭＳ ゴシック" w:eastAsia="ＭＳ ゴシック" w:hAnsi="ＭＳ ゴシック" w:hint="eastAsia"/>
                <w:i/>
                <w:sz w:val="20"/>
                <w:szCs w:val="20"/>
              </w:rPr>
              <w:t>感染対策向上加算に係る届出を行った医療機関から、三年に一回以上、事業所内で感染者が発生した場合の対応に係る実地指導を受けていること。</w:t>
            </w:r>
          </w:p>
        </w:tc>
        <w:tc>
          <w:tcPr>
            <w:tcW w:w="364" w:type="pct"/>
            <w:shd w:val="clear" w:color="auto" w:fill="auto"/>
          </w:tcPr>
          <w:p w14:paraId="320A22DB" w14:textId="77777777" w:rsidR="00966BAF" w:rsidRDefault="00966BAF" w:rsidP="0004030F">
            <w:pPr>
              <w:jc w:val="center"/>
              <w:rPr>
                <w:rFonts w:ascii="ＭＳ ゴシック" w:eastAsia="ＭＳ ゴシック" w:hAnsi="ＭＳ ゴシック"/>
                <w:sz w:val="20"/>
                <w:szCs w:val="20"/>
              </w:rPr>
            </w:pPr>
          </w:p>
        </w:tc>
        <w:tc>
          <w:tcPr>
            <w:tcW w:w="707" w:type="pct"/>
            <w:shd w:val="clear" w:color="auto" w:fill="auto"/>
          </w:tcPr>
          <w:p w14:paraId="49E80266" w14:textId="77777777" w:rsidR="00966BAF" w:rsidRPr="003A1ACF" w:rsidRDefault="00966BAF" w:rsidP="0004030F">
            <w:pPr>
              <w:rPr>
                <w:rFonts w:ascii="ＭＳ ゴシック" w:eastAsia="ＭＳ ゴシック" w:hAnsi="ＭＳ ゴシック"/>
                <w:sz w:val="20"/>
                <w:szCs w:val="20"/>
              </w:rPr>
            </w:pPr>
          </w:p>
        </w:tc>
      </w:tr>
      <w:tr w:rsidR="00C244BD" w:rsidRPr="003A1ACF" w14:paraId="3ED2B50B" w14:textId="77777777" w:rsidTr="00C244BD">
        <w:trPr>
          <w:trHeight w:val="180"/>
        </w:trPr>
        <w:tc>
          <w:tcPr>
            <w:tcW w:w="653" w:type="pct"/>
          </w:tcPr>
          <w:p w14:paraId="749BA04C" w14:textId="05DDF08E" w:rsidR="00966BAF" w:rsidRPr="00966BAF" w:rsidRDefault="00966BAF" w:rsidP="0004030F">
            <w:pPr>
              <w:rPr>
                <w:rFonts w:ascii="ＭＳ ゴシック" w:eastAsia="ＭＳ ゴシック" w:hAnsi="ＭＳ ゴシック"/>
                <w:sz w:val="20"/>
                <w:szCs w:val="20"/>
              </w:rPr>
            </w:pPr>
            <w:r w:rsidRPr="00966BAF">
              <w:rPr>
                <w:rFonts w:ascii="ＭＳ ゴシック" w:eastAsia="ＭＳ ゴシック" w:hAnsi="ＭＳ ゴシック" w:hint="eastAsia"/>
                <w:sz w:val="20"/>
                <w:szCs w:val="20"/>
              </w:rPr>
              <w:t>新興感染症等施設療養費</w:t>
            </w:r>
          </w:p>
        </w:tc>
        <w:tc>
          <w:tcPr>
            <w:tcW w:w="3276" w:type="pct"/>
          </w:tcPr>
          <w:p w14:paraId="2D53B78A" w14:textId="77777777" w:rsidR="00966BAF" w:rsidRPr="00966BAF" w:rsidRDefault="00966BAF" w:rsidP="00966BAF">
            <w:pPr>
              <w:ind w:left="200" w:hangingChars="100" w:hanging="200"/>
              <w:rPr>
                <w:rFonts w:ascii="ＭＳ ゴシック" w:eastAsia="ＭＳ ゴシック" w:hAnsi="ＭＳ ゴシック"/>
                <w:sz w:val="20"/>
                <w:szCs w:val="20"/>
              </w:rPr>
            </w:pPr>
            <w:r w:rsidRPr="00966BAF">
              <w:rPr>
                <w:rFonts w:ascii="ＭＳ ゴシック" w:eastAsia="ＭＳ ゴシック" w:hAnsi="ＭＳ ゴシック" w:hint="eastAsia"/>
                <w:sz w:val="20"/>
                <w:szCs w:val="20"/>
              </w:rPr>
              <w:t>新興感染症等施設療養費（１日につき）　２４０単位</w:t>
            </w:r>
          </w:p>
          <w:p w14:paraId="7FB505F7" w14:textId="77777777" w:rsidR="00966BAF" w:rsidRPr="00966BAF" w:rsidRDefault="00966BAF" w:rsidP="00966BAF">
            <w:pPr>
              <w:ind w:left="200" w:hangingChars="100" w:hanging="200"/>
              <w:rPr>
                <w:rFonts w:ascii="ＭＳ ゴシック" w:eastAsia="ＭＳ ゴシック" w:hAnsi="ＭＳ ゴシック"/>
                <w:sz w:val="20"/>
                <w:szCs w:val="20"/>
              </w:rPr>
            </w:pPr>
          </w:p>
          <w:p w14:paraId="110D150E" w14:textId="77777777" w:rsidR="00966BAF" w:rsidRDefault="00966BAF" w:rsidP="00966BAF">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966BAF">
              <w:rPr>
                <w:rFonts w:ascii="ＭＳ ゴシック" w:eastAsia="ＭＳ ゴシック" w:hAnsi="ＭＳ ゴシック" w:hint="eastAsia"/>
                <w:sz w:val="20"/>
                <w:szCs w:val="20"/>
              </w:rPr>
              <w:t xml:space="preserve">　指定認知症対応型共同生活介護事業所が、利用者が別に厚生労働大臣が定める感染症に感染した場合に相談対応、診療、入院調整等を行う医療機関を確保し、かつ、当該感染症に感染した利用者に対し、適切な感染対策を行った上で、指定認知症対応型共同生活介護を行った場合に、１月に１回、連続する５日を限度として算定</w:t>
            </w:r>
            <w:r>
              <w:rPr>
                <w:rFonts w:ascii="ＭＳ ゴシック" w:eastAsia="ＭＳ ゴシック" w:hAnsi="ＭＳ ゴシック" w:hint="eastAsia"/>
                <w:sz w:val="20"/>
                <w:szCs w:val="20"/>
              </w:rPr>
              <w:t>しているか</w:t>
            </w:r>
            <w:r w:rsidRPr="00966BAF">
              <w:rPr>
                <w:rFonts w:ascii="ＭＳ ゴシック" w:eastAsia="ＭＳ ゴシック" w:hAnsi="ＭＳ ゴシック" w:hint="eastAsia"/>
                <w:sz w:val="20"/>
                <w:szCs w:val="20"/>
              </w:rPr>
              <w:t>。</w:t>
            </w:r>
          </w:p>
          <w:p w14:paraId="59D2F080" w14:textId="08BBCDDA" w:rsidR="00966BAF" w:rsidRDefault="00966BAF" w:rsidP="00966BAF">
            <w:pPr>
              <w:ind w:left="200" w:hangingChars="100" w:hanging="200"/>
              <w:rPr>
                <w:rFonts w:ascii="ＭＳ ゴシック" w:eastAsia="ＭＳ ゴシック" w:hAnsi="ＭＳ ゴシック"/>
                <w:sz w:val="20"/>
                <w:szCs w:val="20"/>
              </w:rPr>
            </w:pPr>
          </w:p>
          <w:p w14:paraId="27D4C697" w14:textId="209E3C78" w:rsidR="00966BAF" w:rsidRPr="00611863" w:rsidRDefault="00966BAF" w:rsidP="00966BAF">
            <w:pPr>
              <w:ind w:left="200" w:hangingChars="100" w:hanging="200"/>
              <w:rPr>
                <w:rFonts w:ascii="ＭＳ ゴシック" w:eastAsia="ＭＳ ゴシック" w:hAnsi="ＭＳ ゴシック"/>
                <w:i/>
                <w:sz w:val="20"/>
                <w:szCs w:val="20"/>
              </w:rPr>
            </w:pPr>
            <w:r w:rsidRPr="00611863">
              <w:rPr>
                <w:rFonts w:ascii="ＭＳ ゴシック" w:eastAsia="ＭＳ ゴシック" w:hAnsi="ＭＳ ゴシック" w:hint="eastAsia"/>
                <w:i/>
                <w:sz w:val="20"/>
                <w:szCs w:val="20"/>
              </w:rPr>
              <w:t xml:space="preserve">【解釈】　</w:t>
            </w:r>
          </w:p>
          <w:p w14:paraId="5943519F" w14:textId="77777777" w:rsidR="00966BAF" w:rsidRPr="00611863" w:rsidRDefault="00966BAF" w:rsidP="00966BAF">
            <w:pPr>
              <w:ind w:leftChars="100" w:left="210"/>
              <w:rPr>
                <w:rFonts w:ascii="ＭＳ ゴシック" w:eastAsia="ＭＳ ゴシック" w:hAnsi="ＭＳ ゴシック"/>
                <w:i/>
                <w:sz w:val="20"/>
                <w:szCs w:val="20"/>
              </w:rPr>
            </w:pPr>
            <w:r w:rsidRPr="00611863">
              <w:rPr>
                <w:rFonts w:ascii="ＭＳ ゴシック" w:eastAsia="ＭＳ ゴシック" w:hAnsi="ＭＳ ゴシック" w:hint="eastAsia"/>
                <w:i/>
                <w:sz w:val="20"/>
                <w:szCs w:val="20"/>
              </w:rPr>
              <w:t>新興感染症等施設療養費について</w:t>
            </w:r>
          </w:p>
          <w:p w14:paraId="21BAECE3" w14:textId="77777777" w:rsidR="00966BAF" w:rsidRPr="00611863" w:rsidRDefault="00966BAF" w:rsidP="00966BAF">
            <w:pPr>
              <w:ind w:leftChars="100" w:left="410" w:hangingChars="100" w:hanging="200"/>
              <w:rPr>
                <w:rFonts w:ascii="ＭＳ ゴシック" w:eastAsia="ＭＳ ゴシック" w:hAnsi="ＭＳ ゴシック"/>
                <w:i/>
                <w:sz w:val="20"/>
                <w:szCs w:val="20"/>
              </w:rPr>
            </w:pPr>
            <w:r w:rsidRPr="00611863">
              <w:rPr>
                <w:rFonts w:ascii="ＭＳ ゴシック" w:eastAsia="ＭＳ ゴシック" w:hAnsi="ＭＳ ゴシック" w:hint="eastAsia"/>
                <w:i/>
                <w:sz w:val="20"/>
                <w:szCs w:val="20"/>
              </w:rPr>
              <w:t>①　新興感染症等施設療養費は、新興感染症のパンデミック発生時等において、事業所内で感染した高齢者に対して必要な医療やケ</w:t>
            </w:r>
            <w:r w:rsidRPr="00611863">
              <w:rPr>
                <w:rFonts w:ascii="ＭＳ ゴシック" w:eastAsia="ＭＳ ゴシック" w:hAnsi="ＭＳ ゴシック" w:hint="eastAsia"/>
                <w:i/>
                <w:sz w:val="20"/>
                <w:szCs w:val="20"/>
              </w:rPr>
              <w:lastRenderedPageBreak/>
              <w:t>アを提供する観点や、感染拡大に伴う病床ひっ迫を避ける観点から、必要な感染対策や医療機関との連携体制を確保した上で感染した高齢者の療養を施設内で行うことを評価するものである。</w:t>
            </w:r>
          </w:p>
          <w:p w14:paraId="7ABD116F" w14:textId="77777777" w:rsidR="00966BAF" w:rsidRPr="00611863" w:rsidRDefault="00966BAF" w:rsidP="00966BAF">
            <w:pPr>
              <w:ind w:leftChars="100" w:left="410" w:hangingChars="100" w:hanging="200"/>
              <w:rPr>
                <w:rFonts w:ascii="ＭＳ ゴシック" w:eastAsia="ＭＳ ゴシック" w:hAnsi="ＭＳ ゴシック"/>
                <w:i/>
                <w:sz w:val="20"/>
                <w:szCs w:val="20"/>
              </w:rPr>
            </w:pPr>
            <w:r w:rsidRPr="00611863">
              <w:rPr>
                <w:rFonts w:ascii="ＭＳ ゴシック" w:eastAsia="ＭＳ ゴシック" w:hAnsi="ＭＳ ゴシック" w:hint="eastAsia"/>
                <w:i/>
                <w:sz w:val="20"/>
                <w:szCs w:val="20"/>
              </w:rPr>
              <w:t>②　対象の感染症については、今後のパンデミック発生時等に必要に応じて厚生労働大臣が指定する。令和６年４月時点においては、指定している感染症はない。</w:t>
            </w:r>
          </w:p>
          <w:p w14:paraId="116178F3" w14:textId="7E045EF5" w:rsidR="00966BAF" w:rsidRPr="00966BAF" w:rsidRDefault="00966BAF" w:rsidP="00966BAF">
            <w:pPr>
              <w:ind w:leftChars="100" w:left="410" w:hangingChars="100" w:hanging="200"/>
              <w:rPr>
                <w:rFonts w:ascii="ＭＳ ゴシック" w:eastAsia="ＭＳ ゴシック" w:hAnsi="ＭＳ ゴシック"/>
                <w:sz w:val="20"/>
                <w:szCs w:val="20"/>
              </w:rPr>
            </w:pPr>
            <w:r w:rsidRPr="00611863">
              <w:rPr>
                <w:rFonts w:ascii="ＭＳ ゴシック" w:eastAsia="ＭＳ ゴシック" w:hAnsi="ＭＳ ゴシック" w:hint="eastAsia"/>
                <w:i/>
                <w:sz w:val="20"/>
                <w:szCs w:val="20"/>
              </w:rPr>
              <w:t>③　適切な感染対策とは、手洗いや個人防護具の着用等の標準予防策（スタンダード・プリコーション）の徹底、ゾーニング、コホーティング、感染者以外の入所者も含めた健康観察等を指し、具体的な感染対策の方法については、「介護現場における感染対策の手引き（第３版）」を参考とすること。</w:t>
            </w:r>
          </w:p>
        </w:tc>
        <w:tc>
          <w:tcPr>
            <w:tcW w:w="364" w:type="pct"/>
            <w:shd w:val="clear" w:color="auto" w:fill="auto"/>
          </w:tcPr>
          <w:p w14:paraId="784AFFC6" w14:textId="77777777" w:rsidR="00966BAF" w:rsidRDefault="00966BAF" w:rsidP="0004030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5884A0CF" w14:textId="77777777" w:rsidR="00966BAF" w:rsidRDefault="00966BAF" w:rsidP="0004030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6369C722" w14:textId="78D6C960" w:rsidR="00966BAF" w:rsidRDefault="00966BAF" w:rsidP="0004030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shd w:val="clear" w:color="auto" w:fill="auto"/>
          </w:tcPr>
          <w:p w14:paraId="6C0960C7" w14:textId="4E6977E2" w:rsidR="00966BAF" w:rsidRPr="003A1ACF" w:rsidRDefault="00966BAF" w:rsidP="0004030F">
            <w:pPr>
              <w:rPr>
                <w:rFonts w:ascii="ＭＳ ゴシック" w:eastAsia="ＭＳ ゴシック" w:hAnsi="ＭＳ ゴシック"/>
                <w:sz w:val="20"/>
                <w:szCs w:val="20"/>
              </w:rPr>
            </w:pPr>
          </w:p>
        </w:tc>
      </w:tr>
      <w:tr w:rsidR="00C244BD" w:rsidRPr="003A1ACF" w14:paraId="5AA86396" w14:textId="77777777" w:rsidTr="00C244BD">
        <w:trPr>
          <w:trHeight w:val="180"/>
        </w:trPr>
        <w:tc>
          <w:tcPr>
            <w:tcW w:w="653" w:type="pct"/>
          </w:tcPr>
          <w:p w14:paraId="3A1D2517" w14:textId="093A1E0C" w:rsidR="00966BAF" w:rsidRPr="00966BAF" w:rsidRDefault="00611863" w:rsidP="0004030F">
            <w:pPr>
              <w:rPr>
                <w:rFonts w:ascii="ＭＳ ゴシック" w:eastAsia="ＭＳ ゴシック" w:hAnsi="ＭＳ ゴシック"/>
                <w:sz w:val="20"/>
                <w:szCs w:val="20"/>
              </w:rPr>
            </w:pPr>
            <w:r w:rsidRPr="00611863">
              <w:rPr>
                <w:rFonts w:ascii="ＭＳ ゴシック" w:eastAsia="ＭＳ ゴシック" w:hAnsi="ＭＳ ゴシック" w:hint="eastAsia"/>
                <w:sz w:val="20"/>
                <w:szCs w:val="20"/>
              </w:rPr>
              <w:t>生産性向上推進体制加算</w:t>
            </w:r>
          </w:p>
        </w:tc>
        <w:tc>
          <w:tcPr>
            <w:tcW w:w="3276" w:type="pct"/>
          </w:tcPr>
          <w:p w14:paraId="4CBCA25B" w14:textId="3F9FA166" w:rsidR="00611863" w:rsidRDefault="00611863" w:rsidP="00611863">
            <w:pPr>
              <w:ind w:left="200" w:hangingChars="100" w:hanging="200"/>
              <w:rPr>
                <w:rFonts w:ascii="ＭＳ ゴシック" w:eastAsia="ＭＳ ゴシック" w:hAnsi="ＭＳ ゴシック"/>
                <w:sz w:val="20"/>
                <w:szCs w:val="20"/>
              </w:rPr>
            </w:pPr>
            <w:r w:rsidRPr="00611863">
              <w:rPr>
                <w:rFonts w:ascii="ＭＳ ゴシック" w:eastAsia="ＭＳ ゴシック" w:hAnsi="ＭＳ ゴシック" w:hint="eastAsia"/>
                <w:sz w:val="20"/>
                <w:szCs w:val="20"/>
              </w:rPr>
              <w:t>生産性向上推進体制加算</w:t>
            </w:r>
          </w:p>
          <w:p w14:paraId="69FF8B83" w14:textId="77777777" w:rsidR="00611863" w:rsidRDefault="00611863" w:rsidP="00611863">
            <w:pPr>
              <w:ind w:left="200" w:hangingChars="100" w:hanging="200"/>
              <w:rPr>
                <w:rFonts w:ascii="ＭＳ ゴシック" w:eastAsia="ＭＳ ゴシック" w:hAnsi="ＭＳ ゴシック"/>
                <w:sz w:val="20"/>
                <w:szCs w:val="20"/>
              </w:rPr>
            </w:pPr>
          </w:p>
          <w:p w14:paraId="7E55EDD8" w14:textId="77777777" w:rsidR="00611863" w:rsidRDefault="00611863" w:rsidP="00611863">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611863">
              <w:rPr>
                <w:rFonts w:ascii="ＭＳ ゴシック" w:eastAsia="ＭＳ ゴシック" w:hAnsi="ＭＳ ゴシック" w:hint="eastAsia"/>
                <w:sz w:val="20"/>
                <w:szCs w:val="20"/>
              </w:rPr>
              <w:t xml:space="preserve">　別に厚生労働大臣が定める基準に適合しているものとして、電子情報処理組織を使用する方法により、市町村長に対し、老健局長が定める様式による届出を行った指定認知症対応型共同生活介護事業所において、利用者に対して指定認知症対応型共同生活介護を行った場合は、当該基準に掲げる区分に従い、１月につき次に掲げる所定単位数を加算</w:t>
            </w:r>
            <w:r>
              <w:rPr>
                <w:rFonts w:ascii="ＭＳ ゴシック" w:eastAsia="ＭＳ ゴシック" w:hAnsi="ＭＳ ゴシック" w:hint="eastAsia"/>
                <w:sz w:val="20"/>
                <w:szCs w:val="20"/>
              </w:rPr>
              <w:t>しているか</w:t>
            </w:r>
            <w:r w:rsidRPr="00611863">
              <w:rPr>
                <w:rFonts w:ascii="ＭＳ ゴシック" w:eastAsia="ＭＳ ゴシック" w:hAnsi="ＭＳ ゴシック" w:hint="eastAsia"/>
                <w:sz w:val="20"/>
                <w:szCs w:val="20"/>
              </w:rPr>
              <w:t>。</w:t>
            </w:r>
          </w:p>
          <w:p w14:paraId="15309F5A" w14:textId="0CA00634" w:rsidR="00611863" w:rsidRPr="00611863" w:rsidRDefault="00611863" w:rsidP="00611863">
            <w:pPr>
              <w:ind w:leftChars="100" w:left="210" w:firstLineChars="100" w:firstLine="200"/>
              <w:rPr>
                <w:rFonts w:ascii="ＭＳ ゴシック" w:eastAsia="ＭＳ ゴシック" w:hAnsi="ＭＳ ゴシック"/>
                <w:sz w:val="20"/>
                <w:szCs w:val="20"/>
              </w:rPr>
            </w:pPr>
            <w:r w:rsidRPr="00611863">
              <w:rPr>
                <w:rFonts w:ascii="ＭＳ ゴシック" w:eastAsia="ＭＳ ゴシック" w:hAnsi="ＭＳ ゴシック" w:hint="eastAsia"/>
                <w:sz w:val="20"/>
                <w:szCs w:val="20"/>
              </w:rPr>
              <w:t>ただし、次に掲げるいずれかの加算を算定している場合においては、次に掲げるその他の加算は算定</w:t>
            </w:r>
            <w:r>
              <w:rPr>
                <w:rFonts w:ascii="ＭＳ ゴシック" w:eastAsia="ＭＳ ゴシック" w:hAnsi="ＭＳ ゴシック" w:hint="eastAsia"/>
                <w:sz w:val="20"/>
                <w:szCs w:val="20"/>
              </w:rPr>
              <w:t>していないか</w:t>
            </w:r>
            <w:r w:rsidRPr="00611863">
              <w:rPr>
                <w:rFonts w:ascii="ＭＳ ゴシック" w:eastAsia="ＭＳ ゴシック" w:hAnsi="ＭＳ ゴシック" w:hint="eastAsia"/>
                <w:sz w:val="20"/>
                <w:szCs w:val="20"/>
              </w:rPr>
              <w:t>。</w:t>
            </w:r>
          </w:p>
          <w:p w14:paraId="0304111B" w14:textId="721AC04B" w:rsidR="00611863" w:rsidRPr="00611863" w:rsidRDefault="00611863" w:rsidP="00611863">
            <w:pPr>
              <w:ind w:leftChars="100" w:left="210"/>
              <w:rPr>
                <w:rFonts w:ascii="ＭＳ ゴシック" w:eastAsia="ＭＳ ゴシック" w:hAnsi="ＭＳ ゴシック"/>
                <w:sz w:val="20"/>
                <w:szCs w:val="20"/>
              </w:rPr>
            </w:pPr>
            <w:r w:rsidRPr="00611863">
              <w:rPr>
                <w:rFonts w:ascii="ＭＳ ゴシック" w:eastAsia="ＭＳ ゴシック" w:hAnsi="ＭＳ ゴシック" w:hint="eastAsia"/>
                <w:sz w:val="20"/>
                <w:szCs w:val="20"/>
              </w:rPr>
              <w:t>（１）　生産性向上推進体制加算（Ⅰ）　１００単位</w:t>
            </w:r>
            <w:r>
              <w:rPr>
                <w:rFonts w:ascii="ＭＳ ゴシック" w:eastAsia="ＭＳ ゴシック" w:hAnsi="ＭＳ ゴシック" w:hint="eastAsia"/>
                <w:sz w:val="20"/>
                <w:szCs w:val="20"/>
              </w:rPr>
              <w:t xml:space="preserve">　</w:t>
            </w:r>
          </w:p>
          <w:p w14:paraId="23534F99" w14:textId="77777777" w:rsidR="00966BAF" w:rsidRDefault="00611863" w:rsidP="00611863">
            <w:pPr>
              <w:ind w:leftChars="100" w:left="210"/>
              <w:rPr>
                <w:rFonts w:ascii="ＭＳ ゴシック" w:eastAsia="ＭＳ ゴシック" w:hAnsi="ＭＳ ゴシック"/>
                <w:sz w:val="20"/>
                <w:szCs w:val="20"/>
              </w:rPr>
            </w:pPr>
            <w:r w:rsidRPr="00611863">
              <w:rPr>
                <w:rFonts w:ascii="ＭＳ ゴシック" w:eastAsia="ＭＳ ゴシック" w:hAnsi="ＭＳ ゴシック" w:hint="eastAsia"/>
                <w:sz w:val="20"/>
                <w:szCs w:val="20"/>
              </w:rPr>
              <w:t>（２）　生産性向上推進体制加算（Ⅱ）　１０単位</w:t>
            </w:r>
          </w:p>
          <w:p w14:paraId="7154A197" w14:textId="77777777" w:rsidR="00611863" w:rsidRDefault="00611863" w:rsidP="00611863">
            <w:pPr>
              <w:rPr>
                <w:rFonts w:ascii="ＭＳ ゴシック" w:eastAsia="ＭＳ ゴシック" w:hAnsi="ＭＳ ゴシック"/>
                <w:sz w:val="20"/>
                <w:szCs w:val="20"/>
              </w:rPr>
            </w:pPr>
          </w:p>
          <w:p w14:paraId="1F06C612" w14:textId="44B521B3" w:rsidR="00611863" w:rsidRPr="00611863" w:rsidRDefault="00611863" w:rsidP="00611863">
            <w:pPr>
              <w:ind w:firstLineChars="100" w:firstLine="200"/>
              <w:rPr>
                <w:rFonts w:ascii="ＭＳ ゴシック" w:eastAsia="ＭＳ ゴシック" w:hAnsi="ＭＳ ゴシック"/>
                <w:sz w:val="20"/>
                <w:szCs w:val="20"/>
              </w:rPr>
            </w:pPr>
            <w:r w:rsidRPr="00611863">
              <w:rPr>
                <w:rFonts w:ascii="ＭＳ ゴシック" w:eastAsia="ＭＳ ゴシック" w:hAnsi="ＭＳ ゴシック" w:hint="eastAsia"/>
                <w:sz w:val="20"/>
                <w:szCs w:val="20"/>
              </w:rPr>
              <w:t>生産性向上推進体制加算の基準</w:t>
            </w:r>
          </w:p>
          <w:p w14:paraId="3D222347" w14:textId="77777777" w:rsidR="00611863" w:rsidRDefault="00611863" w:rsidP="00611863">
            <w:pPr>
              <w:ind w:leftChars="200" w:left="620" w:hangingChars="100" w:hanging="200"/>
              <w:rPr>
                <w:rFonts w:ascii="ＭＳ ゴシック" w:eastAsia="ＭＳ ゴシック" w:hAnsi="ＭＳ ゴシック"/>
                <w:sz w:val="20"/>
                <w:szCs w:val="20"/>
              </w:rPr>
            </w:pPr>
            <w:r w:rsidRPr="00611863">
              <w:rPr>
                <w:rFonts w:ascii="ＭＳ ゴシック" w:eastAsia="ＭＳ ゴシック" w:hAnsi="ＭＳ ゴシック" w:hint="eastAsia"/>
                <w:sz w:val="20"/>
                <w:szCs w:val="20"/>
              </w:rPr>
              <w:t>イ　生産性向上推進体制加算（Ⅰ）　次に掲げる基準のいずれにも適合すること。</w:t>
            </w:r>
          </w:p>
          <w:p w14:paraId="52D12223" w14:textId="77777777" w:rsidR="00611863" w:rsidRDefault="00611863" w:rsidP="00611863">
            <w:pPr>
              <w:ind w:leftChars="300" w:left="1230" w:hangingChars="300" w:hanging="600"/>
              <w:rPr>
                <w:rFonts w:ascii="ＭＳ ゴシック" w:eastAsia="ＭＳ ゴシック" w:hAnsi="ＭＳ ゴシック"/>
                <w:sz w:val="20"/>
                <w:szCs w:val="20"/>
              </w:rPr>
            </w:pPr>
            <w:r w:rsidRPr="00611863">
              <w:rPr>
                <w:rFonts w:ascii="ＭＳ ゴシック" w:eastAsia="ＭＳ ゴシック" w:hAnsi="ＭＳ ゴシック" w:hint="eastAsia"/>
                <w:sz w:val="20"/>
                <w:szCs w:val="20"/>
              </w:rPr>
              <w:t>（１）　利用者の安全並びに介護サービスの質の確保及び職員の負担軽減に資する方策を検討するための委員会において、次に掲げる事項について必要な検討を行い、及び当該事項の実施を定期的に確認していること。</w:t>
            </w:r>
          </w:p>
          <w:p w14:paraId="759D1913" w14:textId="77777777" w:rsidR="00611863" w:rsidRDefault="00611863" w:rsidP="00611863">
            <w:pPr>
              <w:ind w:leftChars="400" w:left="1240" w:hangingChars="200" w:hanging="400"/>
              <w:rPr>
                <w:rFonts w:ascii="ＭＳ ゴシック" w:eastAsia="ＭＳ ゴシック" w:hAnsi="ＭＳ ゴシック"/>
                <w:sz w:val="20"/>
                <w:szCs w:val="20"/>
              </w:rPr>
            </w:pPr>
            <w:r w:rsidRPr="00611863">
              <w:rPr>
                <w:rFonts w:ascii="ＭＳ ゴシック" w:eastAsia="ＭＳ ゴシック" w:hAnsi="ＭＳ ゴシック" w:hint="eastAsia"/>
                <w:sz w:val="20"/>
                <w:szCs w:val="20"/>
              </w:rPr>
              <w:t>（一）　業務の効率化及び質の向上又は職員の負担の軽減に資する機器（以下「介護機器」という。）を活用する場合における利用者の安全及びケアの質の確保</w:t>
            </w:r>
          </w:p>
          <w:p w14:paraId="776973E5" w14:textId="77777777" w:rsidR="00611863" w:rsidRDefault="00611863" w:rsidP="00611863">
            <w:pPr>
              <w:ind w:leftChars="400" w:left="1240" w:hangingChars="200" w:hanging="400"/>
              <w:rPr>
                <w:rFonts w:ascii="ＭＳ ゴシック" w:eastAsia="ＭＳ ゴシック" w:hAnsi="ＭＳ ゴシック"/>
                <w:sz w:val="20"/>
                <w:szCs w:val="20"/>
              </w:rPr>
            </w:pPr>
            <w:r w:rsidRPr="00611863">
              <w:rPr>
                <w:rFonts w:ascii="ＭＳ ゴシック" w:eastAsia="ＭＳ ゴシック" w:hAnsi="ＭＳ ゴシック" w:hint="eastAsia"/>
                <w:sz w:val="20"/>
                <w:szCs w:val="20"/>
              </w:rPr>
              <w:t>（二）　職員の負担の軽減及び勤務状況への配慮</w:t>
            </w:r>
          </w:p>
          <w:p w14:paraId="7D70FE25" w14:textId="77777777" w:rsidR="00611863" w:rsidRDefault="00611863" w:rsidP="00611863">
            <w:pPr>
              <w:ind w:leftChars="400" w:left="1240" w:hangingChars="200" w:hanging="400"/>
              <w:rPr>
                <w:rFonts w:ascii="ＭＳ ゴシック" w:eastAsia="ＭＳ ゴシック" w:hAnsi="ＭＳ ゴシック"/>
                <w:sz w:val="20"/>
                <w:szCs w:val="20"/>
              </w:rPr>
            </w:pPr>
            <w:r w:rsidRPr="00611863">
              <w:rPr>
                <w:rFonts w:ascii="ＭＳ ゴシック" w:eastAsia="ＭＳ ゴシック" w:hAnsi="ＭＳ ゴシック" w:hint="eastAsia"/>
                <w:sz w:val="20"/>
                <w:szCs w:val="20"/>
              </w:rPr>
              <w:t>（三）　介護機器の定期的な点検</w:t>
            </w:r>
          </w:p>
          <w:p w14:paraId="459071DA" w14:textId="77777777" w:rsidR="00611863" w:rsidRDefault="00611863" w:rsidP="00611863">
            <w:pPr>
              <w:ind w:leftChars="400" w:left="1240" w:hangingChars="200" w:hanging="400"/>
              <w:rPr>
                <w:rFonts w:ascii="ＭＳ ゴシック" w:eastAsia="ＭＳ ゴシック" w:hAnsi="ＭＳ ゴシック"/>
                <w:sz w:val="20"/>
                <w:szCs w:val="20"/>
              </w:rPr>
            </w:pPr>
            <w:r w:rsidRPr="00611863">
              <w:rPr>
                <w:rFonts w:ascii="ＭＳ ゴシック" w:eastAsia="ＭＳ ゴシック" w:hAnsi="ＭＳ ゴシック" w:hint="eastAsia"/>
                <w:sz w:val="20"/>
                <w:szCs w:val="20"/>
              </w:rPr>
              <w:t>（四）　業務の効率化及び質の向上並びに職員の負担軽減を</w:t>
            </w:r>
            <w:r w:rsidRPr="00611863">
              <w:rPr>
                <w:rFonts w:ascii="ＭＳ ゴシック" w:eastAsia="ＭＳ ゴシック" w:hAnsi="ＭＳ ゴシック" w:hint="eastAsia"/>
                <w:sz w:val="20"/>
                <w:szCs w:val="20"/>
              </w:rPr>
              <w:lastRenderedPageBreak/>
              <w:t>図るための職員研修</w:t>
            </w:r>
          </w:p>
          <w:p w14:paraId="59361275" w14:textId="77777777" w:rsidR="00611863" w:rsidRDefault="00611863" w:rsidP="00611863">
            <w:pPr>
              <w:ind w:leftChars="270" w:left="1167" w:hangingChars="300" w:hanging="600"/>
              <w:rPr>
                <w:rFonts w:ascii="ＭＳ ゴシック" w:eastAsia="ＭＳ ゴシック" w:hAnsi="ＭＳ ゴシック"/>
                <w:sz w:val="20"/>
                <w:szCs w:val="20"/>
              </w:rPr>
            </w:pPr>
            <w:r w:rsidRPr="00611863">
              <w:rPr>
                <w:rFonts w:ascii="ＭＳ ゴシック" w:eastAsia="ＭＳ ゴシック" w:hAnsi="ＭＳ ゴシック" w:hint="eastAsia"/>
                <w:sz w:val="20"/>
                <w:szCs w:val="20"/>
              </w:rPr>
              <w:t>（２）　（１）の取組及び介護機器の活用による業務の効率化及びケアの質の確保並びに職員の負担軽減に関する実績があること。</w:t>
            </w:r>
          </w:p>
          <w:p w14:paraId="6D4075B4" w14:textId="77777777" w:rsidR="00611863" w:rsidRDefault="00611863" w:rsidP="00611863">
            <w:pPr>
              <w:ind w:leftChars="270" w:left="1167" w:hangingChars="300" w:hanging="600"/>
              <w:rPr>
                <w:rFonts w:ascii="ＭＳ ゴシック" w:eastAsia="ＭＳ ゴシック" w:hAnsi="ＭＳ ゴシック"/>
                <w:sz w:val="20"/>
                <w:szCs w:val="20"/>
              </w:rPr>
            </w:pPr>
            <w:r w:rsidRPr="00611863">
              <w:rPr>
                <w:rFonts w:ascii="ＭＳ ゴシック" w:eastAsia="ＭＳ ゴシック" w:hAnsi="ＭＳ ゴシック" w:hint="eastAsia"/>
                <w:sz w:val="20"/>
                <w:szCs w:val="20"/>
              </w:rPr>
              <w:t>（３）　介護機器を複数種類活用していること。</w:t>
            </w:r>
          </w:p>
          <w:p w14:paraId="2ED1B3C0" w14:textId="77777777" w:rsidR="00611863" w:rsidRDefault="00611863" w:rsidP="00611863">
            <w:pPr>
              <w:ind w:leftChars="270" w:left="1167" w:hangingChars="300" w:hanging="600"/>
              <w:rPr>
                <w:rFonts w:ascii="ＭＳ ゴシック" w:eastAsia="ＭＳ ゴシック" w:hAnsi="ＭＳ ゴシック"/>
                <w:sz w:val="20"/>
                <w:szCs w:val="20"/>
              </w:rPr>
            </w:pPr>
            <w:r w:rsidRPr="00611863">
              <w:rPr>
                <w:rFonts w:ascii="ＭＳ ゴシック" w:eastAsia="ＭＳ ゴシック" w:hAnsi="ＭＳ ゴシック" w:hint="eastAsia"/>
                <w:sz w:val="20"/>
                <w:szCs w:val="20"/>
              </w:rPr>
              <w:t>（４）　（１）の委員会において、職員の業務分担の明確化等による業務の効率化及びケアの質の確保並びに負担軽減について必要な検討を行い、当該検討を踏まえ、必要な取組を実施し、及び当該取組の実施を定期的に確認すること。</w:t>
            </w:r>
          </w:p>
          <w:p w14:paraId="66EB2956" w14:textId="09C39256" w:rsidR="00611863" w:rsidRPr="00611863" w:rsidRDefault="00611863" w:rsidP="00611863">
            <w:pPr>
              <w:ind w:leftChars="270" w:left="1167" w:hangingChars="300" w:hanging="600"/>
              <w:rPr>
                <w:rFonts w:ascii="ＭＳ ゴシック" w:eastAsia="ＭＳ ゴシック" w:hAnsi="ＭＳ ゴシック"/>
                <w:sz w:val="20"/>
                <w:szCs w:val="20"/>
              </w:rPr>
            </w:pPr>
            <w:r w:rsidRPr="00611863">
              <w:rPr>
                <w:rFonts w:ascii="ＭＳ ゴシック" w:eastAsia="ＭＳ ゴシック" w:hAnsi="ＭＳ ゴシック" w:hint="eastAsia"/>
                <w:sz w:val="20"/>
                <w:szCs w:val="20"/>
              </w:rPr>
              <w:t>（５）　事業年度ごとに（１）、（３）及び（４）の取組に関する実績を厚生労働省に報告すること。</w:t>
            </w:r>
          </w:p>
          <w:p w14:paraId="669DA78D" w14:textId="77777777" w:rsidR="00611863" w:rsidRPr="00611863" w:rsidRDefault="00611863" w:rsidP="00611863">
            <w:pPr>
              <w:rPr>
                <w:rFonts w:ascii="ＭＳ ゴシック" w:eastAsia="ＭＳ ゴシック" w:hAnsi="ＭＳ ゴシック"/>
                <w:sz w:val="20"/>
                <w:szCs w:val="20"/>
              </w:rPr>
            </w:pPr>
          </w:p>
          <w:p w14:paraId="77B83CA3" w14:textId="77777777" w:rsidR="00611863" w:rsidRDefault="00611863" w:rsidP="00611863">
            <w:pPr>
              <w:ind w:leftChars="200" w:left="620" w:hangingChars="100" w:hanging="200"/>
              <w:rPr>
                <w:rFonts w:ascii="ＭＳ ゴシック" w:eastAsia="ＭＳ ゴシック" w:hAnsi="ＭＳ ゴシック"/>
                <w:sz w:val="20"/>
                <w:szCs w:val="20"/>
              </w:rPr>
            </w:pPr>
            <w:r w:rsidRPr="00611863">
              <w:rPr>
                <w:rFonts w:ascii="ＭＳ ゴシック" w:eastAsia="ＭＳ ゴシック" w:hAnsi="ＭＳ ゴシック" w:hint="eastAsia"/>
                <w:sz w:val="20"/>
                <w:szCs w:val="20"/>
              </w:rPr>
              <w:t>ロ　生産性向上推進体制加算（Ⅱ）　次に掲げる基準のいずれにも適合すること。</w:t>
            </w:r>
          </w:p>
          <w:p w14:paraId="13A2F8AA" w14:textId="77777777" w:rsidR="00611863" w:rsidRDefault="00611863" w:rsidP="00611863">
            <w:pPr>
              <w:ind w:leftChars="300" w:left="630"/>
              <w:rPr>
                <w:rFonts w:ascii="ＭＳ ゴシック" w:eastAsia="ＭＳ ゴシック" w:hAnsi="ＭＳ ゴシック"/>
                <w:sz w:val="20"/>
                <w:szCs w:val="20"/>
              </w:rPr>
            </w:pPr>
            <w:r w:rsidRPr="00611863">
              <w:rPr>
                <w:rFonts w:ascii="ＭＳ ゴシック" w:eastAsia="ＭＳ ゴシック" w:hAnsi="ＭＳ ゴシック" w:hint="eastAsia"/>
                <w:sz w:val="20"/>
                <w:szCs w:val="20"/>
              </w:rPr>
              <w:t>（１）　イ（１）に適合していること。</w:t>
            </w:r>
          </w:p>
          <w:p w14:paraId="50D6CBB5" w14:textId="77777777" w:rsidR="00611863" w:rsidRDefault="00611863" w:rsidP="00611863">
            <w:pPr>
              <w:ind w:leftChars="300" w:left="630"/>
              <w:rPr>
                <w:rFonts w:ascii="ＭＳ ゴシック" w:eastAsia="ＭＳ ゴシック" w:hAnsi="ＭＳ ゴシック"/>
                <w:sz w:val="20"/>
                <w:szCs w:val="20"/>
              </w:rPr>
            </w:pPr>
            <w:r w:rsidRPr="00611863">
              <w:rPr>
                <w:rFonts w:ascii="ＭＳ ゴシック" w:eastAsia="ＭＳ ゴシック" w:hAnsi="ＭＳ ゴシック" w:hint="eastAsia"/>
                <w:sz w:val="20"/>
                <w:szCs w:val="20"/>
              </w:rPr>
              <w:t>（２）　介護機器を活用していること。</w:t>
            </w:r>
          </w:p>
          <w:p w14:paraId="0B24A7C5" w14:textId="73103BE6" w:rsidR="00611863" w:rsidRPr="00611863" w:rsidRDefault="00611863" w:rsidP="00611863">
            <w:pPr>
              <w:ind w:leftChars="300" w:left="1230" w:hangingChars="300" w:hanging="600"/>
              <w:rPr>
                <w:rFonts w:ascii="ＭＳ ゴシック" w:eastAsia="ＭＳ ゴシック" w:hAnsi="ＭＳ ゴシック"/>
                <w:sz w:val="20"/>
                <w:szCs w:val="20"/>
              </w:rPr>
            </w:pPr>
            <w:r w:rsidRPr="00611863">
              <w:rPr>
                <w:rFonts w:ascii="ＭＳ ゴシック" w:eastAsia="ＭＳ ゴシック" w:hAnsi="ＭＳ ゴシック" w:hint="eastAsia"/>
                <w:sz w:val="20"/>
                <w:szCs w:val="20"/>
              </w:rPr>
              <w:t>（３）　事業年度ごとに（２）及びイ（１）の取組に関する実績を厚生労働省に報告すること。</w:t>
            </w:r>
          </w:p>
        </w:tc>
        <w:tc>
          <w:tcPr>
            <w:tcW w:w="364" w:type="pct"/>
            <w:shd w:val="clear" w:color="auto" w:fill="auto"/>
          </w:tcPr>
          <w:p w14:paraId="1844DDD3" w14:textId="77777777" w:rsidR="00966BAF" w:rsidRDefault="00966BAF" w:rsidP="0004030F">
            <w:pPr>
              <w:jc w:val="center"/>
              <w:rPr>
                <w:rFonts w:ascii="ＭＳ ゴシック" w:eastAsia="ＭＳ ゴシック" w:hAnsi="ＭＳ ゴシック"/>
                <w:sz w:val="20"/>
                <w:szCs w:val="20"/>
              </w:rPr>
            </w:pPr>
          </w:p>
        </w:tc>
        <w:tc>
          <w:tcPr>
            <w:tcW w:w="707" w:type="pct"/>
            <w:shd w:val="clear" w:color="auto" w:fill="auto"/>
          </w:tcPr>
          <w:p w14:paraId="24FEB667" w14:textId="77777777" w:rsidR="00966BAF" w:rsidRPr="003A1ACF" w:rsidRDefault="00966BAF" w:rsidP="0004030F">
            <w:pPr>
              <w:rPr>
                <w:rFonts w:ascii="ＭＳ ゴシック" w:eastAsia="ＭＳ ゴシック" w:hAnsi="ＭＳ ゴシック"/>
                <w:sz w:val="20"/>
                <w:szCs w:val="20"/>
              </w:rPr>
            </w:pPr>
          </w:p>
        </w:tc>
      </w:tr>
      <w:tr w:rsidR="00C244BD" w:rsidRPr="003A1ACF" w14:paraId="0DACA561" w14:textId="77777777" w:rsidTr="00C244BD">
        <w:trPr>
          <w:trHeight w:val="180"/>
        </w:trPr>
        <w:tc>
          <w:tcPr>
            <w:tcW w:w="653" w:type="pct"/>
          </w:tcPr>
          <w:p w14:paraId="14AF641F" w14:textId="1D43C93D" w:rsidR="00611863" w:rsidRPr="00611863" w:rsidRDefault="00611863" w:rsidP="0004030F">
            <w:pPr>
              <w:rPr>
                <w:rFonts w:ascii="ＭＳ ゴシック" w:eastAsia="ＭＳ ゴシック" w:hAnsi="ＭＳ ゴシック"/>
                <w:sz w:val="20"/>
                <w:szCs w:val="20"/>
              </w:rPr>
            </w:pPr>
            <w:r w:rsidRPr="00611863">
              <w:rPr>
                <w:rFonts w:ascii="ＭＳ ゴシック" w:eastAsia="ＭＳ ゴシック" w:hAnsi="ＭＳ ゴシック" w:hint="eastAsia"/>
                <w:sz w:val="20"/>
                <w:szCs w:val="20"/>
              </w:rPr>
              <w:t>サービス提供体制強化加算</w:t>
            </w:r>
          </w:p>
        </w:tc>
        <w:tc>
          <w:tcPr>
            <w:tcW w:w="3276" w:type="pct"/>
          </w:tcPr>
          <w:p w14:paraId="1B3775EC" w14:textId="694A58E5" w:rsidR="00611863" w:rsidRPr="00611863" w:rsidRDefault="00611863" w:rsidP="00611863">
            <w:pPr>
              <w:ind w:left="200" w:hangingChars="100" w:hanging="200"/>
              <w:rPr>
                <w:rFonts w:ascii="ＭＳ ゴシック" w:eastAsia="ＭＳ ゴシック" w:hAnsi="ＭＳ ゴシック"/>
                <w:sz w:val="20"/>
                <w:szCs w:val="20"/>
              </w:rPr>
            </w:pPr>
            <w:r w:rsidRPr="00611863">
              <w:rPr>
                <w:rFonts w:ascii="ＭＳ ゴシック" w:eastAsia="ＭＳ ゴシック" w:hAnsi="ＭＳ ゴシック" w:hint="eastAsia"/>
                <w:sz w:val="20"/>
                <w:szCs w:val="20"/>
              </w:rPr>
              <w:t>サービス提供体制強化加算</w:t>
            </w:r>
          </w:p>
          <w:p w14:paraId="39B3A3BE" w14:textId="77777777" w:rsidR="00611863" w:rsidRPr="00611863" w:rsidRDefault="00611863" w:rsidP="00611863">
            <w:pPr>
              <w:ind w:left="200" w:hangingChars="100" w:hanging="200"/>
              <w:rPr>
                <w:rFonts w:ascii="ＭＳ ゴシック" w:eastAsia="ＭＳ ゴシック" w:hAnsi="ＭＳ ゴシック"/>
                <w:sz w:val="20"/>
                <w:szCs w:val="20"/>
              </w:rPr>
            </w:pPr>
          </w:p>
          <w:p w14:paraId="3790BDB8" w14:textId="77777777" w:rsidR="00611863" w:rsidRDefault="00611863" w:rsidP="00611863">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611863">
              <w:rPr>
                <w:rFonts w:ascii="ＭＳ ゴシック" w:eastAsia="ＭＳ ゴシック" w:hAnsi="ＭＳ ゴシック" w:hint="eastAsia"/>
                <w:sz w:val="20"/>
                <w:szCs w:val="20"/>
              </w:rPr>
              <w:t xml:space="preserve">　別に厚生労働大臣が定める基準に適合しているものとして、電子情報処理組織を使用する方法により、市町村長に対し、老健局長が定める様式による届出を行った指定認知症対応型共同生活介護事業所が、利用者に対し、指定認知症対応型共同生活介護を行った場合は、当該基準に掲げる区分に従い、１日につき次に掲げる所定単位数を加算</w:t>
            </w:r>
            <w:r>
              <w:rPr>
                <w:rFonts w:ascii="ＭＳ ゴシック" w:eastAsia="ＭＳ ゴシック" w:hAnsi="ＭＳ ゴシック" w:hint="eastAsia"/>
                <w:sz w:val="20"/>
                <w:szCs w:val="20"/>
              </w:rPr>
              <w:t>しているか</w:t>
            </w:r>
            <w:r w:rsidRPr="00611863">
              <w:rPr>
                <w:rFonts w:ascii="ＭＳ ゴシック" w:eastAsia="ＭＳ ゴシック" w:hAnsi="ＭＳ ゴシック" w:hint="eastAsia"/>
                <w:sz w:val="20"/>
                <w:szCs w:val="20"/>
              </w:rPr>
              <w:t>。</w:t>
            </w:r>
          </w:p>
          <w:p w14:paraId="3B9D9507" w14:textId="54DA9055" w:rsidR="00611863" w:rsidRPr="00611863" w:rsidRDefault="00611863" w:rsidP="00611863">
            <w:pPr>
              <w:ind w:leftChars="100" w:left="210" w:firstLineChars="100" w:firstLine="200"/>
              <w:rPr>
                <w:rFonts w:ascii="ＭＳ ゴシック" w:eastAsia="ＭＳ ゴシック" w:hAnsi="ＭＳ ゴシック"/>
                <w:sz w:val="20"/>
                <w:szCs w:val="20"/>
              </w:rPr>
            </w:pPr>
            <w:r w:rsidRPr="00611863">
              <w:rPr>
                <w:rFonts w:ascii="ＭＳ ゴシック" w:eastAsia="ＭＳ ゴシック" w:hAnsi="ＭＳ ゴシック" w:hint="eastAsia"/>
                <w:sz w:val="20"/>
                <w:szCs w:val="20"/>
              </w:rPr>
              <w:t>ただし、次に掲げるいずれかの加算を算定している場合においては、次に掲げるその他の加算は算定</w:t>
            </w:r>
            <w:r>
              <w:rPr>
                <w:rFonts w:ascii="ＭＳ ゴシック" w:eastAsia="ＭＳ ゴシック" w:hAnsi="ＭＳ ゴシック" w:hint="eastAsia"/>
                <w:sz w:val="20"/>
                <w:szCs w:val="20"/>
              </w:rPr>
              <w:t>していないか</w:t>
            </w:r>
            <w:r w:rsidRPr="00611863">
              <w:rPr>
                <w:rFonts w:ascii="ＭＳ ゴシック" w:eastAsia="ＭＳ ゴシック" w:hAnsi="ＭＳ ゴシック" w:hint="eastAsia"/>
                <w:sz w:val="20"/>
                <w:szCs w:val="20"/>
              </w:rPr>
              <w:t>。</w:t>
            </w:r>
          </w:p>
          <w:p w14:paraId="42425CBA" w14:textId="77777777" w:rsidR="00611863" w:rsidRDefault="00611863" w:rsidP="00611863">
            <w:pPr>
              <w:ind w:leftChars="100" w:left="210"/>
              <w:rPr>
                <w:rFonts w:ascii="ＭＳ ゴシック" w:eastAsia="ＭＳ ゴシック" w:hAnsi="ＭＳ ゴシック"/>
                <w:sz w:val="20"/>
                <w:szCs w:val="20"/>
              </w:rPr>
            </w:pPr>
            <w:r w:rsidRPr="00611863">
              <w:rPr>
                <w:rFonts w:ascii="ＭＳ ゴシック" w:eastAsia="ＭＳ ゴシック" w:hAnsi="ＭＳ ゴシック" w:hint="eastAsia"/>
                <w:sz w:val="20"/>
                <w:szCs w:val="20"/>
              </w:rPr>
              <w:t>（１）　サービス提供体制強化加算（Ⅰ）　２２単位</w:t>
            </w:r>
          </w:p>
          <w:p w14:paraId="10703B77" w14:textId="77777777" w:rsidR="00611863" w:rsidRDefault="00611863" w:rsidP="00611863">
            <w:pPr>
              <w:ind w:leftChars="100" w:left="210"/>
              <w:rPr>
                <w:rFonts w:ascii="ＭＳ ゴシック" w:eastAsia="ＭＳ ゴシック" w:hAnsi="ＭＳ ゴシック"/>
                <w:sz w:val="20"/>
                <w:szCs w:val="20"/>
              </w:rPr>
            </w:pPr>
            <w:r w:rsidRPr="00611863">
              <w:rPr>
                <w:rFonts w:ascii="ＭＳ ゴシック" w:eastAsia="ＭＳ ゴシック" w:hAnsi="ＭＳ ゴシック" w:hint="eastAsia"/>
                <w:sz w:val="20"/>
                <w:szCs w:val="20"/>
              </w:rPr>
              <w:t>（２）　サービス提供体制強化加算（Ⅱ）　１８単位</w:t>
            </w:r>
          </w:p>
          <w:p w14:paraId="48197589" w14:textId="77777777" w:rsidR="00611863" w:rsidRDefault="00611863" w:rsidP="00611863">
            <w:pPr>
              <w:ind w:leftChars="100" w:left="210"/>
              <w:rPr>
                <w:rFonts w:ascii="ＭＳ ゴシック" w:eastAsia="ＭＳ ゴシック" w:hAnsi="ＭＳ ゴシック"/>
                <w:sz w:val="20"/>
                <w:szCs w:val="20"/>
              </w:rPr>
            </w:pPr>
            <w:r w:rsidRPr="00611863">
              <w:rPr>
                <w:rFonts w:ascii="ＭＳ ゴシック" w:eastAsia="ＭＳ ゴシック" w:hAnsi="ＭＳ ゴシック" w:hint="eastAsia"/>
                <w:sz w:val="20"/>
                <w:szCs w:val="20"/>
              </w:rPr>
              <w:t>（３）　サービス提供体制強化加算（Ⅲ）　６単位</w:t>
            </w:r>
          </w:p>
          <w:p w14:paraId="1CE2EE07" w14:textId="77777777" w:rsidR="00611863" w:rsidRDefault="00611863" w:rsidP="00611863">
            <w:pPr>
              <w:rPr>
                <w:rFonts w:ascii="ＭＳ ゴシック" w:eastAsia="ＭＳ ゴシック" w:hAnsi="ＭＳ ゴシック"/>
                <w:sz w:val="20"/>
                <w:szCs w:val="20"/>
              </w:rPr>
            </w:pPr>
          </w:p>
          <w:p w14:paraId="6C45C394" w14:textId="77777777" w:rsidR="00611863" w:rsidRPr="00611863" w:rsidRDefault="00611863" w:rsidP="00611863">
            <w:pPr>
              <w:ind w:firstLineChars="100" w:firstLine="200"/>
              <w:rPr>
                <w:rFonts w:ascii="ＭＳ ゴシック" w:eastAsia="ＭＳ ゴシック" w:hAnsi="ＭＳ ゴシック"/>
                <w:i/>
                <w:sz w:val="20"/>
                <w:szCs w:val="20"/>
              </w:rPr>
            </w:pPr>
            <w:r w:rsidRPr="00611863">
              <w:rPr>
                <w:rFonts w:ascii="ＭＳ ゴシック" w:eastAsia="ＭＳ ゴシック" w:hAnsi="ＭＳ ゴシック" w:hint="eastAsia"/>
                <w:i/>
                <w:sz w:val="20"/>
                <w:szCs w:val="20"/>
              </w:rPr>
              <w:t>認知症対応型共同生活介護費におけるサービス提供体制強化加算の基準</w:t>
            </w:r>
          </w:p>
          <w:p w14:paraId="43F588B3" w14:textId="77777777" w:rsidR="00611863" w:rsidRPr="00611863" w:rsidRDefault="00611863" w:rsidP="00611863">
            <w:pPr>
              <w:ind w:leftChars="100" w:left="410" w:hangingChars="100" w:hanging="200"/>
              <w:rPr>
                <w:rFonts w:ascii="ＭＳ ゴシック" w:eastAsia="ＭＳ ゴシック" w:hAnsi="ＭＳ ゴシック"/>
                <w:i/>
                <w:sz w:val="20"/>
                <w:szCs w:val="20"/>
              </w:rPr>
            </w:pPr>
            <w:r w:rsidRPr="00611863">
              <w:rPr>
                <w:rFonts w:ascii="ＭＳ ゴシック" w:eastAsia="ＭＳ ゴシック" w:hAnsi="ＭＳ ゴシック" w:hint="eastAsia"/>
                <w:i/>
                <w:sz w:val="20"/>
                <w:szCs w:val="20"/>
              </w:rPr>
              <w:t>イ　サービス提供体制強化加算（Ⅰ）　次に掲げる基準のいずれにも適合すること。</w:t>
            </w:r>
          </w:p>
          <w:p w14:paraId="32130709" w14:textId="77777777" w:rsidR="00611863" w:rsidRPr="00611863" w:rsidRDefault="00611863" w:rsidP="00611863">
            <w:pPr>
              <w:ind w:leftChars="200" w:left="420"/>
              <w:rPr>
                <w:rFonts w:ascii="ＭＳ ゴシック" w:eastAsia="ＭＳ ゴシック" w:hAnsi="ＭＳ ゴシック"/>
                <w:i/>
                <w:sz w:val="20"/>
                <w:szCs w:val="20"/>
              </w:rPr>
            </w:pPr>
            <w:r w:rsidRPr="00611863">
              <w:rPr>
                <w:rFonts w:ascii="ＭＳ ゴシック" w:eastAsia="ＭＳ ゴシック" w:hAnsi="ＭＳ ゴシック" w:hint="eastAsia"/>
                <w:i/>
                <w:sz w:val="20"/>
                <w:szCs w:val="20"/>
              </w:rPr>
              <w:lastRenderedPageBreak/>
              <w:t>（１）　次のいずれかに適合すること。</w:t>
            </w:r>
          </w:p>
          <w:p w14:paraId="45B6521C" w14:textId="77777777" w:rsidR="00611863" w:rsidRPr="00611863" w:rsidRDefault="00611863" w:rsidP="00611863">
            <w:pPr>
              <w:ind w:leftChars="300" w:left="1230" w:hangingChars="300" w:hanging="600"/>
              <w:rPr>
                <w:rFonts w:ascii="ＭＳ ゴシック" w:eastAsia="ＭＳ ゴシック" w:hAnsi="ＭＳ ゴシック"/>
                <w:i/>
                <w:sz w:val="20"/>
                <w:szCs w:val="20"/>
              </w:rPr>
            </w:pPr>
            <w:r w:rsidRPr="00611863">
              <w:rPr>
                <w:rFonts w:ascii="ＭＳ ゴシック" w:eastAsia="ＭＳ ゴシック" w:hAnsi="ＭＳ ゴシック" w:hint="eastAsia"/>
                <w:i/>
                <w:sz w:val="20"/>
                <w:szCs w:val="20"/>
              </w:rPr>
              <w:t>（一）　指定認知症対応型共同生活介護事業所の介護職員の総数のうち、介護福祉士の占める割合が百分の七十以上であること。</w:t>
            </w:r>
          </w:p>
          <w:p w14:paraId="7FF1182F" w14:textId="4AFC2222" w:rsidR="00611863" w:rsidRPr="00611863" w:rsidRDefault="00611863" w:rsidP="00611863">
            <w:pPr>
              <w:ind w:leftChars="300" w:left="1230" w:hangingChars="300" w:hanging="600"/>
              <w:rPr>
                <w:rFonts w:ascii="ＭＳ ゴシック" w:eastAsia="ＭＳ ゴシック" w:hAnsi="ＭＳ ゴシック"/>
                <w:i/>
                <w:sz w:val="20"/>
                <w:szCs w:val="20"/>
              </w:rPr>
            </w:pPr>
            <w:r w:rsidRPr="00611863">
              <w:rPr>
                <w:rFonts w:ascii="ＭＳ ゴシック" w:eastAsia="ＭＳ ゴシック" w:hAnsi="ＭＳ ゴシック" w:hint="eastAsia"/>
                <w:i/>
                <w:sz w:val="20"/>
                <w:szCs w:val="20"/>
              </w:rPr>
              <w:t>（二）　指定認知症対応型共同生活介護事業所の介護職員の総数のうち、勤続年数十年以上の介護福祉士の占める割合が百分の二十五以上であること。</w:t>
            </w:r>
          </w:p>
          <w:p w14:paraId="2512AFEE" w14:textId="77777777" w:rsidR="00611863" w:rsidRPr="00611863" w:rsidRDefault="00611863" w:rsidP="00611863">
            <w:pPr>
              <w:ind w:leftChars="200" w:left="1020" w:hangingChars="300" w:hanging="600"/>
              <w:rPr>
                <w:rFonts w:ascii="ＭＳ ゴシック" w:eastAsia="ＭＳ ゴシック" w:hAnsi="ＭＳ ゴシック"/>
                <w:i/>
                <w:sz w:val="20"/>
                <w:szCs w:val="20"/>
              </w:rPr>
            </w:pPr>
            <w:r w:rsidRPr="00611863">
              <w:rPr>
                <w:rFonts w:ascii="ＭＳ ゴシック" w:eastAsia="ＭＳ ゴシック" w:hAnsi="ＭＳ ゴシック" w:hint="eastAsia"/>
                <w:i/>
                <w:sz w:val="20"/>
                <w:szCs w:val="20"/>
              </w:rPr>
              <w:t>（２）　通所介護費等算定方法第八号に規定する基準のいずれにも該当しないこと。</w:t>
            </w:r>
          </w:p>
          <w:p w14:paraId="30F72F6F" w14:textId="58F3FFD9" w:rsidR="00611863" w:rsidRPr="00611863" w:rsidRDefault="00611863" w:rsidP="00611863">
            <w:pPr>
              <w:ind w:leftChars="82" w:left="372" w:hangingChars="100" w:hanging="200"/>
              <w:rPr>
                <w:rFonts w:ascii="ＭＳ ゴシック" w:eastAsia="ＭＳ ゴシック" w:hAnsi="ＭＳ ゴシック"/>
                <w:i/>
                <w:sz w:val="20"/>
                <w:szCs w:val="20"/>
              </w:rPr>
            </w:pPr>
            <w:r w:rsidRPr="00611863">
              <w:rPr>
                <w:rFonts w:ascii="ＭＳ ゴシック" w:eastAsia="ＭＳ ゴシック" w:hAnsi="ＭＳ ゴシック" w:hint="eastAsia"/>
                <w:i/>
                <w:sz w:val="20"/>
                <w:szCs w:val="20"/>
              </w:rPr>
              <w:t>ロ　サービス提供体制強化加算（Ⅱ）　次に掲げる基準のいずれにも適合すること。</w:t>
            </w:r>
          </w:p>
          <w:p w14:paraId="0D4EC8A4" w14:textId="77777777" w:rsidR="00611863" w:rsidRPr="00611863" w:rsidRDefault="00611863" w:rsidP="00611863">
            <w:pPr>
              <w:ind w:leftChars="200" w:left="1020" w:hangingChars="300" w:hanging="600"/>
              <w:rPr>
                <w:rFonts w:ascii="ＭＳ ゴシック" w:eastAsia="ＭＳ ゴシック" w:hAnsi="ＭＳ ゴシック"/>
                <w:i/>
                <w:sz w:val="20"/>
                <w:szCs w:val="20"/>
              </w:rPr>
            </w:pPr>
            <w:r w:rsidRPr="00611863">
              <w:rPr>
                <w:rFonts w:ascii="ＭＳ ゴシック" w:eastAsia="ＭＳ ゴシック" w:hAnsi="ＭＳ ゴシック" w:hint="eastAsia"/>
                <w:i/>
                <w:sz w:val="20"/>
                <w:szCs w:val="20"/>
              </w:rPr>
              <w:t>（１）　指定認知症対応型共同生活介護事業所の介護職員の総数のうち、介護福祉士の占める割合が百分の六十以上であること。</w:t>
            </w:r>
          </w:p>
          <w:p w14:paraId="16ED7DDA" w14:textId="720A398D" w:rsidR="00611863" w:rsidRPr="00611863" w:rsidRDefault="00611863" w:rsidP="00611863">
            <w:pPr>
              <w:ind w:leftChars="200" w:left="1020" w:hangingChars="300" w:hanging="600"/>
              <w:rPr>
                <w:rFonts w:ascii="ＭＳ ゴシック" w:eastAsia="ＭＳ ゴシック" w:hAnsi="ＭＳ ゴシック"/>
                <w:i/>
                <w:sz w:val="20"/>
                <w:szCs w:val="20"/>
              </w:rPr>
            </w:pPr>
            <w:r w:rsidRPr="00611863">
              <w:rPr>
                <w:rFonts w:ascii="ＭＳ ゴシック" w:eastAsia="ＭＳ ゴシック" w:hAnsi="ＭＳ ゴシック" w:hint="eastAsia"/>
                <w:i/>
                <w:sz w:val="20"/>
                <w:szCs w:val="20"/>
              </w:rPr>
              <w:t>（２）　イ（２）に該当するものであること。</w:t>
            </w:r>
          </w:p>
          <w:p w14:paraId="3001CA72" w14:textId="77777777" w:rsidR="00611863" w:rsidRPr="00611863" w:rsidRDefault="00611863" w:rsidP="00611863">
            <w:pPr>
              <w:rPr>
                <w:rFonts w:ascii="ＭＳ ゴシック" w:eastAsia="ＭＳ ゴシック" w:hAnsi="ＭＳ ゴシック"/>
                <w:i/>
                <w:sz w:val="20"/>
                <w:szCs w:val="20"/>
              </w:rPr>
            </w:pPr>
          </w:p>
          <w:p w14:paraId="31C8BCFF" w14:textId="77777777" w:rsidR="00611863" w:rsidRPr="00611863" w:rsidRDefault="00611863" w:rsidP="00611863">
            <w:pPr>
              <w:ind w:leftChars="100" w:left="410" w:hangingChars="100" w:hanging="200"/>
              <w:rPr>
                <w:rFonts w:ascii="ＭＳ ゴシック" w:eastAsia="ＭＳ ゴシック" w:hAnsi="ＭＳ ゴシック"/>
                <w:i/>
                <w:sz w:val="20"/>
                <w:szCs w:val="20"/>
              </w:rPr>
            </w:pPr>
            <w:r w:rsidRPr="00611863">
              <w:rPr>
                <w:rFonts w:ascii="ＭＳ ゴシック" w:eastAsia="ＭＳ ゴシック" w:hAnsi="ＭＳ ゴシック" w:hint="eastAsia"/>
                <w:i/>
                <w:sz w:val="20"/>
                <w:szCs w:val="20"/>
              </w:rPr>
              <w:t>ハ　サービス提供体制強化加算（Ⅲ）　次に掲げる基準のいずれにも適合すること。</w:t>
            </w:r>
          </w:p>
          <w:p w14:paraId="60CCE809" w14:textId="77777777" w:rsidR="00611863" w:rsidRPr="00611863" w:rsidRDefault="00611863" w:rsidP="00611863">
            <w:pPr>
              <w:ind w:leftChars="200" w:left="420"/>
              <w:rPr>
                <w:rFonts w:ascii="ＭＳ ゴシック" w:eastAsia="ＭＳ ゴシック" w:hAnsi="ＭＳ ゴシック"/>
                <w:i/>
                <w:sz w:val="20"/>
                <w:szCs w:val="20"/>
              </w:rPr>
            </w:pPr>
            <w:r w:rsidRPr="00611863">
              <w:rPr>
                <w:rFonts w:ascii="ＭＳ ゴシック" w:eastAsia="ＭＳ ゴシック" w:hAnsi="ＭＳ ゴシック" w:hint="eastAsia"/>
                <w:i/>
                <w:sz w:val="20"/>
                <w:szCs w:val="20"/>
              </w:rPr>
              <w:t>（１）　次のいずれかに適合すること。</w:t>
            </w:r>
          </w:p>
          <w:p w14:paraId="7321D440" w14:textId="77777777" w:rsidR="00611863" w:rsidRPr="00611863" w:rsidRDefault="00611863" w:rsidP="00611863">
            <w:pPr>
              <w:ind w:leftChars="300" w:left="1230" w:hangingChars="300" w:hanging="600"/>
              <w:rPr>
                <w:rFonts w:ascii="ＭＳ ゴシック" w:eastAsia="ＭＳ ゴシック" w:hAnsi="ＭＳ ゴシック"/>
                <w:i/>
                <w:sz w:val="20"/>
                <w:szCs w:val="20"/>
              </w:rPr>
            </w:pPr>
            <w:r w:rsidRPr="00611863">
              <w:rPr>
                <w:rFonts w:ascii="ＭＳ ゴシック" w:eastAsia="ＭＳ ゴシック" w:hAnsi="ＭＳ ゴシック" w:hint="eastAsia"/>
                <w:i/>
                <w:sz w:val="20"/>
                <w:szCs w:val="20"/>
              </w:rPr>
              <w:t>（一）　指定認知症対応型共同生活介護事業所の介護職員の総数のうち、介護福祉士の占める割合が百分の五十以上であること。</w:t>
            </w:r>
          </w:p>
          <w:p w14:paraId="12465F7C" w14:textId="77777777" w:rsidR="00611863" w:rsidRPr="00611863" w:rsidRDefault="00611863" w:rsidP="00611863">
            <w:pPr>
              <w:ind w:leftChars="300" w:left="1230" w:hangingChars="300" w:hanging="600"/>
              <w:rPr>
                <w:rFonts w:ascii="ＭＳ ゴシック" w:eastAsia="ＭＳ ゴシック" w:hAnsi="ＭＳ ゴシック"/>
                <w:i/>
                <w:sz w:val="20"/>
                <w:szCs w:val="20"/>
              </w:rPr>
            </w:pPr>
            <w:r w:rsidRPr="00611863">
              <w:rPr>
                <w:rFonts w:ascii="ＭＳ ゴシック" w:eastAsia="ＭＳ ゴシック" w:hAnsi="ＭＳ ゴシック" w:hint="eastAsia"/>
                <w:i/>
                <w:sz w:val="20"/>
                <w:szCs w:val="20"/>
              </w:rPr>
              <w:t>（二）　指定認知症対応型共同生活介護事業所の看護・介護職員の総数のうち、常勤職員の占める割合が百分の七十五以上であること。</w:t>
            </w:r>
          </w:p>
          <w:p w14:paraId="710AF203" w14:textId="30C9E4DA" w:rsidR="00611863" w:rsidRPr="00611863" w:rsidRDefault="00611863" w:rsidP="00611863">
            <w:pPr>
              <w:ind w:leftChars="300" w:left="1230" w:hangingChars="300" w:hanging="600"/>
              <w:rPr>
                <w:rFonts w:ascii="ＭＳ ゴシック" w:eastAsia="ＭＳ ゴシック" w:hAnsi="ＭＳ ゴシック"/>
                <w:i/>
                <w:sz w:val="20"/>
                <w:szCs w:val="20"/>
              </w:rPr>
            </w:pPr>
            <w:r w:rsidRPr="00611863">
              <w:rPr>
                <w:rFonts w:ascii="ＭＳ ゴシック" w:eastAsia="ＭＳ ゴシック" w:hAnsi="ＭＳ ゴシック" w:hint="eastAsia"/>
                <w:i/>
                <w:sz w:val="20"/>
                <w:szCs w:val="20"/>
              </w:rPr>
              <w:t>（三）　指定認知症対応型共同生活介護を利用者に直接提供する職員の総数のうち、勤続年数七年以上の者の占める割合が百分の三十以上であること。</w:t>
            </w:r>
          </w:p>
          <w:p w14:paraId="27A0BF3F" w14:textId="4BF362B0" w:rsidR="00611863" w:rsidRPr="00611863" w:rsidRDefault="00611863" w:rsidP="00611863">
            <w:pPr>
              <w:ind w:firstLineChars="200" w:firstLine="400"/>
              <w:rPr>
                <w:rFonts w:ascii="ＭＳ ゴシック" w:eastAsia="ＭＳ ゴシック" w:hAnsi="ＭＳ ゴシック"/>
                <w:sz w:val="20"/>
                <w:szCs w:val="20"/>
              </w:rPr>
            </w:pPr>
            <w:r w:rsidRPr="00611863">
              <w:rPr>
                <w:rFonts w:ascii="ＭＳ ゴシック" w:eastAsia="ＭＳ ゴシック" w:hAnsi="ＭＳ ゴシック" w:hint="eastAsia"/>
                <w:i/>
                <w:sz w:val="20"/>
                <w:szCs w:val="20"/>
              </w:rPr>
              <w:t>（２）　イ（２）に該当するものであること。</w:t>
            </w:r>
          </w:p>
        </w:tc>
        <w:tc>
          <w:tcPr>
            <w:tcW w:w="364" w:type="pct"/>
            <w:shd w:val="clear" w:color="auto" w:fill="auto"/>
          </w:tcPr>
          <w:p w14:paraId="605749AE" w14:textId="77777777" w:rsidR="00611863" w:rsidRDefault="00611863" w:rsidP="0004030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46CD5565" w14:textId="77777777" w:rsidR="00611863" w:rsidRDefault="00611863" w:rsidP="0004030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5CD5A063" w14:textId="43B9B7CF" w:rsidR="00611863" w:rsidRDefault="00611863" w:rsidP="0004030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shd w:val="clear" w:color="auto" w:fill="auto"/>
          </w:tcPr>
          <w:p w14:paraId="0A76E144" w14:textId="77777777" w:rsidR="00611863" w:rsidRPr="003A1ACF" w:rsidRDefault="00611863" w:rsidP="0004030F">
            <w:pPr>
              <w:rPr>
                <w:rFonts w:ascii="ＭＳ ゴシック" w:eastAsia="ＭＳ ゴシック" w:hAnsi="ＭＳ ゴシック"/>
                <w:sz w:val="20"/>
                <w:szCs w:val="20"/>
              </w:rPr>
            </w:pPr>
          </w:p>
        </w:tc>
      </w:tr>
      <w:tr w:rsidR="002920C4" w:rsidRPr="003A1ACF" w14:paraId="62F9FD9C" w14:textId="77777777" w:rsidTr="00C244BD">
        <w:trPr>
          <w:trHeight w:val="180"/>
        </w:trPr>
        <w:tc>
          <w:tcPr>
            <w:tcW w:w="653" w:type="pct"/>
          </w:tcPr>
          <w:p w14:paraId="2BBC1E70" w14:textId="2E3CF823" w:rsidR="00CD0E7F" w:rsidRPr="00611863" w:rsidRDefault="00CD0E7F" w:rsidP="00CD0E7F">
            <w:pPr>
              <w:rPr>
                <w:rFonts w:ascii="ＭＳ ゴシック" w:eastAsia="ＭＳ ゴシック" w:hAnsi="ＭＳ ゴシック"/>
                <w:sz w:val="20"/>
                <w:szCs w:val="20"/>
              </w:rPr>
            </w:pPr>
            <w:r w:rsidRPr="00611863">
              <w:rPr>
                <w:rFonts w:ascii="ＭＳ ゴシック" w:eastAsia="ＭＳ ゴシック" w:hAnsi="ＭＳ ゴシック" w:hint="eastAsia"/>
                <w:sz w:val="20"/>
                <w:szCs w:val="20"/>
              </w:rPr>
              <w:t>介護職員等処遇改善加算</w:t>
            </w:r>
          </w:p>
        </w:tc>
        <w:tc>
          <w:tcPr>
            <w:tcW w:w="3276" w:type="pct"/>
          </w:tcPr>
          <w:p w14:paraId="440F6267" w14:textId="77777777" w:rsidR="00CD0E7F" w:rsidRPr="00611863" w:rsidRDefault="00CD0E7F" w:rsidP="00CD0E7F">
            <w:pPr>
              <w:ind w:left="200" w:hangingChars="100" w:hanging="200"/>
              <w:rPr>
                <w:rFonts w:ascii="ＭＳ ゴシック" w:eastAsia="ＭＳ ゴシック" w:hAnsi="ＭＳ ゴシック"/>
                <w:sz w:val="20"/>
                <w:szCs w:val="20"/>
              </w:rPr>
            </w:pPr>
            <w:r w:rsidRPr="00611863">
              <w:rPr>
                <w:rFonts w:ascii="ＭＳ ゴシック" w:eastAsia="ＭＳ ゴシック" w:hAnsi="ＭＳ ゴシック" w:hint="eastAsia"/>
                <w:sz w:val="20"/>
                <w:szCs w:val="20"/>
              </w:rPr>
              <w:t>介護職員等処遇改善加算</w:t>
            </w:r>
          </w:p>
          <w:p w14:paraId="1D3EE6DB" w14:textId="77777777" w:rsidR="00CD0E7F" w:rsidRPr="00611863" w:rsidRDefault="00CD0E7F" w:rsidP="00CD0E7F">
            <w:pPr>
              <w:ind w:left="200" w:hangingChars="100" w:hanging="200"/>
              <w:rPr>
                <w:rFonts w:ascii="ＭＳ ゴシック" w:eastAsia="ＭＳ ゴシック" w:hAnsi="ＭＳ ゴシック"/>
                <w:sz w:val="20"/>
                <w:szCs w:val="20"/>
              </w:rPr>
            </w:pPr>
          </w:p>
          <w:p w14:paraId="112B2672" w14:textId="4540CA99" w:rsidR="00CD0E7F" w:rsidRDefault="00CD0E7F" w:rsidP="00CD0E7F">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注1</w:t>
            </w:r>
            <w:r w:rsidRPr="00611863">
              <w:rPr>
                <w:rFonts w:ascii="ＭＳ ゴシック" w:eastAsia="ＭＳ ゴシック" w:hAnsi="ＭＳ ゴシック" w:hint="eastAsia"/>
                <w:sz w:val="20"/>
                <w:szCs w:val="20"/>
              </w:rPr>
              <w:t xml:space="preserve">　別に厚生労働大臣が定める基準に適合する介護職員等の賃金の改善等を実施しているものとして、電子情報処理組織を使用する方法により、市町村長に対し、老健局長が定める様式による届出を行った指定認知症対応型共同生活介護事業所が、利用者に対し、指定認知症対応型共同生活介護を行った場合は、当該基準に掲げる区分に従い、次に掲げる単位数を所定単位数に加算</w:t>
            </w:r>
            <w:r>
              <w:rPr>
                <w:rFonts w:ascii="ＭＳ ゴシック" w:eastAsia="ＭＳ ゴシック" w:hAnsi="ＭＳ ゴシック" w:hint="eastAsia"/>
                <w:sz w:val="20"/>
                <w:szCs w:val="20"/>
              </w:rPr>
              <w:t>しているか</w:t>
            </w:r>
            <w:r w:rsidRPr="00611863">
              <w:rPr>
                <w:rFonts w:ascii="ＭＳ ゴシック" w:eastAsia="ＭＳ ゴシック" w:hAnsi="ＭＳ ゴシック" w:hint="eastAsia"/>
                <w:sz w:val="20"/>
                <w:szCs w:val="20"/>
              </w:rPr>
              <w:t>。</w:t>
            </w:r>
          </w:p>
          <w:p w14:paraId="3F6E9072" w14:textId="77777777" w:rsidR="00CD0E7F" w:rsidRDefault="00CD0E7F" w:rsidP="00CD0E7F">
            <w:pPr>
              <w:ind w:leftChars="100" w:left="210" w:firstLineChars="100" w:firstLine="200"/>
              <w:rPr>
                <w:rFonts w:ascii="ＭＳ ゴシック" w:eastAsia="ＭＳ ゴシック" w:hAnsi="ＭＳ ゴシック"/>
                <w:sz w:val="20"/>
                <w:szCs w:val="20"/>
              </w:rPr>
            </w:pPr>
            <w:r w:rsidRPr="00611863">
              <w:rPr>
                <w:rFonts w:ascii="ＭＳ ゴシック" w:eastAsia="ＭＳ ゴシック" w:hAnsi="ＭＳ ゴシック" w:hint="eastAsia"/>
                <w:sz w:val="20"/>
                <w:szCs w:val="20"/>
              </w:rPr>
              <w:lastRenderedPageBreak/>
              <w:t>ただし、次に掲げるいずれかの加算を算定している場合においては、次に掲げるその他の加算は算定</w:t>
            </w:r>
            <w:r>
              <w:rPr>
                <w:rFonts w:ascii="ＭＳ ゴシック" w:eastAsia="ＭＳ ゴシック" w:hAnsi="ＭＳ ゴシック" w:hint="eastAsia"/>
                <w:sz w:val="20"/>
                <w:szCs w:val="20"/>
              </w:rPr>
              <w:t>していないか</w:t>
            </w:r>
            <w:r w:rsidRPr="00611863">
              <w:rPr>
                <w:rFonts w:ascii="ＭＳ ゴシック" w:eastAsia="ＭＳ ゴシック" w:hAnsi="ＭＳ ゴシック" w:hint="eastAsia"/>
                <w:sz w:val="20"/>
                <w:szCs w:val="20"/>
              </w:rPr>
              <w:t>。</w:t>
            </w:r>
          </w:p>
          <w:p w14:paraId="0FA845A0" w14:textId="77777777" w:rsidR="00CD0E7F" w:rsidRDefault="00CD0E7F" w:rsidP="00CD0E7F">
            <w:pPr>
              <w:ind w:leftChars="82" w:left="772" w:hangingChars="300" w:hanging="600"/>
              <w:rPr>
                <w:rFonts w:ascii="ＭＳ ゴシック" w:eastAsia="ＭＳ ゴシック" w:hAnsi="ＭＳ ゴシック"/>
                <w:sz w:val="20"/>
                <w:szCs w:val="20"/>
              </w:rPr>
            </w:pPr>
            <w:r w:rsidRPr="00611863">
              <w:rPr>
                <w:rFonts w:ascii="ＭＳ ゴシック" w:eastAsia="ＭＳ ゴシック" w:hAnsi="ＭＳ ゴシック" w:hint="eastAsia"/>
                <w:sz w:val="20"/>
                <w:szCs w:val="20"/>
              </w:rPr>
              <w:t>（１）　介護職員等処遇改善加算（Ⅰ）　イからソまでにより算定した単位数の１０００分の１８６に相当する単位数</w:t>
            </w:r>
          </w:p>
          <w:p w14:paraId="4583C74B" w14:textId="77777777" w:rsidR="00CD0E7F" w:rsidRDefault="00CD0E7F" w:rsidP="00CD0E7F">
            <w:pPr>
              <w:ind w:leftChars="82" w:left="772" w:hangingChars="300" w:hanging="600"/>
              <w:rPr>
                <w:rFonts w:ascii="ＭＳ ゴシック" w:eastAsia="ＭＳ ゴシック" w:hAnsi="ＭＳ ゴシック"/>
                <w:sz w:val="20"/>
                <w:szCs w:val="20"/>
              </w:rPr>
            </w:pPr>
            <w:r w:rsidRPr="00611863">
              <w:rPr>
                <w:rFonts w:ascii="ＭＳ ゴシック" w:eastAsia="ＭＳ ゴシック" w:hAnsi="ＭＳ ゴシック" w:hint="eastAsia"/>
                <w:sz w:val="20"/>
                <w:szCs w:val="20"/>
              </w:rPr>
              <w:t>（２）　介護職員等処遇改善加算（Ⅱ）　イからソまでにより算定した単位数の１０００分の１７８に相当する単位数</w:t>
            </w:r>
          </w:p>
          <w:p w14:paraId="6B815C9D" w14:textId="77777777" w:rsidR="00CD0E7F" w:rsidRDefault="00CD0E7F" w:rsidP="00CD0E7F">
            <w:pPr>
              <w:ind w:leftChars="82" w:left="772" w:hangingChars="300" w:hanging="600"/>
              <w:rPr>
                <w:rFonts w:ascii="ＭＳ ゴシック" w:eastAsia="ＭＳ ゴシック" w:hAnsi="ＭＳ ゴシック"/>
                <w:sz w:val="20"/>
                <w:szCs w:val="20"/>
              </w:rPr>
            </w:pPr>
            <w:r w:rsidRPr="00611863">
              <w:rPr>
                <w:rFonts w:ascii="ＭＳ ゴシック" w:eastAsia="ＭＳ ゴシック" w:hAnsi="ＭＳ ゴシック" w:hint="eastAsia"/>
                <w:sz w:val="20"/>
                <w:szCs w:val="20"/>
              </w:rPr>
              <w:t>（３）　介護職員等処遇改善加算（Ⅲ）　イからソまでにより算定した単位数の１０００分の１５５に相当する単位数</w:t>
            </w:r>
          </w:p>
          <w:p w14:paraId="5CCAE11A" w14:textId="77777777" w:rsidR="00CD0E7F" w:rsidRPr="00611863" w:rsidRDefault="00CD0E7F" w:rsidP="00CD0E7F">
            <w:pPr>
              <w:ind w:leftChars="82" w:left="772" w:hangingChars="300" w:hanging="600"/>
              <w:rPr>
                <w:rFonts w:ascii="ＭＳ ゴシック" w:eastAsia="ＭＳ ゴシック" w:hAnsi="ＭＳ ゴシック"/>
                <w:sz w:val="20"/>
                <w:szCs w:val="20"/>
              </w:rPr>
            </w:pPr>
            <w:r w:rsidRPr="00611863">
              <w:rPr>
                <w:rFonts w:ascii="ＭＳ ゴシック" w:eastAsia="ＭＳ ゴシック" w:hAnsi="ＭＳ ゴシック" w:hint="eastAsia"/>
                <w:sz w:val="20"/>
                <w:szCs w:val="20"/>
              </w:rPr>
              <w:t>（４）　介護職員等処遇改善加算（Ⅳ）　イからソまでにより算定した単位数の１０００分の１２５に相当する単位数</w:t>
            </w:r>
          </w:p>
          <w:p w14:paraId="6E2A9C34" w14:textId="77777777" w:rsidR="00CD0E7F" w:rsidRPr="00611863" w:rsidRDefault="00CD0E7F" w:rsidP="00CD0E7F">
            <w:pPr>
              <w:ind w:left="200" w:hangingChars="100" w:hanging="200"/>
              <w:rPr>
                <w:rFonts w:ascii="ＭＳ ゴシック" w:eastAsia="ＭＳ ゴシック" w:hAnsi="ＭＳ ゴシック"/>
                <w:sz w:val="20"/>
                <w:szCs w:val="20"/>
              </w:rPr>
            </w:pPr>
          </w:p>
          <w:p w14:paraId="73B75719" w14:textId="61A93A34" w:rsidR="00CD0E7F" w:rsidRDefault="00CD0E7F" w:rsidP="00CD0E7F">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注2</w:t>
            </w:r>
            <w:r w:rsidRPr="00611863">
              <w:rPr>
                <w:rFonts w:ascii="ＭＳ ゴシック" w:eastAsia="ＭＳ ゴシック" w:hAnsi="ＭＳ ゴシック" w:hint="eastAsia"/>
                <w:sz w:val="20"/>
                <w:szCs w:val="20"/>
              </w:rPr>
              <w:t xml:space="preserve">　令和７年３月３１日までの間、別に厚生労働大臣が定める基準に適合する介護職員等の賃金の改善等を実施しているものとして、電子情報処理組織を使用する方法により、市町村長に対し、老健局長が定める様式による届出を行った指定認知症対応型共同生活介護事業所（注１の加算を算定しているものを除く。）が、利用者に対し、指定認知症対応型共同生活介護を行った場合は、当該基準に掲げる区分に従い、次に掲げる単位数を所定単位数に加算</w:t>
            </w:r>
            <w:r>
              <w:rPr>
                <w:rFonts w:ascii="ＭＳ ゴシック" w:eastAsia="ＭＳ ゴシック" w:hAnsi="ＭＳ ゴシック" w:hint="eastAsia"/>
                <w:sz w:val="20"/>
                <w:szCs w:val="20"/>
              </w:rPr>
              <w:t>しているか</w:t>
            </w:r>
            <w:r w:rsidRPr="00611863">
              <w:rPr>
                <w:rFonts w:ascii="ＭＳ ゴシック" w:eastAsia="ＭＳ ゴシック" w:hAnsi="ＭＳ ゴシック" w:hint="eastAsia"/>
                <w:sz w:val="20"/>
                <w:szCs w:val="20"/>
              </w:rPr>
              <w:t>。</w:t>
            </w:r>
          </w:p>
          <w:p w14:paraId="5B953C9D" w14:textId="77777777" w:rsidR="00CD0E7F" w:rsidRPr="00611863" w:rsidRDefault="00CD0E7F" w:rsidP="00CD0E7F">
            <w:pPr>
              <w:ind w:leftChars="100" w:left="210" w:firstLineChars="100" w:firstLine="200"/>
              <w:rPr>
                <w:rFonts w:ascii="ＭＳ ゴシック" w:eastAsia="ＭＳ ゴシック" w:hAnsi="ＭＳ ゴシック"/>
                <w:sz w:val="20"/>
                <w:szCs w:val="20"/>
              </w:rPr>
            </w:pPr>
            <w:r w:rsidRPr="00611863">
              <w:rPr>
                <w:rFonts w:ascii="ＭＳ ゴシック" w:eastAsia="ＭＳ ゴシック" w:hAnsi="ＭＳ ゴシック" w:hint="eastAsia"/>
                <w:sz w:val="20"/>
                <w:szCs w:val="20"/>
              </w:rPr>
              <w:t>ただし、次に掲げるいずれかの加算を算定している場合においては、次に掲げるその他の加算は算定</w:t>
            </w:r>
            <w:r>
              <w:rPr>
                <w:rFonts w:ascii="ＭＳ ゴシック" w:eastAsia="ＭＳ ゴシック" w:hAnsi="ＭＳ ゴシック" w:hint="eastAsia"/>
                <w:sz w:val="20"/>
                <w:szCs w:val="20"/>
              </w:rPr>
              <w:t>していないか</w:t>
            </w:r>
            <w:r w:rsidRPr="00611863">
              <w:rPr>
                <w:rFonts w:ascii="ＭＳ ゴシック" w:eastAsia="ＭＳ ゴシック" w:hAnsi="ＭＳ ゴシック" w:hint="eastAsia"/>
                <w:sz w:val="20"/>
                <w:szCs w:val="20"/>
              </w:rPr>
              <w:t>。</w:t>
            </w:r>
          </w:p>
          <w:p w14:paraId="0743277C" w14:textId="77777777" w:rsidR="00CD0E7F" w:rsidRDefault="00CD0E7F" w:rsidP="00CD0E7F">
            <w:pPr>
              <w:ind w:leftChars="100" w:left="810" w:hangingChars="300" w:hanging="600"/>
              <w:rPr>
                <w:rFonts w:ascii="ＭＳ ゴシック" w:eastAsia="ＭＳ ゴシック" w:hAnsi="ＭＳ ゴシック"/>
                <w:sz w:val="20"/>
                <w:szCs w:val="20"/>
              </w:rPr>
            </w:pPr>
            <w:r w:rsidRPr="00611863">
              <w:rPr>
                <w:rFonts w:ascii="ＭＳ ゴシック" w:eastAsia="ＭＳ ゴシック" w:hAnsi="ＭＳ ゴシック" w:hint="eastAsia"/>
                <w:sz w:val="20"/>
                <w:szCs w:val="20"/>
              </w:rPr>
              <w:t>（１）　介護職員等処遇改善加算（Ⅴ）（１）　イからソまでにより算定した単位数の１０００分の１６３に相当する単位数</w:t>
            </w:r>
          </w:p>
          <w:p w14:paraId="364E685C" w14:textId="77777777" w:rsidR="00CD0E7F" w:rsidRDefault="00CD0E7F" w:rsidP="00CD0E7F">
            <w:pPr>
              <w:ind w:leftChars="100" w:left="810" w:hangingChars="300" w:hanging="600"/>
              <w:rPr>
                <w:rFonts w:ascii="ＭＳ ゴシック" w:eastAsia="ＭＳ ゴシック" w:hAnsi="ＭＳ ゴシック"/>
                <w:sz w:val="20"/>
                <w:szCs w:val="20"/>
              </w:rPr>
            </w:pPr>
            <w:r w:rsidRPr="00611863">
              <w:rPr>
                <w:rFonts w:ascii="ＭＳ ゴシック" w:eastAsia="ＭＳ ゴシック" w:hAnsi="ＭＳ ゴシック" w:hint="eastAsia"/>
                <w:sz w:val="20"/>
                <w:szCs w:val="20"/>
              </w:rPr>
              <w:t>（２）　介護職員等処遇改善加算（Ⅴ）（２）　イからソまでにより算定した単位数の１０００分の１５６に相当する単位数</w:t>
            </w:r>
          </w:p>
          <w:p w14:paraId="7906609E" w14:textId="77777777" w:rsidR="00CD0E7F" w:rsidRDefault="00CD0E7F" w:rsidP="00CD0E7F">
            <w:pPr>
              <w:ind w:leftChars="100" w:left="810" w:hangingChars="300" w:hanging="600"/>
              <w:rPr>
                <w:rFonts w:ascii="ＭＳ ゴシック" w:eastAsia="ＭＳ ゴシック" w:hAnsi="ＭＳ ゴシック"/>
                <w:sz w:val="20"/>
                <w:szCs w:val="20"/>
              </w:rPr>
            </w:pPr>
            <w:r w:rsidRPr="00611863">
              <w:rPr>
                <w:rFonts w:ascii="ＭＳ ゴシック" w:eastAsia="ＭＳ ゴシック" w:hAnsi="ＭＳ ゴシック" w:hint="eastAsia"/>
                <w:sz w:val="20"/>
                <w:szCs w:val="20"/>
              </w:rPr>
              <w:t>（３）　介護職員等処遇改善加算（Ⅴ）（３）　イからソまでにより算定した単位数の１０００分の１５５に相当する単位数</w:t>
            </w:r>
          </w:p>
          <w:p w14:paraId="04B58D61" w14:textId="77777777" w:rsidR="00CD0E7F" w:rsidRDefault="00CD0E7F" w:rsidP="00CD0E7F">
            <w:pPr>
              <w:ind w:leftChars="100" w:left="810" w:hangingChars="300" w:hanging="600"/>
              <w:rPr>
                <w:rFonts w:ascii="ＭＳ ゴシック" w:eastAsia="ＭＳ ゴシック" w:hAnsi="ＭＳ ゴシック"/>
                <w:sz w:val="20"/>
                <w:szCs w:val="20"/>
              </w:rPr>
            </w:pPr>
            <w:r w:rsidRPr="00611863">
              <w:rPr>
                <w:rFonts w:ascii="ＭＳ ゴシック" w:eastAsia="ＭＳ ゴシック" w:hAnsi="ＭＳ ゴシック" w:hint="eastAsia"/>
                <w:sz w:val="20"/>
                <w:szCs w:val="20"/>
              </w:rPr>
              <w:t>（４）　介護職員等処遇改善加算（Ⅴ）（４）　イからソまでにより算定した単位数の１０００分の１４８に相当する単位数</w:t>
            </w:r>
          </w:p>
          <w:p w14:paraId="43FD7F01" w14:textId="77777777" w:rsidR="00CD0E7F" w:rsidRDefault="00CD0E7F" w:rsidP="00CD0E7F">
            <w:pPr>
              <w:ind w:leftChars="100" w:left="810" w:hangingChars="300" w:hanging="600"/>
              <w:rPr>
                <w:rFonts w:ascii="ＭＳ ゴシック" w:eastAsia="ＭＳ ゴシック" w:hAnsi="ＭＳ ゴシック"/>
                <w:sz w:val="20"/>
                <w:szCs w:val="20"/>
              </w:rPr>
            </w:pPr>
            <w:r w:rsidRPr="00611863">
              <w:rPr>
                <w:rFonts w:ascii="ＭＳ ゴシック" w:eastAsia="ＭＳ ゴシック" w:hAnsi="ＭＳ ゴシック" w:hint="eastAsia"/>
                <w:sz w:val="20"/>
                <w:szCs w:val="20"/>
              </w:rPr>
              <w:t>（５）　介護職員等処遇改善加算（Ⅴ）（５）　イからソまでにより算定した単位数の１０００分の１３３に相当する単位数</w:t>
            </w:r>
          </w:p>
          <w:p w14:paraId="6EFE2F1D" w14:textId="77777777" w:rsidR="00CD0E7F" w:rsidRDefault="00CD0E7F" w:rsidP="00CD0E7F">
            <w:pPr>
              <w:ind w:leftChars="100" w:left="810" w:hangingChars="300" w:hanging="600"/>
              <w:rPr>
                <w:rFonts w:ascii="ＭＳ ゴシック" w:eastAsia="ＭＳ ゴシック" w:hAnsi="ＭＳ ゴシック"/>
                <w:sz w:val="20"/>
                <w:szCs w:val="20"/>
              </w:rPr>
            </w:pPr>
            <w:r w:rsidRPr="00611863">
              <w:rPr>
                <w:rFonts w:ascii="ＭＳ ゴシック" w:eastAsia="ＭＳ ゴシック" w:hAnsi="ＭＳ ゴシック" w:hint="eastAsia"/>
                <w:sz w:val="20"/>
                <w:szCs w:val="20"/>
              </w:rPr>
              <w:t>（６）　介護職員等処遇改善加算（Ⅴ）（６）　イからソまでにより算定した単位数の１０００分の１２５に相当する単位数</w:t>
            </w:r>
          </w:p>
          <w:p w14:paraId="28625F00" w14:textId="77777777" w:rsidR="00CD0E7F" w:rsidRDefault="00CD0E7F" w:rsidP="00CD0E7F">
            <w:pPr>
              <w:ind w:leftChars="100" w:left="810" w:hangingChars="300" w:hanging="600"/>
              <w:rPr>
                <w:rFonts w:ascii="ＭＳ ゴシック" w:eastAsia="ＭＳ ゴシック" w:hAnsi="ＭＳ ゴシック"/>
                <w:sz w:val="20"/>
                <w:szCs w:val="20"/>
              </w:rPr>
            </w:pPr>
            <w:r w:rsidRPr="00611863">
              <w:rPr>
                <w:rFonts w:ascii="ＭＳ ゴシック" w:eastAsia="ＭＳ ゴシック" w:hAnsi="ＭＳ ゴシック" w:hint="eastAsia"/>
                <w:sz w:val="20"/>
                <w:szCs w:val="20"/>
              </w:rPr>
              <w:t>（７）　介護職員等処遇改善加算（Ⅴ）（７）　イからソまでにより算定した単位数の１０００分の１２０に相当する単位数</w:t>
            </w:r>
          </w:p>
          <w:p w14:paraId="60E35964" w14:textId="77777777" w:rsidR="00CD0E7F" w:rsidRDefault="00CD0E7F" w:rsidP="00CD0E7F">
            <w:pPr>
              <w:ind w:leftChars="100" w:left="810" w:hangingChars="300" w:hanging="600"/>
              <w:rPr>
                <w:rFonts w:ascii="ＭＳ ゴシック" w:eastAsia="ＭＳ ゴシック" w:hAnsi="ＭＳ ゴシック"/>
                <w:sz w:val="20"/>
                <w:szCs w:val="20"/>
              </w:rPr>
            </w:pPr>
            <w:r w:rsidRPr="00611863">
              <w:rPr>
                <w:rFonts w:ascii="ＭＳ ゴシック" w:eastAsia="ＭＳ ゴシック" w:hAnsi="ＭＳ ゴシック" w:hint="eastAsia"/>
                <w:sz w:val="20"/>
                <w:szCs w:val="20"/>
              </w:rPr>
              <w:t>（８）　介護職員等処遇改善加算（Ⅴ）（８）　イからソまでにより算定した単位数の１０００分の１３２に相当する単位数</w:t>
            </w:r>
          </w:p>
          <w:p w14:paraId="0CE93BBB" w14:textId="77777777" w:rsidR="00CD0E7F" w:rsidRDefault="00CD0E7F" w:rsidP="00CD0E7F">
            <w:pPr>
              <w:ind w:leftChars="100" w:left="810" w:hangingChars="300" w:hanging="600"/>
              <w:rPr>
                <w:rFonts w:ascii="ＭＳ ゴシック" w:eastAsia="ＭＳ ゴシック" w:hAnsi="ＭＳ ゴシック"/>
                <w:sz w:val="20"/>
                <w:szCs w:val="20"/>
              </w:rPr>
            </w:pPr>
            <w:r w:rsidRPr="00611863">
              <w:rPr>
                <w:rFonts w:ascii="ＭＳ ゴシック" w:eastAsia="ＭＳ ゴシック" w:hAnsi="ＭＳ ゴシック" w:hint="eastAsia"/>
                <w:sz w:val="20"/>
                <w:szCs w:val="20"/>
              </w:rPr>
              <w:lastRenderedPageBreak/>
              <w:t>（９）　介護職員等処遇改善加算（Ⅴ）（９）　イからソまでにより算定した単位数の１０００分の１１２に相当する単位数</w:t>
            </w:r>
          </w:p>
          <w:p w14:paraId="6AA525B6" w14:textId="77777777" w:rsidR="00CD0E7F" w:rsidRDefault="00CD0E7F" w:rsidP="00CD0E7F">
            <w:pPr>
              <w:ind w:leftChars="100" w:left="810" w:hangingChars="300" w:hanging="600"/>
              <w:rPr>
                <w:rFonts w:ascii="ＭＳ ゴシック" w:eastAsia="ＭＳ ゴシック" w:hAnsi="ＭＳ ゴシック"/>
                <w:sz w:val="20"/>
                <w:szCs w:val="20"/>
              </w:rPr>
            </w:pPr>
            <w:r w:rsidRPr="00611863">
              <w:rPr>
                <w:rFonts w:ascii="ＭＳ ゴシック" w:eastAsia="ＭＳ ゴシック" w:hAnsi="ＭＳ ゴシック" w:hint="eastAsia"/>
                <w:sz w:val="20"/>
                <w:szCs w:val="20"/>
              </w:rPr>
              <w:t>（１０）　介護職員等処遇改善加算（Ⅴ）（１０）　イからソまでにより算定した単位数の１０００分の９７に相当する単位数</w:t>
            </w:r>
          </w:p>
          <w:p w14:paraId="5CA49A78" w14:textId="77777777" w:rsidR="00CD0E7F" w:rsidRDefault="00CD0E7F" w:rsidP="00CD0E7F">
            <w:pPr>
              <w:ind w:leftChars="100" w:left="810" w:hangingChars="300" w:hanging="600"/>
              <w:rPr>
                <w:rFonts w:ascii="ＭＳ ゴシック" w:eastAsia="ＭＳ ゴシック" w:hAnsi="ＭＳ ゴシック"/>
                <w:sz w:val="20"/>
                <w:szCs w:val="20"/>
              </w:rPr>
            </w:pPr>
            <w:r w:rsidRPr="00611863">
              <w:rPr>
                <w:rFonts w:ascii="ＭＳ ゴシック" w:eastAsia="ＭＳ ゴシック" w:hAnsi="ＭＳ ゴシック" w:hint="eastAsia"/>
                <w:sz w:val="20"/>
                <w:szCs w:val="20"/>
              </w:rPr>
              <w:t>（１１）　介護職員等処遇改善加算（Ⅴ）（１１）　イからソまでにより算定した単位数の１０００分の１０２に相当する単位数</w:t>
            </w:r>
          </w:p>
          <w:p w14:paraId="31C6E841" w14:textId="77777777" w:rsidR="00CD0E7F" w:rsidRDefault="00CD0E7F" w:rsidP="00CD0E7F">
            <w:pPr>
              <w:ind w:leftChars="100" w:left="810" w:hangingChars="300" w:hanging="600"/>
              <w:rPr>
                <w:rFonts w:ascii="ＭＳ ゴシック" w:eastAsia="ＭＳ ゴシック" w:hAnsi="ＭＳ ゴシック"/>
                <w:sz w:val="20"/>
                <w:szCs w:val="20"/>
              </w:rPr>
            </w:pPr>
            <w:r w:rsidRPr="00611863">
              <w:rPr>
                <w:rFonts w:ascii="ＭＳ ゴシック" w:eastAsia="ＭＳ ゴシック" w:hAnsi="ＭＳ ゴシック" w:hint="eastAsia"/>
                <w:sz w:val="20"/>
                <w:szCs w:val="20"/>
              </w:rPr>
              <w:t>（１２）　介護職員等処遇改善加算（Ⅴ）（１２）　イからソまでにより算定した単位数の１０００分の８９に相当する単位数</w:t>
            </w:r>
          </w:p>
          <w:p w14:paraId="36C8C65A" w14:textId="77777777" w:rsidR="00CD0E7F" w:rsidRDefault="00CD0E7F" w:rsidP="00CD0E7F">
            <w:pPr>
              <w:ind w:leftChars="100" w:left="810" w:hangingChars="300" w:hanging="600"/>
              <w:rPr>
                <w:rFonts w:ascii="ＭＳ ゴシック" w:eastAsia="ＭＳ ゴシック" w:hAnsi="ＭＳ ゴシック"/>
                <w:sz w:val="20"/>
                <w:szCs w:val="20"/>
              </w:rPr>
            </w:pPr>
            <w:r w:rsidRPr="00611863">
              <w:rPr>
                <w:rFonts w:ascii="ＭＳ ゴシック" w:eastAsia="ＭＳ ゴシック" w:hAnsi="ＭＳ ゴシック" w:hint="eastAsia"/>
                <w:sz w:val="20"/>
                <w:szCs w:val="20"/>
              </w:rPr>
              <w:t>（１３）　介護職員等処遇改善加算（Ⅴ）（１３）　イからソまでにより算定した単位数の１０００分の８９に相当する単位数</w:t>
            </w:r>
          </w:p>
          <w:p w14:paraId="4F6E4223" w14:textId="77777777" w:rsidR="00CD0E7F" w:rsidRDefault="00CD0E7F" w:rsidP="00CD0E7F">
            <w:pPr>
              <w:ind w:leftChars="100" w:left="810" w:hangingChars="300" w:hanging="600"/>
              <w:rPr>
                <w:rFonts w:ascii="ＭＳ ゴシック" w:eastAsia="ＭＳ ゴシック" w:hAnsi="ＭＳ ゴシック"/>
                <w:sz w:val="20"/>
                <w:szCs w:val="20"/>
              </w:rPr>
            </w:pPr>
            <w:r w:rsidRPr="00611863">
              <w:rPr>
                <w:rFonts w:ascii="ＭＳ ゴシック" w:eastAsia="ＭＳ ゴシック" w:hAnsi="ＭＳ ゴシック" w:hint="eastAsia"/>
                <w:sz w:val="20"/>
                <w:szCs w:val="20"/>
              </w:rPr>
              <w:t>（１４）　介護職員等処遇改善加算（Ⅴ）（１４）　イからソまでにより算定した単位数の１０００分の６６に相当する単位数</w:t>
            </w:r>
          </w:p>
          <w:p w14:paraId="53EC1194" w14:textId="77777777" w:rsidR="00CD0E7F" w:rsidRDefault="00CD0E7F" w:rsidP="00CD0E7F">
            <w:pPr>
              <w:ind w:leftChars="100" w:left="810" w:hangingChars="300" w:hanging="600"/>
              <w:rPr>
                <w:rFonts w:ascii="ＭＳ ゴシック" w:eastAsia="ＭＳ ゴシック" w:hAnsi="ＭＳ ゴシック"/>
                <w:sz w:val="20"/>
                <w:szCs w:val="20"/>
              </w:rPr>
            </w:pPr>
          </w:p>
          <w:p w14:paraId="226B44F1" w14:textId="77777777" w:rsidR="00CD0E7F" w:rsidRPr="009F5920" w:rsidRDefault="00CD0E7F" w:rsidP="00CD0E7F">
            <w:pPr>
              <w:ind w:leftChars="100" w:left="810" w:hangingChars="300" w:hanging="600"/>
              <w:rPr>
                <w:rFonts w:ascii="ＭＳ ゴシック" w:eastAsia="ＭＳ ゴシック" w:hAnsi="ＭＳ ゴシック"/>
                <w:i/>
                <w:sz w:val="20"/>
                <w:szCs w:val="20"/>
              </w:rPr>
            </w:pPr>
            <w:r w:rsidRPr="009F5920">
              <w:rPr>
                <w:rFonts w:ascii="ＭＳ ゴシック" w:eastAsia="ＭＳ ゴシック" w:hAnsi="ＭＳ ゴシック" w:hint="eastAsia"/>
                <w:i/>
                <w:sz w:val="20"/>
                <w:szCs w:val="20"/>
              </w:rPr>
              <w:t>介護職員等処遇改善加算の基準</w:t>
            </w:r>
          </w:p>
          <w:p w14:paraId="084093CB" w14:textId="77777777" w:rsidR="00CD0E7F" w:rsidRPr="009F5920" w:rsidRDefault="00CD0E7F" w:rsidP="00CD0E7F">
            <w:pPr>
              <w:ind w:leftChars="100" w:left="810" w:hangingChars="300" w:hanging="600"/>
              <w:rPr>
                <w:rFonts w:ascii="ＭＳ ゴシック" w:eastAsia="ＭＳ ゴシック" w:hAnsi="ＭＳ ゴシック"/>
                <w:i/>
                <w:sz w:val="20"/>
                <w:szCs w:val="20"/>
              </w:rPr>
            </w:pPr>
            <w:r w:rsidRPr="009F5920">
              <w:rPr>
                <w:rFonts w:ascii="ＭＳ ゴシック" w:eastAsia="ＭＳ ゴシック" w:hAnsi="ＭＳ ゴシック" w:hint="eastAsia"/>
                <w:i/>
                <w:sz w:val="20"/>
                <w:szCs w:val="20"/>
              </w:rPr>
              <w:t>イ　介護職員等処遇改善加算（Ⅰ）　次に掲げる基準のいずれにも</w:t>
            </w:r>
          </w:p>
          <w:p w14:paraId="307275BD" w14:textId="77777777" w:rsidR="00CD0E7F" w:rsidRPr="009F5920" w:rsidRDefault="00CD0E7F" w:rsidP="00CD0E7F">
            <w:pPr>
              <w:ind w:leftChars="200" w:left="820" w:hangingChars="200" w:hanging="400"/>
              <w:rPr>
                <w:rFonts w:ascii="ＭＳ ゴシック" w:eastAsia="ＭＳ ゴシック" w:hAnsi="ＭＳ ゴシック"/>
                <w:i/>
                <w:sz w:val="20"/>
                <w:szCs w:val="20"/>
              </w:rPr>
            </w:pPr>
            <w:r w:rsidRPr="009F5920">
              <w:rPr>
                <w:rFonts w:ascii="ＭＳ ゴシック" w:eastAsia="ＭＳ ゴシック" w:hAnsi="ＭＳ ゴシック" w:hint="eastAsia"/>
                <w:i/>
                <w:sz w:val="20"/>
                <w:szCs w:val="20"/>
              </w:rPr>
              <w:t>適合すること。</w:t>
            </w:r>
          </w:p>
          <w:p w14:paraId="321BA6D5" w14:textId="77777777" w:rsidR="00CD0E7F" w:rsidRPr="009F5920" w:rsidRDefault="00CD0E7F" w:rsidP="00CD0E7F">
            <w:pPr>
              <w:ind w:leftChars="100" w:left="810" w:hangingChars="300" w:hanging="600"/>
              <w:rPr>
                <w:rFonts w:ascii="ＭＳ ゴシック" w:eastAsia="ＭＳ ゴシック" w:hAnsi="ＭＳ ゴシック"/>
                <w:i/>
                <w:sz w:val="20"/>
                <w:szCs w:val="20"/>
              </w:rPr>
            </w:pPr>
            <w:r w:rsidRPr="009F5920">
              <w:rPr>
                <w:rFonts w:ascii="ＭＳ ゴシック" w:eastAsia="ＭＳ ゴシック" w:hAnsi="ＭＳ ゴシック" w:hint="eastAsia"/>
                <w:i/>
                <w:sz w:val="20"/>
                <w:szCs w:val="20"/>
              </w:rPr>
              <w:t>（１）　介護職員その他の職員の賃金改善について、次に掲げる基準のいずれにも適合し、かつ、賃金改善に要する費用の見込額が介護職員等処遇改善加算の算定見込額以上となる賃金改善に関する計画を策定し、当該計画に基づき適切な措置を講じていること。</w:t>
            </w:r>
          </w:p>
          <w:p w14:paraId="69DC04AE" w14:textId="77777777" w:rsidR="00CD0E7F" w:rsidRPr="009F5920" w:rsidRDefault="00CD0E7F" w:rsidP="00CD0E7F">
            <w:pPr>
              <w:ind w:leftChars="200" w:left="1020" w:hangingChars="300" w:hanging="600"/>
              <w:rPr>
                <w:rFonts w:ascii="ＭＳ ゴシック" w:eastAsia="ＭＳ ゴシック" w:hAnsi="ＭＳ ゴシック"/>
                <w:i/>
                <w:sz w:val="20"/>
                <w:szCs w:val="20"/>
              </w:rPr>
            </w:pPr>
            <w:r w:rsidRPr="009F5920">
              <w:rPr>
                <w:rFonts w:ascii="ＭＳ ゴシック" w:eastAsia="ＭＳ ゴシック" w:hAnsi="ＭＳ ゴシック" w:hint="eastAsia"/>
                <w:i/>
                <w:sz w:val="20"/>
                <w:szCs w:val="20"/>
              </w:rPr>
              <w:t>（一）　当該指定認知症対応型共同生活介護事業所が仮に介護職員等処遇改善加算（Ⅳ）を算定した場合に算定することが見込まれる額の二分の一以上を基本給又は決まって毎月支払われる手当に充てるものであること。</w:t>
            </w:r>
          </w:p>
          <w:p w14:paraId="38AC761B" w14:textId="77777777" w:rsidR="00CD0E7F" w:rsidRPr="009F5920" w:rsidRDefault="00CD0E7F" w:rsidP="00CD0E7F">
            <w:pPr>
              <w:ind w:leftChars="200" w:left="1020" w:hangingChars="300" w:hanging="600"/>
              <w:rPr>
                <w:rFonts w:ascii="ＭＳ ゴシック" w:eastAsia="ＭＳ ゴシック" w:hAnsi="ＭＳ ゴシック"/>
                <w:i/>
                <w:sz w:val="20"/>
                <w:szCs w:val="20"/>
              </w:rPr>
            </w:pPr>
            <w:r w:rsidRPr="009F5920">
              <w:rPr>
                <w:rFonts w:ascii="ＭＳ ゴシック" w:eastAsia="ＭＳ ゴシック" w:hAnsi="ＭＳ ゴシック" w:hint="eastAsia"/>
                <w:i/>
                <w:sz w:val="20"/>
                <w:szCs w:val="20"/>
              </w:rPr>
              <w:t>（二）　当該指定認知症対応型共同生活介護事業所において、経験・技能のある介護職員のうち一人は、賃金改善後の賃金の見込額が年額四百四十万円以上であること。ただし、介護職員等処遇改善加算の算定見込額が少額であることその他の理由により、当該賃金改善が困難である場合はこの限りでないこと。</w:t>
            </w:r>
          </w:p>
          <w:p w14:paraId="4B3BBD0E" w14:textId="77777777" w:rsidR="00CD0E7F" w:rsidRPr="009F5920" w:rsidRDefault="00CD0E7F" w:rsidP="00CD0E7F">
            <w:pPr>
              <w:ind w:leftChars="200" w:left="1020" w:hangingChars="300" w:hanging="600"/>
              <w:rPr>
                <w:rFonts w:ascii="ＭＳ ゴシック" w:eastAsia="ＭＳ ゴシック" w:hAnsi="ＭＳ ゴシック"/>
                <w:i/>
                <w:sz w:val="20"/>
                <w:szCs w:val="20"/>
              </w:rPr>
            </w:pPr>
            <w:r w:rsidRPr="009F5920">
              <w:rPr>
                <w:rFonts w:ascii="ＭＳ ゴシック" w:eastAsia="ＭＳ ゴシック" w:hAnsi="ＭＳ ゴシック" w:hint="eastAsia"/>
                <w:i/>
                <w:sz w:val="20"/>
                <w:szCs w:val="20"/>
              </w:rPr>
              <w:t>（２）　当該指定認知症対応型共同生活介護事業所において、（１）の賃金改善に関する計画、当該計画に係る実施期間及び実施方法その他の当該事業所の職員の処遇改善の計画等を記載した介護職員等処遇改善計画書を作成し、全ての職員に周知し、市町村長（特別区の区長を含む。以下同</w:t>
            </w:r>
            <w:r w:rsidRPr="009F5920">
              <w:rPr>
                <w:rFonts w:ascii="ＭＳ ゴシック" w:eastAsia="ＭＳ ゴシック" w:hAnsi="ＭＳ ゴシック" w:hint="eastAsia"/>
                <w:i/>
                <w:sz w:val="20"/>
                <w:szCs w:val="20"/>
              </w:rPr>
              <w:lastRenderedPageBreak/>
              <w:t>じ。）に届け出ていること。</w:t>
            </w:r>
          </w:p>
          <w:p w14:paraId="4DD0945B" w14:textId="77777777" w:rsidR="00CD0E7F" w:rsidRPr="009F5920" w:rsidRDefault="00CD0E7F" w:rsidP="00CD0E7F">
            <w:pPr>
              <w:ind w:leftChars="200" w:left="1020" w:hangingChars="300" w:hanging="600"/>
              <w:rPr>
                <w:rFonts w:ascii="ＭＳ ゴシック" w:eastAsia="ＭＳ ゴシック" w:hAnsi="ＭＳ ゴシック"/>
                <w:i/>
                <w:sz w:val="20"/>
                <w:szCs w:val="20"/>
              </w:rPr>
            </w:pPr>
            <w:r w:rsidRPr="009F5920">
              <w:rPr>
                <w:rFonts w:ascii="ＭＳ ゴシック" w:eastAsia="ＭＳ ゴシック" w:hAnsi="ＭＳ ゴシック" w:hint="eastAsia"/>
                <w:i/>
                <w:sz w:val="20"/>
                <w:szCs w:val="20"/>
              </w:rPr>
              <w:t>（３）　介護職員等処遇改善加算の算定額に相当する賃金改善を実施すること。ただし、経営の悪化等により事業の継続が困難な場合、当該事業の継続を図るために当該事業所の職員の賃金水準（本加算による賃金改善分を除く。）を見直すことはやむを得ないが、その内容について市長村長に届け出ること。</w:t>
            </w:r>
          </w:p>
          <w:p w14:paraId="55D851D5" w14:textId="77777777" w:rsidR="00CD0E7F" w:rsidRPr="009F5920" w:rsidRDefault="00CD0E7F" w:rsidP="00CD0E7F">
            <w:pPr>
              <w:ind w:leftChars="200" w:left="1020" w:hangingChars="300" w:hanging="600"/>
              <w:rPr>
                <w:rFonts w:ascii="ＭＳ ゴシック" w:eastAsia="ＭＳ ゴシック" w:hAnsi="ＭＳ ゴシック"/>
                <w:i/>
                <w:sz w:val="20"/>
                <w:szCs w:val="20"/>
              </w:rPr>
            </w:pPr>
            <w:r w:rsidRPr="009F5920">
              <w:rPr>
                <w:rFonts w:ascii="ＭＳ ゴシック" w:eastAsia="ＭＳ ゴシック" w:hAnsi="ＭＳ ゴシック" w:hint="eastAsia"/>
                <w:i/>
                <w:sz w:val="20"/>
                <w:szCs w:val="20"/>
              </w:rPr>
              <w:t>（４）　指定認知症対応型共同生活介護事業所において、事業年度ごとに当該事業所の職員の処遇改善に関する実績を市町村長に報告すること。</w:t>
            </w:r>
          </w:p>
          <w:p w14:paraId="66C82BFF" w14:textId="77777777" w:rsidR="00CD0E7F" w:rsidRPr="009F5920" w:rsidRDefault="00CD0E7F" w:rsidP="00CD0E7F">
            <w:pPr>
              <w:ind w:leftChars="200" w:left="1020" w:hangingChars="300" w:hanging="600"/>
              <w:rPr>
                <w:rFonts w:ascii="ＭＳ ゴシック" w:eastAsia="ＭＳ ゴシック" w:hAnsi="ＭＳ ゴシック"/>
                <w:i/>
                <w:sz w:val="20"/>
                <w:szCs w:val="20"/>
              </w:rPr>
            </w:pPr>
            <w:r w:rsidRPr="009F5920">
              <w:rPr>
                <w:rFonts w:ascii="ＭＳ ゴシック" w:eastAsia="ＭＳ ゴシック" w:hAnsi="ＭＳ ゴシック" w:hint="eastAsia"/>
                <w:i/>
                <w:sz w:val="20"/>
                <w:szCs w:val="20"/>
              </w:rPr>
              <w:t>（５）　算定日が属する月の前十二月間において、労働基準法、労働者災害補償保険法、最低賃金法、労働安全衛生法、雇用保険法その他の労働に関する法令に違反し、罰金以上の刑に処せられていないこと。</w:t>
            </w:r>
          </w:p>
          <w:p w14:paraId="284CCAC0" w14:textId="77777777" w:rsidR="00CD0E7F" w:rsidRPr="009F5920" w:rsidRDefault="00CD0E7F" w:rsidP="00CD0E7F">
            <w:pPr>
              <w:ind w:leftChars="200" w:left="1020" w:hangingChars="300" w:hanging="600"/>
              <w:rPr>
                <w:rFonts w:ascii="ＭＳ ゴシック" w:eastAsia="ＭＳ ゴシック" w:hAnsi="ＭＳ ゴシック"/>
                <w:i/>
                <w:sz w:val="20"/>
                <w:szCs w:val="20"/>
              </w:rPr>
            </w:pPr>
            <w:r w:rsidRPr="009F5920">
              <w:rPr>
                <w:rFonts w:ascii="ＭＳ ゴシック" w:eastAsia="ＭＳ ゴシック" w:hAnsi="ＭＳ ゴシック" w:hint="eastAsia"/>
                <w:i/>
                <w:sz w:val="20"/>
                <w:szCs w:val="20"/>
              </w:rPr>
              <w:t>（６）　当該指定認知症対応型共同生活介護事業所において、労働保険料の納付が適正に行われていること。</w:t>
            </w:r>
          </w:p>
          <w:p w14:paraId="250AFDEB" w14:textId="77777777" w:rsidR="00CD0E7F" w:rsidRPr="009F5920" w:rsidRDefault="00CD0E7F" w:rsidP="00CD0E7F">
            <w:pPr>
              <w:ind w:leftChars="200" w:left="1020" w:hangingChars="300" w:hanging="600"/>
              <w:rPr>
                <w:rFonts w:ascii="ＭＳ ゴシック" w:eastAsia="ＭＳ ゴシック" w:hAnsi="ＭＳ ゴシック"/>
                <w:i/>
                <w:sz w:val="20"/>
                <w:szCs w:val="20"/>
              </w:rPr>
            </w:pPr>
            <w:r w:rsidRPr="009F5920">
              <w:rPr>
                <w:rFonts w:ascii="ＭＳ ゴシック" w:eastAsia="ＭＳ ゴシック" w:hAnsi="ＭＳ ゴシック" w:hint="eastAsia"/>
                <w:i/>
                <w:sz w:val="20"/>
                <w:szCs w:val="20"/>
              </w:rPr>
              <w:t>（７）　次に掲げる基準のいずれにも適合すること。</w:t>
            </w:r>
          </w:p>
          <w:p w14:paraId="31BBF5DE" w14:textId="77777777" w:rsidR="00CD0E7F" w:rsidRPr="009F5920" w:rsidRDefault="00CD0E7F" w:rsidP="00CD0E7F">
            <w:pPr>
              <w:ind w:leftChars="300" w:left="1030" w:hangingChars="200" w:hanging="400"/>
              <w:rPr>
                <w:rFonts w:ascii="ＭＳ ゴシック" w:eastAsia="ＭＳ ゴシック" w:hAnsi="ＭＳ ゴシック"/>
                <w:i/>
                <w:sz w:val="20"/>
                <w:szCs w:val="20"/>
              </w:rPr>
            </w:pPr>
            <w:r w:rsidRPr="009F5920">
              <w:rPr>
                <w:rFonts w:ascii="ＭＳ ゴシック" w:eastAsia="ＭＳ ゴシック" w:hAnsi="ＭＳ ゴシック" w:hint="eastAsia"/>
                <w:i/>
                <w:sz w:val="20"/>
                <w:szCs w:val="20"/>
              </w:rPr>
              <w:t>（一）　介護職員の任用の際における職責又は職務内容等の要件（介護職員の賃金に関するものを含む。）を定めていること。</w:t>
            </w:r>
          </w:p>
          <w:p w14:paraId="12D402CB" w14:textId="77777777" w:rsidR="00CD0E7F" w:rsidRPr="009F5920" w:rsidRDefault="00CD0E7F" w:rsidP="00CD0E7F">
            <w:pPr>
              <w:ind w:leftChars="300" w:left="1030" w:hangingChars="200" w:hanging="400"/>
              <w:rPr>
                <w:rFonts w:ascii="ＭＳ ゴシック" w:eastAsia="ＭＳ ゴシック" w:hAnsi="ＭＳ ゴシック"/>
                <w:i/>
                <w:sz w:val="20"/>
                <w:szCs w:val="20"/>
              </w:rPr>
            </w:pPr>
            <w:r w:rsidRPr="009F5920">
              <w:rPr>
                <w:rFonts w:ascii="ＭＳ ゴシック" w:eastAsia="ＭＳ ゴシック" w:hAnsi="ＭＳ ゴシック" w:hint="eastAsia"/>
                <w:i/>
                <w:sz w:val="20"/>
                <w:szCs w:val="20"/>
              </w:rPr>
              <w:t>（二）　（一）の要件について書面をもって作成し、全ての介護職員に周知していること。</w:t>
            </w:r>
          </w:p>
          <w:p w14:paraId="6A7BE19D" w14:textId="77777777" w:rsidR="00CD0E7F" w:rsidRPr="009F5920" w:rsidRDefault="00CD0E7F" w:rsidP="00CD0E7F">
            <w:pPr>
              <w:ind w:leftChars="300" w:left="1030" w:hangingChars="200" w:hanging="400"/>
              <w:rPr>
                <w:rFonts w:ascii="ＭＳ ゴシック" w:eastAsia="ＭＳ ゴシック" w:hAnsi="ＭＳ ゴシック"/>
                <w:i/>
                <w:sz w:val="20"/>
                <w:szCs w:val="20"/>
              </w:rPr>
            </w:pPr>
            <w:r w:rsidRPr="009F5920">
              <w:rPr>
                <w:rFonts w:ascii="ＭＳ ゴシック" w:eastAsia="ＭＳ ゴシック" w:hAnsi="ＭＳ ゴシック" w:hint="eastAsia"/>
                <w:i/>
                <w:sz w:val="20"/>
                <w:szCs w:val="20"/>
              </w:rPr>
              <w:t>（三）　介護職員の資質の向上の支援に関する計画を策定し、当該計画に係る研修の実施又は研修の機会を確保していること。</w:t>
            </w:r>
          </w:p>
          <w:p w14:paraId="2D8B22E5" w14:textId="77777777" w:rsidR="00CD0E7F" w:rsidRPr="009F5920" w:rsidRDefault="00CD0E7F" w:rsidP="00CD0E7F">
            <w:pPr>
              <w:ind w:leftChars="300" w:left="1030" w:hangingChars="200" w:hanging="400"/>
              <w:rPr>
                <w:rFonts w:ascii="ＭＳ ゴシック" w:eastAsia="ＭＳ ゴシック" w:hAnsi="ＭＳ ゴシック"/>
                <w:i/>
                <w:sz w:val="20"/>
                <w:szCs w:val="20"/>
              </w:rPr>
            </w:pPr>
            <w:r w:rsidRPr="009F5920">
              <w:rPr>
                <w:rFonts w:ascii="ＭＳ ゴシック" w:eastAsia="ＭＳ ゴシック" w:hAnsi="ＭＳ ゴシック" w:hint="eastAsia"/>
                <w:i/>
                <w:sz w:val="20"/>
                <w:szCs w:val="20"/>
              </w:rPr>
              <w:t>（四）　（三）について、全ての介護職員に周知していること。</w:t>
            </w:r>
          </w:p>
          <w:p w14:paraId="4DC68362" w14:textId="77777777" w:rsidR="00CD0E7F" w:rsidRPr="009F5920" w:rsidRDefault="00CD0E7F" w:rsidP="00CD0E7F">
            <w:pPr>
              <w:ind w:leftChars="300" w:left="1030" w:hangingChars="200" w:hanging="400"/>
              <w:rPr>
                <w:rFonts w:ascii="ＭＳ ゴシック" w:eastAsia="ＭＳ ゴシック" w:hAnsi="ＭＳ ゴシック"/>
                <w:i/>
                <w:sz w:val="20"/>
                <w:szCs w:val="20"/>
              </w:rPr>
            </w:pPr>
            <w:r w:rsidRPr="009F5920">
              <w:rPr>
                <w:rFonts w:ascii="ＭＳ ゴシック" w:eastAsia="ＭＳ ゴシック" w:hAnsi="ＭＳ ゴシック" w:hint="eastAsia"/>
                <w:i/>
                <w:sz w:val="20"/>
                <w:szCs w:val="20"/>
              </w:rPr>
              <w:t>（五）　介護職員の経験若しくは資格等に応じて昇給する仕組み又は一定の基準に基づき定期に昇給を判定する仕組みを設けていること。</w:t>
            </w:r>
          </w:p>
          <w:p w14:paraId="53AB186C" w14:textId="77777777" w:rsidR="00CD0E7F" w:rsidRPr="009F5920" w:rsidRDefault="00CD0E7F" w:rsidP="00CD0E7F">
            <w:pPr>
              <w:ind w:leftChars="300" w:left="1030" w:hangingChars="200" w:hanging="400"/>
              <w:rPr>
                <w:rFonts w:ascii="ＭＳ ゴシック" w:eastAsia="ＭＳ ゴシック" w:hAnsi="ＭＳ ゴシック"/>
                <w:i/>
                <w:sz w:val="20"/>
                <w:szCs w:val="20"/>
              </w:rPr>
            </w:pPr>
            <w:r w:rsidRPr="009F5920">
              <w:rPr>
                <w:rFonts w:ascii="ＭＳ ゴシック" w:eastAsia="ＭＳ ゴシック" w:hAnsi="ＭＳ ゴシック" w:hint="eastAsia"/>
                <w:i/>
                <w:sz w:val="20"/>
                <w:szCs w:val="20"/>
              </w:rPr>
              <w:t>（六）　（五）について書面をもって作成し、全ての介護職員に周知していること。</w:t>
            </w:r>
          </w:p>
          <w:p w14:paraId="65D4CE8F" w14:textId="77777777" w:rsidR="00CD0E7F" w:rsidRPr="009F5920" w:rsidRDefault="00CD0E7F" w:rsidP="00CD0E7F">
            <w:pPr>
              <w:ind w:leftChars="200" w:left="1020" w:hangingChars="300" w:hanging="600"/>
              <w:rPr>
                <w:rFonts w:ascii="ＭＳ ゴシック" w:eastAsia="ＭＳ ゴシック" w:hAnsi="ＭＳ ゴシック"/>
                <w:i/>
                <w:sz w:val="20"/>
                <w:szCs w:val="20"/>
              </w:rPr>
            </w:pPr>
            <w:r w:rsidRPr="009F5920">
              <w:rPr>
                <w:rFonts w:ascii="ＭＳ ゴシック" w:eastAsia="ＭＳ ゴシック" w:hAnsi="ＭＳ ゴシック" w:hint="eastAsia"/>
                <w:i/>
                <w:sz w:val="20"/>
                <w:szCs w:val="20"/>
              </w:rPr>
              <w:t>（８）　（２）の届出に係る計画の期間中に実施する職員の処遇改善の内容（賃金改善に関するものを除く。）及び当該職員の処遇改善に要する費用の見込額を全ての職員に周知していること。</w:t>
            </w:r>
          </w:p>
          <w:p w14:paraId="3005304C" w14:textId="77777777" w:rsidR="00CD0E7F" w:rsidRPr="009F5920" w:rsidRDefault="00CD0E7F" w:rsidP="00CD0E7F">
            <w:pPr>
              <w:ind w:leftChars="200" w:left="1020" w:hangingChars="300" w:hanging="600"/>
              <w:rPr>
                <w:rFonts w:ascii="ＭＳ ゴシック" w:eastAsia="ＭＳ ゴシック" w:hAnsi="ＭＳ ゴシック"/>
                <w:i/>
                <w:sz w:val="20"/>
                <w:szCs w:val="20"/>
              </w:rPr>
            </w:pPr>
            <w:r w:rsidRPr="009F5920">
              <w:rPr>
                <w:rFonts w:ascii="ＭＳ ゴシック" w:eastAsia="ＭＳ ゴシック" w:hAnsi="ＭＳ ゴシック" w:hint="eastAsia"/>
                <w:i/>
                <w:sz w:val="20"/>
                <w:szCs w:val="20"/>
              </w:rPr>
              <w:t>（９）　（８）の処遇改善の内容等について、インターネットの利用その他の適切な方法により公表していること。</w:t>
            </w:r>
          </w:p>
          <w:p w14:paraId="521AA01C" w14:textId="77777777" w:rsidR="00CD0E7F" w:rsidRPr="009F5920" w:rsidRDefault="00CD0E7F" w:rsidP="00CD0E7F">
            <w:pPr>
              <w:ind w:leftChars="200" w:left="1020" w:hangingChars="300" w:hanging="600"/>
              <w:rPr>
                <w:rFonts w:ascii="ＭＳ ゴシック" w:eastAsia="ＭＳ ゴシック" w:hAnsi="ＭＳ ゴシック"/>
                <w:i/>
                <w:sz w:val="20"/>
                <w:szCs w:val="20"/>
              </w:rPr>
            </w:pPr>
            <w:r w:rsidRPr="009F5920">
              <w:rPr>
                <w:rFonts w:ascii="ＭＳ ゴシック" w:eastAsia="ＭＳ ゴシック" w:hAnsi="ＭＳ ゴシック" w:hint="eastAsia"/>
                <w:i/>
                <w:sz w:val="20"/>
                <w:szCs w:val="20"/>
              </w:rPr>
              <w:lastRenderedPageBreak/>
              <w:t>（１０）　認知症対応型共同生活介護費におけるサービス提供体制強化加算（Ⅰ）又は（Ⅱ）のいずれかを届け出ていること。</w:t>
            </w:r>
          </w:p>
          <w:p w14:paraId="627D3D78" w14:textId="77777777" w:rsidR="00CD0E7F" w:rsidRPr="009F5920" w:rsidRDefault="00CD0E7F" w:rsidP="00CD0E7F">
            <w:pPr>
              <w:ind w:leftChars="200" w:left="1020" w:hangingChars="300" w:hanging="600"/>
              <w:rPr>
                <w:rFonts w:ascii="ＭＳ ゴシック" w:eastAsia="ＭＳ ゴシック" w:hAnsi="ＭＳ ゴシック"/>
                <w:i/>
                <w:sz w:val="20"/>
                <w:szCs w:val="20"/>
              </w:rPr>
            </w:pPr>
          </w:p>
          <w:p w14:paraId="79AC02A0" w14:textId="77777777" w:rsidR="00CD0E7F" w:rsidRPr="009F5920" w:rsidRDefault="00CD0E7F" w:rsidP="00CD0E7F">
            <w:pPr>
              <w:ind w:leftChars="100" w:left="810" w:hangingChars="300" w:hanging="600"/>
              <w:rPr>
                <w:rFonts w:ascii="ＭＳ ゴシック" w:eastAsia="ＭＳ ゴシック" w:hAnsi="ＭＳ ゴシック"/>
                <w:i/>
                <w:sz w:val="20"/>
                <w:szCs w:val="20"/>
              </w:rPr>
            </w:pPr>
            <w:r w:rsidRPr="009F5920">
              <w:rPr>
                <w:rFonts w:ascii="ＭＳ ゴシック" w:eastAsia="ＭＳ ゴシック" w:hAnsi="ＭＳ ゴシック" w:hint="eastAsia"/>
                <w:i/>
                <w:sz w:val="20"/>
                <w:szCs w:val="20"/>
              </w:rPr>
              <w:t>ロ　介護職員等処遇改善加算（Ⅱ）　イ（１）から（９）までに掲</w:t>
            </w:r>
          </w:p>
          <w:p w14:paraId="56EDB2C1" w14:textId="77777777" w:rsidR="00CD0E7F" w:rsidRPr="009F5920" w:rsidRDefault="00CD0E7F" w:rsidP="00CD0E7F">
            <w:pPr>
              <w:ind w:leftChars="200" w:left="820" w:hangingChars="200" w:hanging="400"/>
              <w:rPr>
                <w:rFonts w:ascii="ＭＳ ゴシック" w:eastAsia="ＭＳ ゴシック" w:hAnsi="ＭＳ ゴシック"/>
                <w:i/>
                <w:sz w:val="20"/>
                <w:szCs w:val="20"/>
              </w:rPr>
            </w:pPr>
            <w:r w:rsidRPr="009F5920">
              <w:rPr>
                <w:rFonts w:ascii="ＭＳ ゴシック" w:eastAsia="ＭＳ ゴシック" w:hAnsi="ＭＳ ゴシック" w:hint="eastAsia"/>
                <w:i/>
                <w:sz w:val="20"/>
                <w:szCs w:val="20"/>
              </w:rPr>
              <w:t>げる基準のいずれにも適合すること。</w:t>
            </w:r>
          </w:p>
          <w:p w14:paraId="77EF6F0D" w14:textId="77777777" w:rsidR="00CD0E7F" w:rsidRPr="009F5920" w:rsidRDefault="00CD0E7F" w:rsidP="00CD0E7F">
            <w:pPr>
              <w:ind w:leftChars="100" w:left="810" w:hangingChars="300" w:hanging="600"/>
              <w:rPr>
                <w:rFonts w:ascii="ＭＳ ゴシック" w:eastAsia="ＭＳ ゴシック" w:hAnsi="ＭＳ ゴシック"/>
                <w:i/>
                <w:sz w:val="20"/>
                <w:szCs w:val="20"/>
              </w:rPr>
            </w:pPr>
          </w:p>
          <w:p w14:paraId="378436DD" w14:textId="77777777" w:rsidR="00CD0E7F" w:rsidRPr="009F5920" w:rsidRDefault="00CD0E7F" w:rsidP="00CD0E7F">
            <w:pPr>
              <w:ind w:leftChars="100" w:left="810" w:hangingChars="300" w:hanging="600"/>
              <w:rPr>
                <w:rFonts w:ascii="ＭＳ ゴシック" w:eastAsia="ＭＳ ゴシック" w:hAnsi="ＭＳ ゴシック"/>
                <w:i/>
                <w:sz w:val="20"/>
                <w:szCs w:val="20"/>
              </w:rPr>
            </w:pPr>
            <w:r w:rsidRPr="009F5920">
              <w:rPr>
                <w:rFonts w:ascii="ＭＳ ゴシック" w:eastAsia="ＭＳ ゴシック" w:hAnsi="ＭＳ ゴシック" w:hint="eastAsia"/>
                <w:i/>
                <w:sz w:val="20"/>
                <w:szCs w:val="20"/>
              </w:rPr>
              <w:t>ハ　介護職員等処遇改善加算（Ⅲ）　イ（１）（一）及び（２）から</w:t>
            </w:r>
          </w:p>
          <w:p w14:paraId="6639A0E9" w14:textId="77777777" w:rsidR="00CD0E7F" w:rsidRPr="009F5920" w:rsidRDefault="00CD0E7F" w:rsidP="00CD0E7F">
            <w:pPr>
              <w:ind w:leftChars="200" w:left="820" w:hangingChars="200" w:hanging="400"/>
              <w:rPr>
                <w:rFonts w:ascii="ＭＳ ゴシック" w:eastAsia="ＭＳ ゴシック" w:hAnsi="ＭＳ ゴシック"/>
                <w:i/>
                <w:sz w:val="20"/>
                <w:szCs w:val="20"/>
              </w:rPr>
            </w:pPr>
            <w:r w:rsidRPr="009F5920">
              <w:rPr>
                <w:rFonts w:ascii="ＭＳ ゴシック" w:eastAsia="ＭＳ ゴシック" w:hAnsi="ＭＳ ゴシック" w:hint="eastAsia"/>
                <w:i/>
                <w:sz w:val="20"/>
                <w:szCs w:val="20"/>
              </w:rPr>
              <w:t>（８）までに掲げる基準のいずれにも適合すること。</w:t>
            </w:r>
          </w:p>
          <w:p w14:paraId="4BDF08AC" w14:textId="77777777" w:rsidR="00CD0E7F" w:rsidRPr="009F5920" w:rsidRDefault="00CD0E7F" w:rsidP="00CD0E7F">
            <w:pPr>
              <w:ind w:leftChars="100" w:left="810" w:hangingChars="300" w:hanging="600"/>
              <w:rPr>
                <w:rFonts w:ascii="ＭＳ ゴシック" w:eastAsia="ＭＳ ゴシック" w:hAnsi="ＭＳ ゴシック"/>
                <w:i/>
                <w:sz w:val="20"/>
                <w:szCs w:val="20"/>
              </w:rPr>
            </w:pPr>
          </w:p>
          <w:p w14:paraId="465C9C41" w14:textId="77777777" w:rsidR="00CD0E7F" w:rsidRPr="009F5920" w:rsidRDefault="00CD0E7F" w:rsidP="00CD0E7F">
            <w:pPr>
              <w:ind w:leftChars="100" w:left="810" w:hangingChars="300" w:hanging="600"/>
              <w:rPr>
                <w:rFonts w:ascii="ＭＳ ゴシック" w:eastAsia="ＭＳ ゴシック" w:hAnsi="ＭＳ ゴシック"/>
                <w:i/>
                <w:sz w:val="20"/>
                <w:szCs w:val="20"/>
              </w:rPr>
            </w:pPr>
            <w:r w:rsidRPr="009F5920">
              <w:rPr>
                <w:rFonts w:ascii="ＭＳ ゴシック" w:eastAsia="ＭＳ ゴシック" w:hAnsi="ＭＳ ゴシック" w:hint="eastAsia"/>
                <w:i/>
                <w:sz w:val="20"/>
                <w:szCs w:val="20"/>
              </w:rPr>
              <w:t>ニ　介護職員等処遇改善加算（Ⅳ）　イ（１）（一）、（２）から（６）</w:t>
            </w:r>
          </w:p>
          <w:p w14:paraId="69E3476C" w14:textId="77777777" w:rsidR="00CD0E7F" w:rsidRPr="009F5920" w:rsidRDefault="00CD0E7F" w:rsidP="00CD0E7F">
            <w:pPr>
              <w:ind w:leftChars="200" w:left="820" w:hangingChars="200" w:hanging="400"/>
              <w:rPr>
                <w:rFonts w:ascii="ＭＳ ゴシック" w:eastAsia="ＭＳ ゴシック" w:hAnsi="ＭＳ ゴシック"/>
                <w:i/>
                <w:sz w:val="20"/>
                <w:szCs w:val="20"/>
              </w:rPr>
            </w:pPr>
            <w:r w:rsidRPr="009F5920">
              <w:rPr>
                <w:rFonts w:ascii="ＭＳ ゴシック" w:eastAsia="ＭＳ ゴシック" w:hAnsi="ＭＳ ゴシック" w:hint="eastAsia"/>
                <w:i/>
                <w:sz w:val="20"/>
                <w:szCs w:val="20"/>
              </w:rPr>
              <w:t>まで、（７）（一）から（四）まで及び（８）に掲げる基準のいず</w:t>
            </w:r>
          </w:p>
          <w:p w14:paraId="4F37E3F5" w14:textId="77777777" w:rsidR="00CD0E7F" w:rsidRPr="009F5920" w:rsidRDefault="00CD0E7F" w:rsidP="00CD0E7F">
            <w:pPr>
              <w:ind w:leftChars="200" w:left="820" w:hangingChars="200" w:hanging="400"/>
              <w:rPr>
                <w:rFonts w:ascii="ＭＳ ゴシック" w:eastAsia="ＭＳ ゴシック" w:hAnsi="ＭＳ ゴシック"/>
                <w:i/>
                <w:sz w:val="20"/>
                <w:szCs w:val="20"/>
              </w:rPr>
            </w:pPr>
            <w:r w:rsidRPr="009F5920">
              <w:rPr>
                <w:rFonts w:ascii="ＭＳ ゴシック" w:eastAsia="ＭＳ ゴシック" w:hAnsi="ＭＳ ゴシック" w:hint="eastAsia"/>
                <w:i/>
                <w:sz w:val="20"/>
                <w:szCs w:val="20"/>
              </w:rPr>
              <w:t>れにも適合すること。</w:t>
            </w:r>
          </w:p>
          <w:p w14:paraId="2E311329" w14:textId="77777777" w:rsidR="00CD0E7F" w:rsidRPr="009F5920" w:rsidRDefault="00CD0E7F" w:rsidP="00CD0E7F">
            <w:pPr>
              <w:ind w:leftChars="100" w:left="810" w:hangingChars="300" w:hanging="600"/>
              <w:rPr>
                <w:rFonts w:ascii="ＭＳ ゴシック" w:eastAsia="ＭＳ ゴシック" w:hAnsi="ＭＳ ゴシック"/>
                <w:i/>
                <w:sz w:val="20"/>
                <w:szCs w:val="20"/>
              </w:rPr>
            </w:pPr>
          </w:p>
          <w:p w14:paraId="2BB8C79D" w14:textId="77777777" w:rsidR="00CD0E7F" w:rsidRPr="009F5920" w:rsidRDefault="00CD0E7F" w:rsidP="00CD0E7F">
            <w:pPr>
              <w:ind w:leftChars="100" w:left="810" w:hangingChars="300" w:hanging="600"/>
              <w:rPr>
                <w:rFonts w:ascii="ＭＳ ゴシック" w:eastAsia="ＭＳ ゴシック" w:hAnsi="ＭＳ ゴシック"/>
                <w:i/>
                <w:sz w:val="20"/>
                <w:szCs w:val="20"/>
              </w:rPr>
            </w:pPr>
            <w:r w:rsidRPr="009F5920">
              <w:rPr>
                <w:rFonts w:ascii="ＭＳ ゴシック" w:eastAsia="ＭＳ ゴシック" w:hAnsi="ＭＳ ゴシック" w:hint="eastAsia"/>
                <w:i/>
                <w:sz w:val="20"/>
                <w:szCs w:val="20"/>
              </w:rPr>
              <w:t>ホ　介護職員等処遇改善加算（Ⅴ）（１）　次に掲げる基準のいずれ</w:t>
            </w:r>
          </w:p>
          <w:p w14:paraId="6ACEA2F5" w14:textId="77777777" w:rsidR="00CD0E7F" w:rsidRPr="009F5920" w:rsidRDefault="00CD0E7F" w:rsidP="00CD0E7F">
            <w:pPr>
              <w:ind w:leftChars="200" w:left="820" w:hangingChars="200" w:hanging="400"/>
              <w:rPr>
                <w:rFonts w:ascii="ＭＳ ゴシック" w:eastAsia="ＭＳ ゴシック" w:hAnsi="ＭＳ ゴシック"/>
                <w:i/>
                <w:sz w:val="20"/>
                <w:szCs w:val="20"/>
              </w:rPr>
            </w:pPr>
            <w:r w:rsidRPr="009F5920">
              <w:rPr>
                <w:rFonts w:ascii="ＭＳ ゴシック" w:eastAsia="ＭＳ ゴシック" w:hAnsi="ＭＳ ゴシック" w:hint="eastAsia"/>
                <w:i/>
                <w:sz w:val="20"/>
                <w:szCs w:val="20"/>
              </w:rPr>
              <w:t>にも適合すること。</w:t>
            </w:r>
          </w:p>
          <w:p w14:paraId="144E7171" w14:textId="77777777" w:rsidR="00CD0E7F" w:rsidRPr="009F5920" w:rsidRDefault="00CD0E7F" w:rsidP="00CD0E7F">
            <w:pPr>
              <w:ind w:leftChars="200" w:left="1020" w:hangingChars="300" w:hanging="600"/>
              <w:rPr>
                <w:rFonts w:ascii="ＭＳ ゴシック" w:eastAsia="ＭＳ ゴシック" w:hAnsi="ＭＳ ゴシック"/>
                <w:i/>
                <w:sz w:val="20"/>
                <w:szCs w:val="20"/>
              </w:rPr>
            </w:pPr>
            <w:r w:rsidRPr="009F5920">
              <w:rPr>
                <w:rFonts w:ascii="ＭＳ ゴシック" w:eastAsia="ＭＳ ゴシック" w:hAnsi="ＭＳ ゴシック" w:hint="eastAsia"/>
                <w:i/>
                <w:sz w:val="20"/>
                <w:szCs w:val="20"/>
              </w:rPr>
              <w:t>（１）　令和六年五月三十一日において現に指定居宅サービスに要する費用の額の算定に関する基準等の一部を改正する告示による改正前の指定地域密着型サービスに要する費用の額の算定に関する基準（平成十八年厚生労働省告示第百二十六号）別表指定地域密着型サービス介護給付費単位数表（以下「旧指定地域密着型サービス介護給付費単位数表」という。）の認知症対応型共同生活介護費における介護職員処遇改善加算（Ⅰ）及び介護職員等特定処遇改善加算（Ⅰ）を届け出ており、かつ、介護職員等ベースアップ等支援加算を届け出ていないこと。</w:t>
            </w:r>
          </w:p>
          <w:p w14:paraId="2062A6D6" w14:textId="77777777" w:rsidR="00CD0E7F" w:rsidRPr="009F5920" w:rsidRDefault="00CD0E7F" w:rsidP="00CD0E7F">
            <w:pPr>
              <w:ind w:leftChars="200" w:left="1020" w:hangingChars="300" w:hanging="600"/>
              <w:rPr>
                <w:rFonts w:ascii="ＭＳ ゴシック" w:eastAsia="ＭＳ ゴシック" w:hAnsi="ＭＳ ゴシック"/>
                <w:i/>
                <w:sz w:val="20"/>
                <w:szCs w:val="20"/>
              </w:rPr>
            </w:pPr>
            <w:r w:rsidRPr="009F5920">
              <w:rPr>
                <w:rFonts w:ascii="ＭＳ ゴシック" w:eastAsia="ＭＳ ゴシック" w:hAnsi="ＭＳ ゴシック" w:hint="eastAsia"/>
                <w:i/>
                <w:sz w:val="20"/>
                <w:szCs w:val="20"/>
              </w:rPr>
              <w:t>（２）　イ（１）（二）及び（２）から（１０）までに掲げる基準のいずれにも適合すること。</w:t>
            </w:r>
          </w:p>
          <w:p w14:paraId="03A72EB8" w14:textId="77777777" w:rsidR="00CD0E7F" w:rsidRPr="009F5920" w:rsidRDefault="00CD0E7F" w:rsidP="00CD0E7F">
            <w:pPr>
              <w:ind w:leftChars="200" w:left="1020" w:hangingChars="300" w:hanging="600"/>
              <w:rPr>
                <w:rFonts w:ascii="ＭＳ ゴシック" w:eastAsia="ＭＳ ゴシック" w:hAnsi="ＭＳ ゴシック"/>
                <w:i/>
                <w:sz w:val="20"/>
                <w:szCs w:val="20"/>
              </w:rPr>
            </w:pPr>
          </w:p>
          <w:p w14:paraId="3FB80D8E" w14:textId="77777777" w:rsidR="00CD0E7F" w:rsidRPr="009F5920" w:rsidRDefault="00CD0E7F" w:rsidP="00CD0E7F">
            <w:pPr>
              <w:ind w:leftChars="100" w:left="810" w:hangingChars="300" w:hanging="600"/>
              <w:rPr>
                <w:rFonts w:ascii="ＭＳ ゴシック" w:eastAsia="ＭＳ ゴシック" w:hAnsi="ＭＳ ゴシック"/>
                <w:i/>
                <w:sz w:val="20"/>
                <w:szCs w:val="20"/>
              </w:rPr>
            </w:pPr>
            <w:r w:rsidRPr="009F5920">
              <w:rPr>
                <w:rFonts w:ascii="ＭＳ ゴシック" w:eastAsia="ＭＳ ゴシック" w:hAnsi="ＭＳ ゴシック" w:hint="eastAsia"/>
                <w:i/>
                <w:sz w:val="20"/>
                <w:szCs w:val="20"/>
              </w:rPr>
              <w:t>ヘ　介護職員等処遇改善加算（Ⅴ）（２）　次に掲げる基準のいずれ</w:t>
            </w:r>
          </w:p>
          <w:p w14:paraId="12ECC9B8" w14:textId="77777777" w:rsidR="00CD0E7F" w:rsidRPr="009F5920" w:rsidRDefault="00CD0E7F" w:rsidP="00CD0E7F">
            <w:pPr>
              <w:ind w:leftChars="200" w:left="820" w:hangingChars="200" w:hanging="400"/>
              <w:rPr>
                <w:rFonts w:ascii="ＭＳ ゴシック" w:eastAsia="ＭＳ ゴシック" w:hAnsi="ＭＳ ゴシック"/>
                <w:i/>
                <w:sz w:val="20"/>
                <w:szCs w:val="20"/>
              </w:rPr>
            </w:pPr>
            <w:r w:rsidRPr="009F5920">
              <w:rPr>
                <w:rFonts w:ascii="ＭＳ ゴシック" w:eastAsia="ＭＳ ゴシック" w:hAnsi="ＭＳ ゴシック" w:hint="eastAsia"/>
                <w:i/>
                <w:sz w:val="20"/>
                <w:szCs w:val="20"/>
              </w:rPr>
              <w:t>にも適合すること。</w:t>
            </w:r>
          </w:p>
          <w:p w14:paraId="2103561D" w14:textId="77777777" w:rsidR="00CD0E7F" w:rsidRPr="009F5920" w:rsidRDefault="00CD0E7F" w:rsidP="00CD0E7F">
            <w:pPr>
              <w:ind w:leftChars="300" w:left="1030" w:hangingChars="200" w:hanging="400"/>
              <w:rPr>
                <w:rFonts w:ascii="ＭＳ ゴシック" w:eastAsia="ＭＳ ゴシック" w:hAnsi="ＭＳ ゴシック"/>
                <w:i/>
                <w:sz w:val="20"/>
                <w:szCs w:val="20"/>
              </w:rPr>
            </w:pPr>
            <w:r w:rsidRPr="009F5920">
              <w:rPr>
                <w:rFonts w:ascii="ＭＳ ゴシック" w:eastAsia="ＭＳ ゴシック" w:hAnsi="ＭＳ ゴシック" w:hint="eastAsia"/>
                <w:i/>
                <w:sz w:val="20"/>
                <w:szCs w:val="20"/>
              </w:rPr>
              <w:t>（１）　令和六年五月三十一日において現に旧指定地域密着型サービス介護給付費単位数表の認知症対応型共同生活介護費における介護職員処遇改善加算（Ⅱ）、介護職員等特定処遇改善加算（Ⅰ）及び介護職員等ベースアップ等支援加算を届け出ていること。</w:t>
            </w:r>
          </w:p>
          <w:p w14:paraId="180B47D7" w14:textId="77777777" w:rsidR="00CD0E7F" w:rsidRPr="009F5920" w:rsidRDefault="00CD0E7F" w:rsidP="00CD0E7F">
            <w:pPr>
              <w:ind w:leftChars="300" w:left="1030" w:hangingChars="200" w:hanging="400"/>
              <w:rPr>
                <w:rFonts w:ascii="ＭＳ ゴシック" w:eastAsia="ＭＳ ゴシック" w:hAnsi="ＭＳ ゴシック"/>
                <w:i/>
                <w:sz w:val="20"/>
                <w:szCs w:val="20"/>
              </w:rPr>
            </w:pPr>
            <w:r w:rsidRPr="009F5920">
              <w:rPr>
                <w:rFonts w:ascii="ＭＳ ゴシック" w:eastAsia="ＭＳ ゴシック" w:hAnsi="ＭＳ ゴシック" w:hint="eastAsia"/>
                <w:i/>
                <w:sz w:val="20"/>
                <w:szCs w:val="20"/>
              </w:rPr>
              <w:t>（２）　イ（１）（二）、（２）から（６）まで、（７）（一）から</w:t>
            </w:r>
            <w:r w:rsidRPr="009F5920">
              <w:rPr>
                <w:rFonts w:ascii="ＭＳ ゴシック" w:eastAsia="ＭＳ ゴシック" w:hAnsi="ＭＳ ゴシック" w:hint="eastAsia"/>
                <w:i/>
                <w:sz w:val="20"/>
                <w:szCs w:val="20"/>
              </w:rPr>
              <w:lastRenderedPageBreak/>
              <w:t>（四）まで及び（８）から（１０）までに掲げる基準のいずれにも適合すること。</w:t>
            </w:r>
          </w:p>
          <w:p w14:paraId="03CFCA84" w14:textId="77777777" w:rsidR="00CD0E7F" w:rsidRPr="009F5920" w:rsidRDefault="00CD0E7F" w:rsidP="00CD0E7F">
            <w:pPr>
              <w:ind w:leftChars="100" w:left="810" w:hangingChars="300" w:hanging="600"/>
              <w:rPr>
                <w:rFonts w:ascii="ＭＳ ゴシック" w:eastAsia="ＭＳ ゴシック" w:hAnsi="ＭＳ ゴシック"/>
                <w:i/>
                <w:sz w:val="20"/>
                <w:szCs w:val="20"/>
              </w:rPr>
            </w:pPr>
          </w:p>
          <w:p w14:paraId="5598E166" w14:textId="77777777" w:rsidR="00CD0E7F" w:rsidRPr="009F5920" w:rsidRDefault="00CD0E7F" w:rsidP="00CD0E7F">
            <w:pPr>
              <w:ind w:leftChars="100" w:left="810" w:hangingChars="300" w:hanging="600"/>
              <w:rPr>
                <w:rFonts w:ascii="ＭＳ ゴシック" w:eastAsia="ＭＳ ゴシック" w:hAnsi="ＭＳ ゴシック"/>
                <w:i/>
                <w:sz w:val="20"/>
                <w:szCs w:val="20"/>
              </w:rPr>
            </w:pPr>
            <w:r w:rsidRPr="009F5920">
              <w:rPr>
                <w:rFonts w:ascii="ＭＳ ゴシック" w:eastAsia="ＭＳ ゴシック" w:hAnsi="ＭＳ ゴシック" w:hint="eastAsia"/>
                <w:i/>
                <w:sz w:val="20"/>
                <w:szCs w:val="20"/>
              </w:rPr>
              <w:t>ト　介護職員等処遇改善加算（Ⅴ）（３）　次に掲げる基準のいずれ</w:t>
            </w:r>
          </w:p>
          <w:p w14:paraId="650BEFC7" w14:textId="77777777" w:rsidR="00CD0E7F" w:rsidRPr="009F5920" w:rsidRDefault="00CD0E7F" w:rsidP="00CD0E7F">
            <w:pPr>
              <w:ind w:leftChars="200" w:left="820" w:hangingChars="200" w:hanging="400"/>
              <w:rPr>
                <w:rFonts w:ascii="ＭＳ ゴシック" w:eastAsia="ＭＳ ゴシック" w:hAnsi="ＭＳ ゴシック"/>
                <w:i/>
                <w:sz w:val="20"/>
                <w:szCs w:val="20"/>
              </w:rPr>
            </w:pPr>
            <w:r w:rsidRPr="009F5920">
              <w:rPr>
                <w:rFonts w:ascii="ＭＳ ゴシック" w:eastAsia="ＭＳ ゴシック" w:hAnsi="ＭＳ ゴシック" w:hint="eastAsia"/>
                <w:i/>
                <w:sz w:val="20"/>
                <w:szCs w:val="20"/>
              </w:rPr>
              <w:t>にも適合すること。</w:t>
            </w:r>
          </w:p>
          <w:p w14:paraId="15FA8A73" w14:textId="77777777" w:rsidR="00CD0E7F" w:rsidRPr="009F5920" w:rsidRDefault="00CD0E7F" w:rsidP="00CD0E7F">
            <w:pPr>
              <w:ind w:leftChars="300" w:left="1030" w:hangingChars="200" w:hanging="400"/>
              <w:rPr>
                <w:rFonts w:ascii="ＭＳ ゴシック" w:eastAsia="ＭＳ ゴシック" w:hAnsi="ＭＳ ゴシック"/>
                <w:i/>
                <w:sz w:val="20"/>
                <w:szCs w:val="20"/>
              </w:rPr>
            </w:pPr>
            <w:r w:rsidRPr="009F5920">
              <w:rPr>
                <w:rFonts w:ascii="ＭＳ ゴシック" w:eastAsia="ＭＳ ゴシック" w:hAnsi="ＭＳ ゴシック" w:hint="eastAsia"/>
                <w:i/>
                <w:sz w:val="20"/>
                <w:szCs w:val="20"/>
              </w:rPr>
              <w:t>（１）　令和六年五月三十一日において現に旧指定地域密着型サービス介護給付費単位数表の認知症対応型共同生活介護費における介護職員処遇改善加算（Ⅰ）及び介護職員等特定処遇改善加算（Ⅱ）を届け出ており、かつ、介護職員等ベースアップ等支援加算を届け出ていないこと。</w:t>
            </w:r>
          </w:p>
          <w:p w14:paraId="479E197F" w14:textId="77777777" w:rsidR="00CD0E7F" w:rsidRPr="009F5920" w:rsidRDefault="00CD0E7F" w:rsidP="00CD0E7F">
            <w:pPr>
              <w:ind w:leftChars="300" w:left="1030" w:hangingChars="200" w:hanging="400"/>
              <w:rPr>
                <w:rFonts w:ascii="ＭＳ ゴシック" w:eastAsia="ＭＳ ゴシック" w:hAnsi="ＭＳ ゴシック"/>
                <w:i/>
                <w:sz w:val="20"/>
                <w:szCs w:val="20"/>
              </w:rPr>
            </w:pPr>
            <w:r w:rsidRPr="009F5920">
              <w:rPr>
                <w:rFonts w:ascii="ＭＳ ゴシック" w:eastAsia="ＭＳ ゴシック" w:hAnsi="ＭＳ ゴシック" w:hint="eastAsia"/>
                <w:i/>
                <w:sz w:val="20"/>
                <w:szCs w:val="20"/>
              </w:rPr>
              <w:t>（２）　イ（１）（二）及び（２）から（９）までに掲げる基準のいずれにも適合すること。</w:t>
            </w:r>
          </w:p>
          <w:p w14:paraId="1744EE10" w14:textId="77777777" w:rsidR="00CD0E7F" w:rsidRPr="009F5920" w:rsidRDefault="00CD0E7F" w:rsidP="00CD0E7F">
            <w:pPr>
              <w:ind w:leftChars="100" w:left="810" w:hangingChars="300" w:hanging="600"/>
              <w:rPr>
                <w:rFonts w:ascii="ＭＳ ゴシック" w:eastAsia="ＭＳ ゴシック" w:hAnsi="ＭＳ ゴシック"/>
                <w:i/>
                <w:sz w:val="20"/>
                <w:szCs w:val="20"/>
              </w:rPr>
            </w:pPr>
          </w:p>
          <w:p w14:paraId="4A6D95E2" w14:textId="77777777" w:rsidR="00CD0E7F" w:rsidRPr="009F5920" w:rsidRDefault="00CD0E7F" w:rsidP="00CD0E7F">
            <w:pPr>
              <w:ind w:leftChars="100" w:left="810" w:hangingChars="300" w:hanging="600"/>
              <w:rPr>
                <w:rFonts w:ascii="ＭＳ ゴシック" w:eastAsia="ＭＳ ゴシック" w:hAnsi="ＭＳ ゴシック"/>
                <w:i/>
                <w:sz w:val="20"/>
                <w:szCs w:val="20"/>
              </w:rPr>
            </w:pPr>
            <w:r w:rsidRPr="009F5920">
              <w:rPr>
                <w:rFonts w:ascii="ＭＳ ゴシック" w:eastAsia="ＭＳ ゴシック" w:hAnsi="ＭＳ ゴシック" w:hint="eastAsia"/>
                <w:i/>
                <w:sz w:val="20"/>
                <w:szCs w:val="20"/>
              </w:rPr>
              <w:t>チ　介護職員等処遇改善加算（Ⅴ）（４）　次に掲げる基準のいずれ</w:t>
            </w:r>
          </w:p>
          <w:p w14:paraId="691BD02C" w14:textId="77777777" w:rsidR="00CD0E7F" w:rsidRPr="009F5920" w:rsidRDefault="00CD0E7F" w:rsidP="00CD0E7F">
            <w:pPr>
              <w:ind w:leftChars="200" w:left="820" w:hangingChars="200" w:hanging="400"/>
              <w:rPr>
                <w:rFonts w:ascii="ＭＳ ゴシック" w:eastAsia="ＭＳ ゴシック" w:hAnsi="ＭＳ ゴシック"/>
                <w:i/>
                <w:sz w:val="20"/>
                <w:szCs w:val="20"/>
              </w:rPr>
            </w:pPr>
            <w:r w:rsidRPr="009F5920">
              <w:rPr>
                <w:rFonts w:ascii="ＭＳ ゴシック" w:eastAsia="ＭＳ ゴシック" w:hAnsi="ＭＳ ゴシック" w:hint="eastAsia"/>
                <w:i/>
                <w:sz w:val="20"/>
                <w:szCs w:val="20"/>
              </w:rPr>
              <w:t>にも適合すること。</w:t>
            </w:r>
          </w:p>
          <w:p w14:paraId="6B0E165A" w14:textId="77777777" w:rsidR="00CD0E7F" w:rsidRPr="009F5920" w:rsidRDefault="00CD0E7F" w:rsidP="00CD0E7F">
            <w:pPr>
              <w:ind w:leftChars="300" w:left="1030" w:hangingChars="200" w:hanging="400"/>
              <w:rPr>
                <w:rFonts w:ascii="ＭＳ ゴシック" w:eastAsia="ＭＳ ゴシック" w:hAnsi="ＭＳ ゴシック"/>
                <w:i/>
                <w:sz w:val="20"/>
                <w:szCs w:val="20"/>
              </w:rPr>
            </w:pPr>
            <w:r w:rsidRPr="009F5920">
              <w:rPr>
                <w:rFonts w:ascii="ＭＳ ゴシック" w:eastAsia="ＭＳ ゴシック" w:hAnsi="ＭＳ ゴシック" w:hint="eastAsia"/>
                <w:i/>
                <w:sz w:val="20"/>
                <w:szCs w:val="20"/>
              </w:rPr>
              <w:t>（１）　令和六年五月三十一日において現に旧指定地域密着型サービス介護給付費単位数表の認知症対応型共同生活介護費における介護職員処遇改善加算（Ⅱ）、介護職員等特定処遇改善加算（Ⅱ）及び介護職員等ベースアップ等支援加算を届け出ていること。</w:t>
            </w:r>
          </w:p>
          <w:p w14:paraId="167C69E4" w14:textId="77777777" w:rsidR="00CD0E7F" w:rsidRPr="009F5920" w:rsidRDefault="00CD0E7F" w:rsidP="00CD0E7F">
            <w:pPr>
              <w:ind w:leftChars="300" w:left="1030" w:hangingChars="200" w:hanging="400"/>
              <w:rPr>
                <w:rFonts w:ascii="ＭＳ ゴシック" w:eastAsia="ＭＳ ゴシック" w:hAnsi="ＭＳ ゴシック"/>
                <w:i/>
                <w:sz w:val="20"/>
                <w:szCs w:val="20"/>
              </w:rPr>
            </w:pPr>
            <w:r w:rsidRPr="009F5920">
              <w:rPr>
                <w:rFonts w:ascii="ＭＳ ゴシック" w:eastAsia="ＭＳ ゴシック" w:hAnsi="ＭＳ ゴシック" w:hint="eastAsia"/>
                <w:i/>
                <w:sz w:val="20"/>
                <w:szCs w:val="20"/>
              </w:rPr>
              <w:t>（２）　イ（１）（二）、（２）から（６）まで、（７）（一）から（四）まで、（８）及び（９）に掲げる基準のいずれにも適合すること。</w:t>
            </w:r>
          </w:p>
          <w:p w14:paraId="3DF71895" w14:textId="77777777" w:rsidR="00CD0E7F" w:rsidRPr="009F5920" w:rsidRDefault="00CD0E7F" w:rsidP="00CD0E7F">
            <w:pPr>
              <w:ind w:leftChars="100" w:left="810" w:hangingChars="300" w:hanging="600"/>
              <w:rPr>
                <w:rFonts w:ascii="ＭＳ ゴシック" w:eastAsia="ＭＳ ゴシック" w:hAnsi="ＭＳ ゴシック"/>
                <w:i/>
                <w:sz w:val="20"/>
                <w:szCs w:val="20"/>
              </w:rPr>
            </w:pPr>
          </w:p>
          <w:p w14:paraId="4B76F447" w14:textId="77777777" w:rsidR="00CD0E7F" w:rsidRPr="009F5920" w:rsidRDefault="00CD0E7F" w:rsidP="00CD0E7F">
            <w:pPr>
              <w:ind w:leftChars="100" w:left="810" w:hangingChars="300" w:hanging="600"/>
              <w:rPr>
                <w:rFonts w:ascii="ＭＳ ゴシック" w:eastAsia="ＭＳ ゴシック" w:hAnsi="ＭＳ ゴシック"/>
                <w:i/>
                <w:sz w:val="20"/>
                <w:szCs w:val="20"/>
              </w:rPr>
            </w:pPr>
            <w:r w:rsidRPr="009F5920">
              <w:rPr>
                <w:rFonts w:ascii="ＭＳ ゴシック" w:eastAsia="ＭＳ ゴシック" w:hAnsi="ＭＳ ゴシック" w:hint="eastAsia"/>
                <w:i/>
                <w:sz w:val="20"/>
                <w:szCs w:val="20"/>
              </w:rPr>
              <w:t>リ　介護職員等処遇改善加算（Ⅴ）（５）　次に掲げる基準のいずれ</w:t>
            </w:r>
          </w:p>
          <w:p w14:paraId="2D863411" w14:textId="77777777" w:rsidR="00CD0E7F" w:rsidRPr="009F5920" w:rsidRDefault="00CD0E7F" w:rsidP="00CD0E7F">
            <w:pPr>
              <w:ind w:leftChars="200" w:left="820" w:hangingChars="200" w:hanging="400"/>
              <w:rPr>
                <w:rFonts w:ascii="ＭＳ ゴシック" w:eastAsia="ＭＳ ゴシック" w:hAnsi="ＭＳ ゴシック"/>
                <w:i/>
                <w:sz w:val="20"/>
                <w:szCs w:val="20"/>
              </w:rPr>
            </w:pPr>
            <w:r w:rsidRPr="009F5920">
              <w:rPr>
                <w:rFonts w:ascii="ＭＳ ゴシック" w:eastAsia="ＭＳ ゴシック" w:hAnsi="ＭＳ ゴシック" w:hint="eastAsia"/>
                <w:i/>
                <w:sz w:val="20"/>
                <w:szCs w:val="20"/>
              </w:rPr>
              <w:t>にも適合すること。</w:t>
            </w:r>
          </w:p>
          <w:p w14:paraId="108835B6" w14:textId="77777777" w:rsidR="00CD0E7F" w:rsidRPr="009F5920" w:rsidRDefault="00CD0E7F" w:rsidP="00CD0E7F">
            <w:pPr>
              <w:ind w:leftChars="300" w:left="1030" w:hangingChars="200" w:hanging="400"/>
              <w:rPr>
                <w:rFonts w:ascii="ＭＳ ゴシック" w:eastAsia="ＭＳ ゴシック" w:hAnsi="ＭＳ ゴシック"/>
                <w:i/>
                <w:sz w:val="20"/>
                <w:szCs w:val="20"/>
              </w:rPr>
            </w:pPr>
            <w:r w:rsidRPr="009F5920">
              <w:rPr>
                <w:rFonts w:ascii="ＭＳ ゴシック" w:eastAsia="ＭＳ ゴシック" w:hAnsi="ＭＳ ゴシック" w:hint="eastAsia"/>
                <w:i/>
                <w:sz w:val="20"/>
                <w:szCs w:val="20"/>
              </w:rPr>
              <w:t>（１）　令和六年五月三十一日において現に旧指定地域密着型サービス介護給付費単位数表の認知症対応型共同生活介護費における介護職員処遇改善加算（Ⅱ）及び介護職員等特定処遇改善加算（Ⅰ）を届け出ており、かつ、介護職員等ベースアップ等支援加算を届け出ていないこと。</w:t>
            </w:r>
          </w:p>
          <w:p w14:paraId="5481502C" w14:textId="77777777" w:rsidR="00CD0E7F" w:rsidRPr="009F5920" w:rsidRDefault="00CD0E7F" w:rsidP="00CD0E7F">
            <w:pPr>
              <w:ind w:leftChars="300" w:left="1030" w:hangingChars="200" w:hanging="400"/>
              <w:rPr>
                <w:rFonts w:ascii="ＭＳ ゴシック" w:eastAsia="ＭＳ ゴシック" w:hAnsi="ＭＳ ゴシック"/>
                <w:i/>
                <w:sz w:val="20"/>
                <w:szCs w:val="20"/>
              </w:rPr>
            </w:pPr>
            <w:r w:rsidRPr="009F5920">
              <w:rPr>
                <w:rFonts w:ascii="ＭＳ ゴシック" w:eastAsia="ＭＳ ゴシック" w:hAnsi="ＭＳ ゴシック" w:hint="eastAsia"/>
                <w:i/>
                <w:sz w:val="20"/>
                <w:szCs w:val="20"/>
              </w:rPr>
              <w:t>（２）　イ（１）（二）、（２）から（６）まで、（７）（一）から（四）まで及び（８）から（１０）までに掲げる基準のいずれにも適合すること。</w:t>
            </w:r>
          </w:p>
          <w:p w14:paraId="7FED85A4" w14:textId="77777777" w:rsidR="00CD0E7F" w:rsidRPr="009F5920" w:rsidRDefault="00CD0E7F" w:rsidP="00CD0E7F">
            <w:pPr>
              <w:ind w:leftChars="100" w:left="810" w:hangingChars="300" w:hanging="600"/>
              <w:rPr>
                <w:rFonts w:ascii="ＭＳ ゴシック" w:eastAsia="ＭＳ ゴシック" w:hAnsi="ＭＳ ゴシック"/>
                <w:i/>
                <w:sz w:val="20"/>
                <w:szCs w:val="20"/>
              </w:rPr>
            </w:pPr>
          </w:p>
          <w:p w14:paraId="562CE6BA" w14:textId="77777777" w:rsidR="00CD0E7F" w:rsidRPr="009F5920" w:rsidRDefault="00CD0E7F" w:rsidP="00CD0E7F">
            <w:pPr>
              <w:ind w:leftChars="100" w:left="810" w:hangingChars="300" w:hanging="600"/>
              <w:rPr>
                <w:rFonts w:ascii="ＭＳ ゴシック" w:eastAsia="ＭＳ ゴシック" w:hAnsi="ＭＳ ゴシック"/>
                <w:i/>
                <w:sz w:val="20"/>
                <w:szCs w:val="20"/>
              </w:rPr>
            </w:pPr>
            <w:r w:rsidRPr="009F5920">
              <w:rPr>
                <w:rFonts w:ascii="ＭＳ ゴシック" w:eastAsia="ＭＳ ゴシック" w:hAnsi="ＭＳ ゴシック" w:hint="eastAsia"/>
                <w:i/>
                <w:sz w:val="20"/>
                <w:szCs w:val="20"/>
              </w:rPr>
              <w:t>ヌ　介護職員等処遇改善加算（Ⅴ）（６）　次に掲げる基準のいずれ</w:t>
            </w:r>
          </w:p>
          <w:p w14:paraId="139C5B0B" w14:textId="77777777" w:rsidR="00CD0E7F" w:rsidRPr="009F5920" w:rsidRDefault="00CD0E7F" w:rsidP="00CD0E7F">
            <w:pPr>
              <w:ind w:leftChars="200" w:left="820" w:hangingChars="200" w:hanging="400"/>
              <w:rPr>
                <w:rFonts w:ascii="ＭＳ ゴシック" w:eastAsia="ＭＳ ゴシック" w:hAnsi="ＭＳ ゴシック"/>
                <w:i/>
                <w:sz w:val="20"/>
                <w:szCs w:val="20"/>
              </w:rPr>
            </w:pPr>
            <w:r w:rsidRPr="009F5920">
              <w:rPr>
                <w:rFonts w:ascii="ＭＳ ゴシック" w:eastAsia="ＭＳ ゴシック" w:hAnsi="ＭＳ ゴシック" w:hint="eastAsia"/>
                <w:i/>
                <w:sz w:val="20"/>
                <w:szCs w:val="20"/>
              </w:rPr>
              <w:t>にも適合すること。</w:t>
            </w:r>
          </w:p>
          <w:p w14:paraId="705D76EE" w14:textId="77777777" w:rsidR="00CD0E7F" w:rsidRPr="009F5920" w:rsidRDefault="00CD0E7F" w:rsidP="00CD0E7F">
            <w:pPr>
              <w:ind w:leftChars="200" w:left="1020" w:hangingChars="300" w:hanging="600"/>
              <w:rPr>
                <w:rFonts w:ascii="ＭＳ ゴシック" w:eastAsia="ＭＳ ゴシック" w:hAnsi="ＭＳ ゴシック"/>
                <w:i/>
                <w:sz w:val="20"/>
                <w:szCs w:val="20"/>
              </w:rPr>
            </w:pPr>
            <w:r w:rsidRPr="009F5920">
              <w:rPr>
                <w:rFonts w:ascii="ＭＳ ゴシック" w:eastAsia="ＭＳ ゴシック" w:hAnsi="ＭＳ ゴシック" w:hint="eastAsia"/>
                <w:i/>
                <w:sz w:val="20"/>
                <w:szCs w:val="20"/>
              </w:rPr>
              <w:lastRenderedPageBreak/>
              <w:t>（１）　令和六年五月三十一日において現に旧指定地域密着型サービス介護給付費単位数表の認知症対応型共同生活介護費における介護職員処遇改善加算（Ⅱ）及び介護職員等特定処遇改善加算（Ⅱ）を届け出ており、かつ、介護職員等ベースアップ等支援加算を届け出ていないこと。</w:t>
            </w:r>
          </w:p>
          <w:p w14:paraId="4CA882AB" w14:textId="77777777" w:rsidR="00CD0E7F" w:rsidRPr="009F5920" w:rsidRDefault="00CD0E7F" w:rsidP="00CD0E7F">
            <w:pPr>
              <w:ind w:leftChars="200" w:left="1020" w:hangingChars="300" w:hanging="600"/>
              <w:rPr>
                <w:rFonts w:ascii="ＭＳ ゴシック" w:eastAsia="ＭＳ ゴシック" w:hAnsi="ＭＳ ゴシック"/>
                <w:i/>
                <w:sz w:val="20"/>
                <w:szCs w:val="20"/>
              </w:rPr>
            </w:pPr>
            <w:r w:rsidRPr="009F5920">
              <w:rPr>
                <w:rFonts w:ascii="ＭＳ ゴシック" w:eastAsia="ＭＳ ゴシック" w:hAnsi="ＭＳ ゴシック" w:hint="eastAsia"/>
                <w:i/>
                <w:sz w:val="20"/>
                <w:szCs w:val="20"/>
              </w:rPr>
              <w:t>（２）　イ（１）（二）、（２）から（６）まで、（７）（一）から（四）まで、（８）及び（９）に掲げる基準のいずれにも適合すること。</w:t>
            </w:r>
          </w:p>
          <w:p w14:paraId="77A9BDD9" w14:textId="77777777" w:rsidR="00CD0E7F" w:rsidRPr="009F5920" w:rsidRDefault="00CD0E7F" w:rsidP="00CD0E7F">
            <w:pPr>
              <w:ind w:leftChars="100" w:left="810" w:hangingChars="300" w:hanging="600"/>
              <w:rPr>
                <w:rFonts w:ascii="ＭＳ ゴシック" w:eastAsia="ＭＳ ゴシック" w:hAnsi="ＭＳ ゴシック"/>
                <w:i/>
                <w:sz w:val="20"/>
                <w:szCs w:val="20"/>
              </w:rPr>
            </w:pPr>
          </w:p>
          <w:p w14:paraId="45E524F8" w14:textId="77777777" w:rsidR="00CD0E7F" w:rsidRPr="009F5920" w:rsidRDefault="00CD0E7F" w:rsidP="00CD0E7F">
            <w:pPr>
              <w:ind w:leftChars="100" w:left="810" w:hangingChars="300" w:hanging="600"/>
              <w:rPr>
                <w:rFonts w:ascii="ＭＳ ゴシック" w:eastAsia="ＭＳ ゴシック" w:hAnsi="ＭＳ ゴシック"/>
                <w:i/>
                <w:sz w:val="20"/>
                <w:szCs w:val="20"/>
              </w:rPr>
            </w:pPr>
            <w:r w:rsidRPr="009F5920">
              <w:rPr>
                <w:rFonts w:ascii="ＭＳ ゴシック" w:eastAsia="ＭＳ ゴシック" w:hAnsi="ＭＳ ゴシック" w:hint="eastAsia"/>
                <w:i/>
                <w:sz w:val="20"/>
                <w:szCs w:val="20"/>
              </w:rPr>
              <w:t>ル　介護職員等処遇改善加算（Ⅴ）（７）　次に掲げる基準のいずれ</w:t>
            </w:r>
          </w:p>
          <w:p w14:paraId="02C810BE" w14:textId="77777777" w:rsidR="00CD0E7F" w:rsidRPr="009F5920" w:rsidRDefault="00CD0E7F" w:rsidP="00CD0E7F">
            <w:pPr>
              <w:ind w:leftChars="200" w:left="820" w:hangingChars="200" w:hanging="400"/>
              <w:rPr>
                <w:rFonts w:ascii="ＭＳ ゴシック" w:eastAsia="ＭＳ ゴシック" w:hAnsi="ＭＳ ゴシック"/>
                <w:i/>
                <w:sz w:val="20"/>
                <w:szCs w:val="20"/>
              </w:rPr>
            </w:pPr>
            <w:r w:rsidRPr="009F5920">
              <w:rPr>
                <w:rFonts w:ascii="ＭＳ ゴシック" w:eastAsia="ＭＳ ゴシック" w:hAnsi="ＭＳ ゴシック" w:hint="eastAsia"/>
                <w:i/>
                <w:sz w:val="20"/>
                <w:szCs w:val="20"/>
              </w:rPr>
              <w:t>にも適合すること。</w:t>
            </w:r>
          </w:p>
          <w:p w14:paraId="503709E9" w14:textId="77777777" w:rsidR="00CD0E7F" w:rsidRPr="009F5920" w:rsidRDefault="00CD0E7F" w:rsidP="00CD0E7F">
            <w:pPr>
              <w:ind w:leftChars="300" w:left="1030" w:hangingChars="200" w:hanging="400"/>
              <w:rPr>
                <w:rFonts w:ascii="ＭＳ ゴシック" w:eastAsia="ＭＳ ゴシック" w:hAnsi="ＭＳ ゴシック"/>
                <w:i/>
                <w:sz w:val="20"/>
                <w:szCs w:val="20"/>
              </w:rPr>
            </w:pPr>
            <w:r w:rsidRPr="009F5920">
              <w:rPr>
                <w:rFonts w:ascii="ＭＳ ゴシック" w:eastAsia="ＭＳ ゴシック" w:hAnsi="ＭＳ ゴシック" w:hint="eastAsia"/>
                <w:i/>
                <w:sz w:val="20"/>
                <w:szCs w:val="20"/>
              </w:rPr>
              <w:t>（１）　令和六年五月三十一日において現に旧指定地域密着型サービス介護給付費単位数表の認知症対応型共同生活介護費における介護職員処遇改善加算（Ⅲ）、介護職員等特定処遇改善加算（Ⅰ）及び介護職員等ベースアップ等支援加算を届け出ていること。</w:t>
            </w:r>
          </w:p>
          <w:p w14:paraId="6A841506" w14:textId="77777777" w:rsidR="00CD0E7F" w:rsidRPr="009F5920" w:rsidRDefault="00CD0E7F" w:rsidP="00CD0E7F">
            <w:pPr>
              <w:ind w:leftChars="300" w:left="1030" w:hangingChars="200" w:hanging="400"/>
              <w:rPr>
                <w:rFonts w:ascii="ＭＳ ゴシック" w:eastAsia="ＭＳ ゴシック" w:hAnsi="ＭＳ ゴシック"/>
                <w:i/>
                <w:sz w:val="20"/>
                <w:szCs w:val="20"/>
              </w:rPr>
            </w:pPr>
            <w:r w:rsidRPr="009F5920">
              <w:rPr>
                <w:rFonts w:ascii="ＭＳ ゴシック" w:eastAsia="ＭＳ ゴシック" w:hAnsi="ＭＳ ゴシック" w:hint="eastAsia"/>
                <w:i/>
                <w:sz w:val="20"/>
                <w:szCs w:val="20"/>
              </w:rPr>
              <w:t>（２）　イ（１）（二）、（２）から（６）まで及び（８）から（１０）までに掲げる基準のいずれにも適合すること。</w:t>
            </w:r>
          </w:p>
          <w:p w14:paraId="68276ECE" w14:textId="77777777" w:rsidR="00CD0E7F" w:rsidRPr="009F5920" w:rsidRDefault="00CD0E7F" w:rsidP="00CD0E7F">
            <w:pPr>
              <w:ind w:leftChars="300" w:left="1030" w:hangingChars="200" w:hanging="400"/>
              <w:rPr>
                <w:rFonts w:ascii="ＭＳ ゴシック" w:eastAsia="ＭＳ ゴシック" w:hAnsi="ＭＳ ゴシック"/>
                <w:i/>
                <w:sz w:val="20"/>
                <w:szCs w:val="20"/>
              </w:rPr>
            </w:pPr>
            <w:r w:rsidRPr="009F5920">
              <w:rPr>
                <w:rFonts w:ascii="ＭＳ ゴシック" w:eastAsia="ＭＳ ゴシック" w:hAnsi="ＭＳ ゴシック" w:hint="eastAsia"/>
                <w:i/>
                <w:sz w:val="20"/>
                <w:szCs w:val="20"/>
              </w:rPr>
              <w:t>（３）　次に掲げる基準のいずれかに適合すること。</w:t>
            </w:r>
          </w:p>
          <w:p w14:paraId="4BD2B6B1" w14:textId="77777777" w:rsidR="00CD0E7F" w:rsidRPr="009F5920" w:rsidRDefault="00CD0E7F" w:rsidP="00CD0E7F">
            <w:pPr>
              <w:ind w:leftChars="400" w:left="1040" w:hangingChars="100" w:hanging="200"/>
              <w:rPr>
                <w:rFonts w:ascii="ＭＳ ゴシック" w:eastAsia="ＭＳ ゴシック" w:hAnsi="ＭＳ ゴシック"/>
                <w:i/>
                <w:sz w:val="20"/>
                <w:szCs w:val="20"/>
              </w:rPr>
            </w:pPr>
            <w:r w:rsidRPr="009F5920">
              <w:rPr>
                <w:rFonts w:ascii="ＭＳ ゴシック" w:eastAsia="ＭＳ ゴシック" w:hAnsi="ＭＳ ゴシック" w:hint="eastAsia"/>
                <w:i/>
                <w:sz w:val="20"/>
                <w:szCs w:val="20"/>
              </w:rPr>
              <w:t>（一）　次に掲げる要件の全てに適合すること。</w:t>
            </w:r>
          </w:p>
          <w:p w14:paraId="6DB786AE" w14:textId="77777777" w:rsidR="00CD0E7F" w:rsidRPr="009F5920" w:rsidRDefault="00CD0E7F" w:rsidP="00CD0E7F">
            <w:pPr>
              <w:ind w:leftChars="600" w:left="1460" w:hangingChars="100" w:hanging="200"/>
              <w:rPr>
                <w:rFonts w:ascii="ＭＳ ゴシック" w:eastAsia="ＭＳ ゴシック" w:hAnsi="ＭＳ ゴシック"/>
                <w:i/>
                <w:sz w:val="20"/>
                <w:szCs w:val="20"/>
              </w:rPr>
            </w:pPr>
            <w:r w:rsidRPr="009F5920">
              <w:rPr>
                <w:rFonts w:ascii="ＭＳ ゴシック" w:eastAsia="ＭＳ ゴシック" w:hAnsi="ＭＳ ゴシック" w:hint="eastAsia"/>
                <w:i/>
                <w:sz w:val="20"/>
                <w:szCs w:val="20"/>
              </w:rPr>
              <w:t>ａ　介護職員の任用の際における職責又は職務内容等の要件（介護職員の賃金に関するものを含む。）を定めていること。</w:t>
            </w:r>
          </w:p>
          <w:p w14:paraId="34B6AE02" w14:textId="77777777" w:rsidR="00CD0E7F" w:rsidRPr="009F5920" w:rsidRDefault="00CD0E7F" w:rsidP="00CD0E7F">
            <w:pPr>
              <w:ind w:leftChars="600" w:left="1460" w:hangingChars="100" w:hanging="200"/>
              <w:rPr>
                <w:rFonts w:ascii="ＭＳ ゴシック" w:eastAsia="ＭＳ ゴシック" w:hAnsi="ＭＳ ゴシック"/>
                <w:i/>
                <w:sz w:val="20"/>
                <w:szCs w:val="20"/>
              </w:rPr>
            </w:pPr>
            <w:r w:rsidRPr="009F5920">
              <w:rPr>
                <w:rFonts w:ascii="ＭＳ ゴシック" w:eastAsia="ＭＳ ゴシック" w:hAnsi="ＭＳ ゴシック" w:hint="eastAsia"/>
                <w:i/>
                <w:sz w:val="20"/>
                <w:szCs w:val="20"/>
              </w:rPr>
              <w:t>ｂ　ａの要件について書面をもって作成し、全ての介護職員に周知していること。</w:t>
            </w:r>
          </w:p>
          <w:p w14:paraId="5F3E52AC" w14:textId="77777777" w:rsidR="00CD0E7F" w:rsidRPr="009F5920" w:rsidRDefault="00CD0E7F" w:rsidP="00CD0E7F">
            <w:pPr>
              <w:ind w:leftChars="400" w:left="840"/>
              <w:rPr>
                <w:rFonts w:ascii="ＭＳ ゴシック" w:eastAsia="ＭＳ ゴシック" w:hAnsi="ＭＳ ゴシック"/>
                <w:i/>
                <w:sz w:val="20"/>
                <w:szCs w:val="20"/>
              </w:rPr>
            </w:pPr>
            <w:r w:rsidRPr="009F5920">
              <w:rPr>
                <w:rFonts w:ascii="ＭＳ ゴシック" w:eastAsia="ＭＳ ゴシック" w:hAnsi="ＭＳ ゴシック" w:hint="eastAsia"/>
                <w:i/>
                <w:sz w:val="20"/>
                <w:szCs w:val="20"/>
              </w:rPr>
              <w:t>（二）　次に掲げる要件の全てに適合すること。</w:t>
            </w:r>
          </w:p>
          <w:p w14:paraId="74F6896A" w14:textId="77777777" w:rsidR="00CD0E7F" w:rsidRPr="009F5920" w:rsidRDefault="00CD0E7F" w:rsidP="00CD0E7F">
            <w:pPr>
              <w:ind w:leftChars="600" w:left="1460" w:hangingChars="100" w:hanging="200"/>
              <w:rPr>
                <w:rFonts w:ascii="ＭＳ ゴシック" w:eastAsia="ＭＳ ゴシック" w:hAnsi="ＭＳ ゴシック"/>
                <w:i/>
                <w:sz w:val="20"/>
                <w:szCs w:val="20"/>
              </w:rPr>
            </w:pPr>
            <w:r w:rsidRPr="009F5920">
              <w:rPr>
                <w:rFonts w:ascii="ＭＳ ゴシック" w:eastAsia="ＭＳ ゴシック" w:hAnsi="ＭＳ ゴシック" w:hint="eastAsia"/>
                <w:i/>
                <w:sz w:val="20"/>
                <w:szCs w:val="20"/>
              </w:rPr>
              <w:t>ａ　介護職員の資質の向上の支援に関する計画を策定し、当該計画に係る研修の実施又は研修の機会を確保していること。</w:t>
            </w:r>
          </w:p>
          <w:p w14:paraId="3102AE28" w14:textId="77777777" w:rsidR="00CD0E7F" w:rsidRPr="009F5920" w:rsidRDefault="00CD0E7F" w:rsidP="00CD0E7F">
            <w:pPr>
              <w:ind w:leftChars="600" w:left="1460" w:hangingChars="100" w:hanging="200"/>
              <w:rPr>
                <w:rFonts w:ascii="ＭＳ ゴシック" w:eastAsia="ＭＳ ゴシック" w:hAnsi="ＭＳ ゴシック"/>
                <w:i/>
                <w:sz w:val="20"/>
                <w:szCs w:val="20"/>
              </w:rPr>
            </w:pPr>
            <w:r w:rsidRPr="009F5920">
              <w:rPr>
                <w:rFonts w:ascii="ＭＳ ゴシック" w:eastAsia="ＭＳ ゴシック" w:hAnsi="ＭＳ ゴシック" w:hint="eastAsia"/>
                <w:i/>
                <w:sz w:val="20"/>
                <w:szCs w:val="20"/>
              </w:rPr>
              <w:t>ｂ　ａについて、全ての介護職員に周知していること。</w:t>
            </w:r>
          </w:p>
          <w:p w14:paraId="4EDFF7BE" w14:textId="77777777" w:rsidR="00CD0E7F" w:rsidRPr="009F5920" w:rsidRDefault="00CD0E7F" w:rsidP="00CD0E7F">
            <w:pPr>
              <w:ind w:leftChars="100" w:left="810" w:hangingChars="300" w:hanging="600"/>
              <w:rPr>
                <w:rFonts w:ascii="ＭＳ ゴシック" w:eastAsia="ＭＳ ゴシック" w:hAnsi="ＭＳ ゴシック"/>
                <w:i/>
                <w:sz w:val="20"/>
                <w:szCs w:val="20"/>
              </w:rPr>
            </w:pPr>
          </w:p>
          <w:p w14:paraId="01300B3E" w14:textId="77777777" w:rsidR="00CD0E7F" w:rsidRPr="009F5920" w:rsidRDefault="00CD0E7F" w:rsidP="00CD0E7F">
            <w:pPr>
              <w:ind w:leftChars="100" w:left="810" w:hangingChars="300" w:hanging="600"/>
              <w:rPr>
                <w:rFonts w:ascii="ＭＳ ゴシック" w:eastAsia="ＭＳ ゴシック" w:hAnsi="ＭＳ ゴシック"/>
                <w:i/>
                <w:sz w:val="20"/>
                <w:szCs w:val="20"/>
              </w:rPr>
            </w:pPr>
            <w:r w:rsidRPr="009F5920">
              <w:rPr>
                <w:rFonts w:ascii="ＭＳ ゴシック" w:eastAsia="ＭＳ ゴシック" w:hAnsi="ＭＳ ゴシック" w:hint="eastAsia"/>
                <w:i/>
                <w:sz w:val="20"/>
                <w:szCs w:val="20"/>
              </w:rPr>
              <w:t>ヲ　介護職員等処遇改善加算（Ⅴ）（８）　次に掲げる基準のいずれ</w:t>
            </w:r>
          </w:p>
          <w:p w14:paraId="2B2C0D7C" w14:textId="77777777" w:rsidR="00CD0E7F" w:rsidRPr="009F5920" w:rsidRDefault="00CD0E7F" w:rsidP="00CD0E7F">
            <w:pPr>
              <w:ind w:leftChars="200" w:left="820" w:hangingChars="200" w:hanging="400"/>
              <w:rPr>
                <w:rFonts w:ascii="ＭＳ ゴシック" w:eastAsia="ＭＳ ゴシック" w:hAnsi="ＭＳ ゴシック"/>
                <w:i/>
                <w:sz w:val="20"/>
                <w:szCs w:val="20"/>
              </w:rPr>
            </w:pPr>
            <w:r w:rsidRPr="009F5920">
              <w:rPr>
                <w:rFonts w:ascii="ＭＳ ゴシック" w:eastAsia="ＭＳ ゴシック" w:hAnsi="ＭＳ ゴシック" w:hint="eastAsia"/>
                <w:i/>
                <w:sz w:val="20"/>
                <w:szCs w:val="20"/>
              </w:rPr>
              <w:t>にも適合すること。</w:t>
            </w:r>
          </w:p>
          <w:p w14:paraId="540E1E38" w14:textId="77777777" w:rsidR="00CD0E7F" w:rsidRPr="009F5920" w:rsidRDefault="00CD0E7F" w:rsidP="00CD0E7F">
            <w:pPr>
              <w:ind w:leftChars="300" w:left="1030" w:hangingChars="200" w:hanging="400"/>
              <w:rPr>
                <w:rFonts w:ascii="ＭＳ ゴシック" w:eastAsia="ＭＳ ゴシック" w:hAnsi="ＭＳ ゴシック"/>
                <w:i/>
                <w:sz w:val="20"/>
                <w:szCs w:val="20"/>
              </w:rPr>
            </w:pPr>
            <w:r w:rsidRPr="009F5920">
              <w:rPr>
                <w:rFonts w:ascii="ＭＳ ゴシック" w:eastAsia="ＭＳ ゴシック" w:hAnsi="ＭＳ ゴシック" w:hint="eastAsia"/>
                <w:i/>
                <w:sz w:val="20"/>
                <w:szCs w:val="20"/>
              </w:rPr>
              <w:t>（１）　令和六年五月三十一日において現に旧指定地域密着型サービス介護給付費単位数表の認知症対応型共同生活介護費における介護職員処遇改善加算（Ⅰ）を届け出ており、かつ、介護職員等特定処遇改善加算（Ⅰ）又は（Ⅱ）及び</w:t>
            </w:r>
            <w:r w:rsidRPr="009F5920">
              <w:rPr>
                <w:rFonts w:ascii="ＭＳ ゴシック" w:eastAsia="ＭＳ ゴシック" w:hAnsi="ＭＳ ゴシック" w:hint="eastAsia"/>
                <w:i/>
                <w:sz w:val="20"/>
                <w:szCs w:val="20"/>
              </w:rPr>
              <w:lastRenderedPageBreak/>
              <w:t>介護職員等ベースアップ等支援加算を届け出ていないこと。</w:t>
            </w:r>
          </w:p>
          <w:p w14:paraId="3CAA3D52" w14:textId="77777777" w:rsidR="00CD0E7F" w:rsidRPr="009F5920" w:rsidRDefault="00CD0E7F" w:rsidP="00CD0E7F">
            <w:pPr>
              <w:ind w:leftChars="300" w:left="1030" w:hangingChars="200" w:hanging="400"/>
              <w:rPr>
                <w:rFonts w:ascii="ＭＳ ゴシック" w:eastAsia="ＭＳ ゴシック" w:hAnsi="ＭＳ ゴシック"/>
                <w:i/>
                <w:sz w:val="20"/>
                <w:szCs w:val="20"/>
              </w:rPr>
            </w:pPr>
            <w:r w:rsidRPr="009F5920">
              <w:rPr>
                <w:rFonts w:ascii="ＭＳ ゴシック" w:eastAsia="ＭＳ ゴシック" w:hAnsi="ＭＳ ゴシック" w:hint="eastAsia"/>
                <w:i/>
                <w:sz w:val="20"/>
                <w:szCs w:val="20"/>
              </w:rPr>
              <w:t>（２）　イ（１）（（一）及び（二）に係る部分を除く。）及び（２）から（８）までに掲げる基準のいずれにも適合すること。</w:t>
            </w:r>
          </w:p>
          <w:p w14:paraId="510229C8" w14:textId="77777777" w:rsidR="002920C4" w:rsidRDefault="002920C4" w:rsidP="00CD0E7F">
            <w:pPr>
              <w:ind w:leftChars="100" w:left="410" w:hangingChars="100" w:hanging="200"/>
              <w:rPr>
                <w:rFonts w:ascii="ＭＳ ゴシック" w:eastAsia="ＭＳ ゴシック" w:hAnsi="ＭＳ ゴシック"/>
                <w:i/>
                <w:sz w:val="20"/>
                <w:szCs w:val="20"/>
              </w:rPr>
            </w:pPr>
          </w:p>
          <w:p w14:paraId="69FF5564" w14:textId="29738D58" w:rsidR="00CD0E7F" w:rsidRPr="009F5920" w:rsidRDefault="00CD0E7F" w:rsidP="00CD0E7F">
            <w:pPr>
              <w:ind w:leftChars="100" w:left="410" w:hangingChars="100" w:hanging="200"/>
              <w:rPr>
                <w:rFonts w:ascii="ＭＳ ゴシック" w:eastAsia="ＭＳ ゴシック" w:hAnsi="ＭＳ ゴシック"/>
                <w:i/>
                <w:sz w:val="20"/>
                <w:szCs w:val="20"/>
              </w:rPr>
            </w:pPr>
            <w:r w:rsidRPr="009F5920">
              <w:rPr>
                <w:rFonts w:ascii="ＭＳ ゴシック" w:eastAsia="ＭＳ ゴシック" w:hAnsi="ＭＳ ゴシック" w:hint="eastAsia"/>
                <w:i/>
                <w:sz w:val="20"/>
                <w:szCs w:val="20"/>
              </w:rPr>
              <w:t>ワ　介護職員等処遇改善加算（Ⅴ）（９）　次に掲げる基準のいずれにも適合すること。</w:t>
            </w:r>
          </w:p>
          <w:p w14:paraId="037BDF08" w14:textId="77777777" w:rsidR="00CD0E7F" w:rsidRPr="009F5920" w:rsidRDefault="00CD0E7F" w:rsidP="00CD0E7F">
            <w:pPr>
              <w:ind w:leftChars="300" w:left="1030" w:hangingChars="200" w:hanging="400"/>
              <w:rPr>
                <w:rFonts w:ascii="ＭＳ ゴシック" w:eastAsia="ＭＳ ゴシック" w:hAnsi="ＭＳ ゴシック"/>
                <w:i/>
                <w:sz w:val="20"/>
                <w:szCs w:val="20"/>
              </w:rPr>
            </w:pPr>
            <w:r w:rsidRPr="009F5920">
              <w:rPr>
                <w:rFonts w:ascii="ＭＳ ゴシック" w:eastAsia="ＭＳ ゴシック" w:hAnsi="ＭＳ ゴシック" w:hint="eastAsia"/>
                <w:i/>
                <w:sz w:val="20"/>
                <w:szCs w:val="20"/>
              </w:rPr>
              <w:t>（１）　令和六年五月三十一日において現に旧指定地域密着型サービス介護給付費単位数表の認知症対応型共同生活介護費における介護職員処遇改善加算（Ⅲ）、介護職員等特定処遇改善加算（Ⅱ）及び介護職員等ベースアップ等支援加算を届け出ていること。</w:t>
            </w:r>
          </w:p>
          <w:p w14:paraId="4227F97E" w14:textId="77777777" w:rsidR="00CD0E7F" w:rsidRPr="009F5920" w:rsidRDefault="00CD0E7F" w:rsidP="00CD0E7F">
            <w:pPr>
              <w:ind w:leftChars="300" w:left="1030" w:hangingChars="200" w:hanging="400"/>
              <w:rPr>
                <w:rFonts w:ascii="ＭＳ ゴシック" w:eastAsia="ＭＳ ゴシック" w:hAnsi="ＭＳ ゴシック"/>
                <w:i/>
                <w:sz w:val="20"/>
                <w:szCs w:val="20"/>
              </w:rPr>
            </w:pPr>
            <w:r w:rsidRPr="009F5920">
              <w:rPr>
                <w:rFonts w:ascii="ＭＳ ゴシック" w:eastAsia="ＭＳ ゴシック" w:hAnsi="ＭＳ ゴシック" w:hint="eastAsia"/>
                <w:i/>
                <w:sz w:val="20"/>
                <w:szCs w:val="20"/>
              </w:rPr>
              <w:t>（２）　イ（１）（二）、（２）から（６）まで、（８）及び（９）に掲げる基準のいずれにも適合すること。</w:t>
            </w:r>
          </w:p>
          <w:p w14:paraId="129B2A79" w14:textId="77777777" w:rsidR="00CD0E7F" w:rsidRPr="009F5920" w:rsidRDefault="00CD0E7F" w:rsidP="00CD0E7F">
            <w:pPr>
              <w:ind w:leftChars="300" w:left="1030" w:hangingChars="200" w:hanging="400"/>
              <w:rPr>
                <w:rFonts w:ascii="ＭＳ ゴシック" w:eastAsia="ＭＳ ゴシック" w:hAnsi="ＭＳ ゴシック"/>
                <w:i/>
                <w:sz w:val="20"/>
                <w:szCs w:val="20"/>
              </w:rPr>
            </w:pPr>
            <w:r w:rsidRPr="009F5920">
              <w:rPr>
                <w:rFonts w:ascii="ＭＳ ゴシック" w:eastAsia="ＭＳ ゴシック" w:hAnsi="ＭＳ ゴシック" w:hint="eastAsia"/>
                <w:i/>
                <w:sz w:val="20"/>
                <w:szCs w:val="20"/>
              </w:rPr>
              <w:t>（３）　次に掲げる基準のいずれかに適合すること。</w:t>
            </w:r>
          </w:p>
          <w:p w14:paraId="65B9134F" w14:textId="77777777" w:rsidR="00CD0E7F" w:rsidRPr="009F5920" w:rsidRDefault="00CD0E7F" w:rsidP="00CD0E7F">
            <w:pPr>
              <w:ind w:leftChars="400" w:left="1040" w:hangingChars="100" w:hanging="200"/>
              <w:rPr>
                <w:rFonts w:ascii="ＭＳ ゴシック" w:eastAsia="ＭＳ ゴシック" w:hAnsi="ＭＳ ゴシック"/>
                <w:i/>
                <w:sz w:val="20"/>
                <w:szCs w:val="20"/>
              </w:rPr>
            </w:pPr>
            <w:r w:rsidRPr="009F5920">
              <w:rPr>
                <w:rFonts w:ascii="ＭＳ ゴシック" w:eastAsia="ＭＳ ゴシック" w:hAnsi="ＭＳ ゴシック" w:hint="eastAsia"/>
                <w:i/>
                <w:sz w:val="20"/>
                <w:szCs w:val="20"/>
              </w:rPr>
              <w:t>（一）　次に掲げる要件の全てに適合すること。</w:t>
            </w:r>
          </w:p>
          <w:p w14:paraId="0826B61D" w14:textId="77777777" w:rsidR="00CD0E7F" w:rsidRPr="009F5920" w:rsidRDefault="00CD0E7F" w:rsidP="00CD0E7F">
            <w:pPr>
              <w:ind w:leftChars="500" w:left="1250" w:hangingChars="100" w:hanging="200"/>
              <w:rPr>
                <w:rFonts w:ascii="ＭＳ ゴシック" w:eastAsia="ＭＳ ゴシック" w:hAnsi="ＭＳ ゴシック"/>
                <w:i/>
                <w:sz w:val="20"/>
                <w:szCs w:val="20"/>
              </w:rPr>
            </w:pPr>
            <w:r w:rsidRPr="009F5920">
              <w:rPr>
                <w:rFonts w:ascii="ＭＳ ゴシック" w:eastAsia="ＭＳ ゴシック" w:hAnsi="ＭＳ ゴシック" w:hint="eastAsia"/>
                <w:i/>
                <w:sz w:val="20"/>
                <w:szCs w:val="20"/>
              </w:rPr>
              <w:t>ａ　介護職員の任用の際における職責又は職務内容等の要件（介護職員の賃金に関するものを含む。）を定めていること。</w:t>
            </w:r>
          </w:p>
          <w:p w14:paraId="5025260A" w14:textId="77777777" w:rsidR="00CD0E7F" w:rsidRPr="009F5920" w:rsidRDefault="00CD0E7F" w:rsidP="00CD0E7F">
            <w:pPr>
              <w:ind w:leftChars="500" w:left="1250" w:hangingChars="100" w:hanging="200"/>
              <w:rPr>
                <w:rFonts w:ascii="ＭＳ ゴシック" w:eastAsia="ＭＳ ゴシック" w:hAnsi="ＭＳ ゴシック"/>
                <w:i/>
                <w:sz w:val="20"/>
                <w:szCs w:val="20"/>
              </w:rPr>
            </w:pPr>
            <w:r w:rsidRPr="009F5920">
              <w:rPr>
                <w:rFonts w:ascii="ＭＳ ゴシック" w:eastAsia="ＭＳ ゴシック" w:hAnsi="ＭＳ ゴシック" w:hint="eastAsia"/>
                <w:i/>
                <w:sz w:val="20"/>
                <w:szCs w:val="20"/>
              </w:rPr>
              <w:t>ｂ　ａの要件について書面をもって作成し、全ての介護職員に周知していること。</w:t>
            </w:r>
          </w:p>
          <w:p w14:paraId="3C312D9E" w14:textId="77777777" w:rsidR="00CD0E7F" w:rsidRPr="009F5920" w:rsidRDefault="00CD0E7F" w:rsidP="00CD0E7F">
            <w:pPr>
              <w:ind w:leftChars="400" w:left="840"/>
              <w:rPr>
                <w:rFonts w:ascii="ＭＳ ゴシック" w:eastAsia="ＭＳ ゴシック" w:hAnsi="ＭＳ ゴシック"/>
                <w:i/>
                <w:sz w:val="20"/>
                <w:szCs w:val="20"/>
              </w:rPr>
            </w:pPr>
            <w:r w:rsidRPr="009F5920">
              <w:rPr>
                <w:rFonts w:ascii="ＭＳ ゴシック" w:eastAsia="ＭＳ ゴシック" w:hAnsi="ＭＳ ゴシック" w:hint="eastAsia"/>
                <w:i/>
                <w:sz w:val="20"/>
                <w:szCs w:val="20"/>
              </w:rPr>
              <w:t>（二）　次に掲げる要件の全てに適合すること。</w:t>
            </w:r>
          </w:p>
          <w:p w14:paraId="45AFD406" w14:textId="77777777" w:rsidR="00CD0E7F" w:rsidRPr="009F5920" w:rsidRDefault="00CD0E7F" w:rsidP="00CD0E7F">
            <w:pPr>
              <w:ind w:leftChars="500" w:left="1250" w:hangingChars="100" w:hanging="200"/>
              <w:rPr>
                <w:rFonts w:ascii="ＭＳ ゴシック" w:eastAsia="ＭＳ ゴシック" w:hAnsi="ＭＳ ゴシック"/>
                <w:i/>
                <w:sz w:val="20"/>
                <w:szCs w:val="20"/>
              </w:rPr>
            </w:pPr>
            <w:r w:rsidRPr="009F5920">
              <w:rPr>
                <w:rFonts w:ascii="ＭＳ ゴシック" w:eastAsia="ＭＳ ゴシック" w:hAnsi="ＭＳ ゴシック" w:hint="eastAsia"/>
                <w:i/>
                <w:sz w:val="20"/>
                <w:szCs w:val="20"/>
              </w:rPr>
              <w:t>ａ　介護職員の資質の向上の支援に関する計画を策定し、当該計画に係る研修の実施又は研修の機会を確保していること。</w:t>
            </w:r>
          </w:p>
          <w:p w14:paraId="0565CAEA" w14:textId="77777777" w:rsidR="00CD0E7F" w:rsidRPr="009F5920" w:rsidRDefault="00CD0E7F" w:rsidP="00CD0E7F">
            <w:pPr>
              <w:ind w:leftChars="500" w:left="1250" w:hangingChars="100" w:hanging="200"/>
              <w:rPr>
                <w:rFonts w:ascii="ＭＳ ゴシック" w:eastAsia="ＭＳ ゴシック" w:hAnsi="ＭＳ ゴシック"/>
                <w:i/>
                <w:sz w:val="20"/>
                <w:szCs w:val="20"/>
              </w:rPr>
            </w:pPr>
            <w:r w:rsidRPr="009F5920">
              <w:rPr>
                <w:rFonts w:ascii="ＭＳ ゴシック" w:eastAsia="ＭＳ ゴシック" w:hAnsi="ＭＳ ゴシック" w:hint="eastAsia"/>
                <w:i/>
                <w:sz w:val="20"/>
                <w:szCs w:val="20"/>
              </w:rPr>
              <w:t>ｂ　ａについて、全ての介護職員に周知していること。</w:t>
            </w:r>
          </w:p>
          <w:p w14:paraId="2D263997" w14:textId="77777777" w:rsidR="00CD0E7F" w:rsidRPr="009F5920" w:rsidRDefault="00CD0E7F" w:rsidP="00CD0E7F">
            <w:pPr>
              <w:ind w:leftChars="100" w:left="810" w:hangingChars="300" w:hanging="600"/>
              <w:rPr>
                <w:rFonts w:ascii="ＭＳ ゴシック" w:eastAsia="ＭＳ ゴシック" w:hAnsi="ＭＳ ゴシック"/>
                <w:i/>
                <w:sz w:val="20"/>
                <w:szCs w:val="20"/>
              </w:rPr>
            </w:pPr>
          </w:p>
          <w:p w14:paraId="2E7C33BE" w14:textId="77777777" w:rsidR="00CD0E7F" w:rsidRPr="009F5920" w:rsidRDefault="00CD0E7F" w:rsidP="00CD0E7F">
            <w:pPr>
              <w:ind w:leftChars="100" w:left="810" w:hangingChars="300" w:hanging="600"/>
              <w:rPr>
                <w:rFonts w:ascii="ＭＳ ゴシック" w:eastAsia="ＭＳ ゴシック" w:hAnsi="ＭＳ ゴシック"/>
                <w:i/>
                <w:sz w:val="20"/>
                <w:szCs w:val="20"/>
              </w:rPr>
            </w:pPr>
            <w:r w:rsidRPr="009F5920">
              <w:rPr>
                <w:rFonts w:ascii="ＭＳ ゴシック" w:eastAsia="ＭＳ ゴシック" w:hAnsi="ＭＳ ゴシック" w:hint="eastAsia"/>
                <w:i/>
                <w:sz w:val="20"/>
                <w:szCs w:val="20"/>
              </w:rPr>
              <w:t>カ　介護職員等処遇改善加算（Ⅴ）（１０）　次に掲げる基準のいず</w:t>
            </w:r>
          </w:p>
          <w:p w14:paraId="6DD9CA5A" w14:textId="77777777" w:rsidR="00CD0E7F" w:rsidRPr="009F5920" w:rsidRDefault="00CD0E7F" w:rsidP="00CD0E7F">
            <w:pPr>
              <w:ind w:leftChars="200" w:left="820" w:hangingChars="200" w:hanging="400"/>
              <w:rPr>
                <w:rFonts w:ascii="ＭＳ ゴシック" w:eastAsia="ＭＳ ゴシック" w:hAnsi="ＭＳ ゴシック"/>
                <w:i/>
                <w:sz w:val="20"/>
                <w:szCs w:val="20"/>
              </w:rPr>
            </w:pPr>
            <w:r w:rsidRPr="009F5920">
              <w:rPr>
                <w:rFonts w:ascii="ＭＳ ゴシック" w:eastAsia="ＭＳ ゴシック" w:hAnsi="ＭＳ ゴシック" w:hint="eastAsia"/>
                <w:i/>
                <w:sz w:val="20"/>
                <w:szCs w:val="20"/>
              </w:rPr>
              <w:t>れにも適合すること。</w:t>
            </w:r>
          </w:p>
          <w:p w14:paraId="5734BFBA" w14:textId="77777777" w:rsidR="00CD0E7F" w:rsidRPr="009F5920" w:rsidRDefault="00CD0E7F" w:rsidP="00CD0E7F">
            <w:pPr>
              <w:ind w:leftChars="300" w:left="1030" w:hangingChars="200" w:hanging="400"/>
              <w:rPr>
                <w:rFonts w:ascii="ＭＳ ゴシック" w:eastAsia="ＭＳ ゴシック" w:hAnsi="ＭＳ ゴシック"/>
                <w:i/>
                <w:sz w:val="20"/>
                <w:szCs w:val="20"/>
              </w:rPr>
            </w:pPr>
            <w:r w:rsidRPr="009F5920">
              <w:rPr>
                <w:rFonts w:ascii="ＭＳ ゴシック" w:eastAsia="ＭＳ ゴシック" w:hAnsi="ＭＳ ゴシック" w:hint="eastAsia"/>
                <w:i/>
                <w:sz w:val="20"/>
                <w:szCs w:val="20"/>
              </w:rPr>
              <w:t>（１）　令和六年五月三十一日において現に旧指定地域密着型サービス介護給付費単位数表の認知症対応型共同生活介護費における介護職員処遇改善加算（Ⅲ）及び介護職員等特定処遇改善加算（Ⅰ）を届け出ており、かつ、介護職員等ベースアップ等支援加算を届け出ていないこと。</w:t>
            </w:r>
          </w:p>
          <w:p w14:paraId="1DAC251A" w14:textId="77777777" w:rsidR="00CD0E7F" w:rsidRPr="009F5920" w:rsidRDefault="00CD0E7F" w:rsidP="00CD0E7F">
            <w:pPr>
              <w:ind w:leftChars="300" w:left="1030" w:hangingChars="200" w:hanging="400"/>
              <w:rPr>
                <w:rFonts w:ascii="ＭＳ ゴシック" w:eastAsia="ＭＳ ゴシック" w:hAnsi="ＭＳ ゴシック"/>
                <w:i/>
                <w:sz w:val="20"/>
                <w:szCs w:val="20"/>
              </w:rPr>
            </w:pPr>
            <w:r w:rsidRPr="009F5920">
              <w:rPr>
                <w:rFonts w:ascii="ＭＳ ゴシック" w:eastAsia="ＭＳ ゴシック" w:hAnsi="ＭＳ ゴシック" w:hint="eastAsia"/>
                <w:i/>
                <w:sz w:val="20"/>
                <w:szCs w:val="20"/>
              </w:rPr>
              <w:t>（２）　イ（１）（二）、（２）から（６）まで及び（８）から（１０）までに掲げる基準のいずれにも適合すること。</w:t>
            </w:r>
          </w:p>
          <w:p w14:paraId="70182AD0" w14:textId="77777777" w:rsidR="00CD0E7F" w:rsidRPr="009F5920" w:rsidRDefault="00CD0E7F" w:rsidP="00CD0E7F">
            <w:pPr>
              <w:ind w:leftChars="300" w:left="1030" w:hangingChars="200" w:hanging="400"/>
              <w:rPr>
                <w:rFonts w:ascii="ＭＳ ゴシック" w:eastAsia="ＭＳ ゴシック" w:hAnsi="ＭＳ ゴシック"/>
                <w:i/>
                <w:sz w:val="20"/>
                <w:szCs w:val="20"/>
              </w:rPr>
            </w:pPr>
            <w:r w:rsidRPr="009F5920">
              <w:rPr>
                <w:rFonts w:ascii="ＭＳ ゴシック" w:eastAsia="ＭＳ ゴシック" w:hAnsi="ＭＳ ゴシック" w:hint="eastAsia"/>
                <w:i/>
                <w:sz w:val="20"/>
                <w:szCs w:val="20"/>
              </w:rPr>
              <w:lastRenderedPageBreak/>
              <w:t>（３）　次に掲げる基準のいずれかに適合すること。</w:t>
            </w:r>
          </w:p>
          <w:p w14:paraId="6A2F5BA1" w14:textId="77777777" w:rsidR="00CD0E7F" w:rsidRPr="009F5920" w:rsidRDefault="00CD0E7F" w:rsidP="00CD0E7F">
            <w:pPr>
              <w:ind w:leftChars="400" w:left="1040" w:hangingChars="100" w:hanging="200"/>
              <w:rPr>
                <w:rFonts w:ascii="ＭＳ ゴシック" w:eastAsia="ＭＳ ゴシック" w:hAnsi="ＭＳ ゴシック"/>
                <w:i/>
                <w:sz w:val="20"/>
                <w:szCs w:val="20"/>
              </w:rPr>
            </w:pPr>
            <w:r w:rsidRPr="009F5920">
              <w:rPr>
                <w:rFonts w:ascii="ＭＳ ゴシック" w:eastAsia="ＭＳ ゴシック" w:hAnsi="ＭＳ ゴシック" w:hint="eastAsia"/>
                <w:i/>
                <w:sz w:val="20"/>
                <w:szCs w:val="20"/>
              </w:rPr>
              <w:t>（一）　次に掲げる要件の全てに適合すること。</w:t>
            </w:r>
          </w:p>
          <w:p w14:paraId="35DB293F" w14:textId="77777777" w:rsidR="00CD0E7F" w:rsidRPr="009F5920" w:rsidRDefault="00CD0E7F" w:rsidP="00CD0E7F">
            <w:pPr>
              <w:ind w:leftChars="500" w:left="1250" w:hangingChars="100" w:hanging="200"/>
              <w:rPr>
                <w:rFonts w:ascii="ＭＳ ゴシック" w:eastAsia="ＭＳ ゴシック" w:hAnsi="ＭＳ ゴシック"/>
                <w:i/>
                <w:sz w:val="20"/>
                <w:szCs w:val="20"/>
              </w:rPr>
            </w:pPr>
            <w:r w:rsidRPr="009F5920">
              <w:rPr>
                <w:rFonts w:ascii="ＭＳ ゴシック" w:eastAsia="ＭＳ ゴシック" w:hAnsi="ＭＳ ゴシック" w:hint="eastAsia"/>
                <w:i/>
                <w:sz w:val="20"/>
                <w:szCs w:val="20"/>
              </w:rPr>
              <w:t>ａ　介護職員の任用の際における職責又は職務内容等の要件（介護職員の賃金に関するものを含む。）を定めていること。</w:t>
            </w:r>
          </w:p>
          <w:p w14:paraId="33CA3619" w14:textId="77777777" w:rsidR="00CD0E7F" w:rsidRPr="009F5920" w:rsidRDefault="00CD0E7F" w:rsidP="00CD0E7F">
            <w:pPr>
              <w:ind w:leftChars="500" w:left="1250" w:hangingChars="100" w:hanging="200"/>
              <w:rPr>
                <w:rFonts w:ascii="ＭＳ ゴシック" w:eastAsia="ＭＳ ゴシック" w:hAnsi="ＭＳ ゴシック"/>
                <w:i/>
                <w:sz w:val="20"/>
                <w:szCs w:val="20"/>
              </w:rPr>
            </w:pPr>
            <w:r w:rsidRPr="009F5920">
              <w:rPr>
                <w:rFonts w:ascii="ＭＳ ゴシック" w:eastAsia="ＭＳ ゴシック" w:hAnsi="ＭＳ ゴシック" w:hint="eastAsia"/>
                <w:i/>
                <w:sz w:val="20"/>
                <w:szCs w:val="20"/>
              </w:rPr>
              <w:t>ｂ　ａの要件について書面をもって作成し、全ての介護職員に周知していること。</w:t>
            </w:r>
          </w:p>
          <w:p w14:paraId="6F8A193F" w14:textId="77777777" w:rsidR="00CD0E7F" w:rsidRPr="009F5920" w:rsidRDefault="00CD0E7F" w:rsidP="00CD0E7F">
            <w:pPr>
              <w:ind w:leftChars="400" w:left="840"/>
              <w:rPr>
                <w:rFonts w:ascii="ＭＳ ゴシック" w:eastAsia="ＭＳ ゴシック" w:hAnsi="ＭＳ ゴシック"/>
                <w:i/>
                <w:sz w:val="20"/>
                <w:szCs w:val="20"/>
              </w:rPr>
            </w:pPr>
            <w:r w:rsidRPr="009F5920">
              <w:rPr>
                <w:rFonts w:ascii="ＭＳ ゴシック" w:eastAsia="ＭＳ ゴシック" w:hAnsi="ＭＳ ゴシック" w:hint="eastAsia"/>
                <w:i/>
                <w:sz w:val="20"/>
                <w:szCs w:val="20"/>
              </w:rPr>
              <w:t>（二）　次に掲げる要件の全てに適合すること。</w:t>
            </w:r>
          </w:p>
          <w:p w14:paraId="1FF7809F" w14:textId="77777777" w:rsidR="00CD0E7F" w:rsidRPr="009F5920" w:rsidRDefault="00CD0E7F" w:rsidP="00CD0E7F">
            <w:pPr>
              <w:ind w:leftChars="500" w:left="1250" w:hangingChars="100" w:hanging="200"/>
              <w:rPr>
                <w:rFonts w:ascii="ＭＳ ゴシック" w:eastAsia="ＭＳ ゴシック" w:hAnsi="ＭＳ ゴシック"/>
                <w:i/>
                <w:sz w:val="20"/>
                <w:szCs w:val="20"/>
              </w:rPr>
            </w:pPr>
            <w:r w:rsidRPr="009F5920">
              <w:rPr>
                <w:rFonts w:ascii="ＭＳ ゴシック" w:eastAsia="ＭＳ ゴシック" w:hAnsi="ＭＳ ゴシック" w:hint="eastAsia"/>
                <w:i/>
                <w:sz w:val="20"/>
                <w:szCs w:val="20"/>
              </w:rPr>
              <w:t>ａ　介護職員の資質の向上の支援に関する計画を策定し、当該計画に係る研修の実施又は研修の機会を確保していること。</w:t>
            </w:r>
          </w:p>
          <w:p w14:paraId="750E1B9D" w14:textId="77777777" w:rsidR="00CD0E7F" w:rsidRPr="009F5920" w:rsidRDefault="00CD0E7F" w:rsidP="00CD0E7F">
            <w:pPr>
              <w:ind w:leftChars="500" w:left="1250" w:hangingChars="100" w:hanging="200"/>
              <w:rPr>
                <w:rFonts w:ascii="ＭＳ ゴシック" w:eastAsia="ＭＳ ゴシック" w:hAnsi="ＭＳ ゴシック"/>
                <w:i/>
                <w:sz w:val="20"/>
                <w:szCs w:val="20"/>
              </w:rPr>
            </w:pPr>
            <w:r w:rsidRPr="009F5920">
              <w:rPr>
                <w:rFonts w:ascii="ＭＳ ゴシック" w:eastAsia="ＭＳ ゴシック" w:hAnsi="ＭＳ ゴシック" w:hint="eastAsia"/>
                <w:i/>
                <w:sz w:val="20"/>
                <w:szCs w:val="20"/>
              </w:rPr>
              <w:t>ｂ　ａについて、全ての介護職員に周知していること。</w:t>
            </w:r>
          </w:p>
          <w:p w14:paraId="39465DA8" w14:textId="77777777" w:rsidR="00CD0E7F" w:rsidRPr="009F5920" w:rsidRDefault="00CD0E7F" w:rsidP="00CD0E7F">
            <w:pPr>
              <w:ind w:leftChars="100" w:left="810" w:hangingChars="300" w:hanging="600"/>
              <w:rPr>
                <w:rFonts w:ascii="ＭＳ ゴシック" w:eastAsia="ＭＳ ゴシック" w:hAnsi="ＭＳ ゴシック"/>
                <w:i/>
                <w:sz w:val="20"/>
                <w:szCs w:val="20"/>
              </w:rPr>
            </w:pPr>
          </w:p>
          <w:p w14:paraId="5B83C72D" w14:textId="77777777" w:rsidR="00CD0E7F" w:rsidRPr="009F5920" w:rsidRDefault="00CD0E7F" w:rsidP="00CD0E7F">
            <w:pPr>
              <w:ind w:leftChars="100" w:left="810" w:hangingChars="300" w:hanging="600"/>
              <w:rPr>
                <w:rFonts w:ascii="ＭＳ ゴシック" w:eastAsia="ＭＳ ゴシック" w:hAnsi="ＭＳ ゴシック"/>
                <w:i/>
                <w:sz w:val="20"/>
                <w:szCs w:val="20"/>
              </w:rPr>
            </w:pPr>
            <w:r w:rsidRPr="009F5920">
              <w:rPr>
                <w:rFonts w:ascii="ＭＳ ゴシック" w:eastAsia="ＭＳ ゴシック" w:hAnsi="ＭＳ ゴシック" w:hint="eastAsia"/>
                <w:i/>
                <w:sz w:val="20"/>
                <w:szCs w:val="20"/>
              </w:rPr>
              <w:t>ヨ　介護職員等処遇改善加算（Ⅴ）（１１）　次に掲げる基準のいず</w:t>
            </w:r>
          </w:p>
          <w:p w14:paraId="697CFEAF" w14:textId="77777777" w:rsidR="00CD0E7F" w:rsidRPr="009F5920" w:rsidRDefault="00CD0E7F" w:rsidP="00CD0E7F">
            <w:pPr>
              <w:ind w:leftChars="200" w:left="820" w:hangingChars="200" w:hanging="400"/>
              <w:rPr>
                <w:rFonts w:ascii="ＭＳ ゴシック" w:eastAsia="ＭＳ ゴシック" w:hAnsi="ＭＳ ゴシック"/>
                <w:i/>
                <w:sz w:val="20"/>
                <w:szCs w:val="20"/>
              </w:rPr>
            </w:pPr>
            <w:r w:rsidRPr="009F5920">
              <w:rPr>
                <w:rFonts w:ascii="ＭＳ ゴシック" w:eastAsia="ＭＳ ゴシック" w:hAnsi="ＭＳ ゴシック" w:hint="eastAsia"/>
                <w:i/>
                <w:sz w:val="20"/>
                <w:szCs w:val="20"/>
              </w:rPr>
              <w:t>れにも適合すること。</w:t>
            </w:r>
          </w:p>
          <w:p w14:paraId="7B436AA5" w14:textId="77777777" w:rsidR="00CD0E7F" w:rsidRPr="009F5920" w:rsidRDefault="00CD0E7F" w:rsidP="00CD0E7F">
            <w:pPr>
              <w:ind w:leftChars="300" w:left="1230" w:hangingChars="300" w:hanging="600"/>
              <w:rPr>
                <w:rFonts w:ascii="ＭＳ ゴシック" w:eastAsia="ＭＳ ゴシック" w:hAnsi="ＭＳ ゴシック"/>
                <w:i/>
                <w:sz w:val="20"/>
                <w:szCs w:val="20"/>
              </w:rPr>
            </w:pPr>
            <w:r w:rsidRPr="009F5920">
              <w:rPr>
                <w:rFonts w:ascii="ＭＳ ゴシック" w:eastAsia="ＭＳ ゴシック" w:hAnsi="ＭＳ ゴシック" w:hint="eastAsia"/>
                <w:i/>
                <w:sz w:val="20"/>
                <w:szCs w:val="20"/>
              </w:rPr>
              <w:t>（１）　令和六年五月三十一日において現に旧指定地域密着型サービス介護給付費単位数表の認知症対応型共同生活介護費における介護職員処遇改善加算（Ⅱ）を届け出ており、かつ、介護職員等特定処遇改善加算（Ⅰ）又は（Ⅱ）及び介護職員等ベースアップ等支援加算を届け出ていないこと。</w:t>
            </w:r>
          </w:p>
          <w:p w14:paraId="645F2B6F" w14:textId="77777777" w:rsidR="00CD0E7F" w:rsidRPr="009F5920" w:rsidRDefault="00CD0E7F" w:rsidP="00CD0E7F">
            <w:pPr>
              <w:ind w:leftChars="300" w:left="1230" w:hangingChars="300" w:hanging="600"/>
              <w:rPr>
                <w:rFonts w:ascii="ＭＳ ゴシック" w:eastAsia="ＭＳ ゴシック" w:hAnsi="ＭＳ ゴシック"/>
                <w:i/>
                <w:sz w:val="20"/>
                <w:szCs w:val="20"/>
              </w:rPr>
            </w:pPr>
            <w:r w:rsidRPr="009F5920">
              <w:rPr>
                <w:rFonts w:ascii="ＭＳ ゴシック" w:eastAsia="ＭＳ ゴシック" w:hAnsi="ＭＳ ゴシック" w:hint="eastAsia"/>
                <w:i/>
                <w:sz w:val="20"/>
                <w:szCs w:val="20"/>
              </w:rPr>
              <w:t>（２）　イ（１）（（一）及び（二）に係る部分を除く。）、（２）から（６）まで、（７）（一）から（四）まで及び（８）に掲げる基準のいずれにも適合すること。</w:t>
            </w:r>
          </w:p>
          <w:p w14:paraId="321225F4" w14:textId="77777777" w:rsidR="00CD0E7F" w:rsidRPr="009F5920" w:rsidRDefault="00CD0E7F" w:rsidP="00CD0E7F">
            <w:pPr>
              <w:ind w:leftChars="100" w:left="810" w:hangingChars="300" w:hanging="600"/>
              <w:rPr>
                <w:rFonts w:ascii="ＭＳ ゴシック" w:eastAsia="ＭＳ ゴシック" w:hAnsi="ＭＳ ゴシック"/>
                <w:i/>
                <w:sz w:val="20"/>
                <w:szCs w:val="20"/>
              </w:rPr>
            </w:pPr>
          </w:p>
          <w:p w14:paraId="7D46D94E" w14:textId="77777777" w:rsidR="00CD0E7F" w:rsidRPr="009F5920" w:rsidRDefault="00CD0E7F" w:rsidP="00CD0E7F">
            <w:pPr>
              <w:ind w:leftChars="100" w:left="810" w:hangingChars="300" w:hanging="600"/>
              <w:rPr>
                <w:rFonts w:ascii="ＭＳ ゴシック" w:eastAsia="ＭＳ ゴシック" w:hAnsi="ＭＳ ゴシック"/>
                <w:i/>
                <w:sz w:val="20"/>
                <w:szCs w:val="20"/>
              </w:rPr>
            </w:pPr>
            <w:r w:rsidRPr="009F5920">
              <w:rPr>
                <w:rFonts w:ascii="ＭＳ ゴシック" w:eastAsia="ＭＳ ゴシック" w:hAnsi="ＭＳ ゴシック" w:hint="eastAsia"/>
                <w:i/>
                <w:sz w:val="20"/>
                <w:szCs w:val="20"/>
              </w:rPr>
              <w:t>タ　介護職員等処遇改善加算（Ⅴ）（１２）　次に掲げる基準のいず</w:t>
            </w:r>
          </w:p>
          <w:p w14:paraId="220B731C" w14:textId="77777777" w:rsidR="00CD0E7F" w:rsidRPr="009F5920" w:rsidRDefault="00CD0E7F" w:rsidP="00CD0E7F">
            <w:pPr>
              <w:ind w:leftChars="200" w:left="820" w:hangingChars="200" w:hanging="400"/>
              <w:rPr>
                <w:rFonts w:ascii="ＭＳ ゴシック" w:eastAsia="ＭＳ ゴシック" w:hAnsi="ＭＳ ゴシック"/>
                <w:i/>
                <w:sz w:val="20"/>
                <w:szCs w:val="20"/>
              </w:rPr>
            </w:pPr>
            <w:r w:rsidRPr="009F5920">
              <w:rPr>
                <w:rFonts w:ascii="ＭＳ ゴシック" w:eastAsia="ＭＳ ゴシック" w:hAnsi="ＭＳ ゴシック" w:hint="eastAsia"/>
                <w:i/>
                <w:sz w:val="20"/>
                <w:szCs w:val="20"/>
              </w:rPr>
              <w:t>れにも適合すること。</w:t>
            </w:r>
          </w:p>
          <w:p w14:paraId="2C4BB0B2" w14:textId="77777777" w:rsidR="00CD0E7F" w:rsidRPr="009F5920" w:rsidRDefault="00CD0E7F" w:rsidP="00CD0E7F">
            <w:pPr>
              <w:ind w:leftChars="300" w:left="1230" w:hangingChars="300" w:hanging="600"/>
              <w:rPr>
                <w:rFonts w:ascii="ＭＳ ゴシック" w:eastAsia="ＭＳ ゴシック" w:hAnsi="ＭＳ ゴシック"/>
                <w:i/>
                <w:sz w:val="20"/>
                <w:szCs w:val="20"/>
              </w:rPr>
            </w:pPr>
            <w:r w:rsidRPr="009F5920">
              <w:rPr>
                <w:rFonts w:ascii="ＭＳ ゴシック" w:eastAsia="ＭＳ ゴシック" w:hAnsi="ＭＳ ゴシック" w:hint="eastAsia"/>
                <w:i/>
                <w:sz w:val="20"/>
                <w:szCs w:val="20"/>
              </w:rPr>
              <w:t>（１）　令和六年五月三十一日において現に旧指定地域密着型サービス介護給付費単位数表の認知症対応型共同生活介護費における介護職員処遇改善加算（Ⅲ）及び介護職員等特定処遇改善加算（Ⅱ）を届け出ており、かつ、介護職員等ベースアップ等支援加算を届け出ていないこと。</w:t>
            </w:r>
          </w:p>
          <w:p w14:paraId="6EC666FE" w14:textId="77777777" w:rsidR="00CD0E7F" w:rsidRPr="009F5920" w:rsidRDefault="00CD0E7F" w:rsidP="00CD0E7F">
            <w:pPr>
              <w:ind w:leftChars="300" w:left="1230" w:hangingChars="300" w:hanging="600"/>
              <w:rPr>
                <w:rFonts w:ascii="ＭＳ ゴシック" w:eastAsia="ＭＳ ゴシック" w:hAnsi="ＭＳ ゴシック"/>
                <w:i/>
                <w:sz w:val="20"/>
                <w:szCs w:val="20"/>
              </w:rPr>
            </w:pPr>
            <w:r w:rsidRPr="009F5920">
              <w:rPr>
                <w:rFonts w:ascii="ＭＳ ゴシック" w:eastAsia="ＭＳ ゴシック" w:hAnsi="ＭＳ ゴシック" w:hint="eastAsia"/>
                <w:i/>
                <w:sz w:val="20"/>
                <w:szCs w:val="20"/>
              </w:rPr>
              <w:t>（２）　イ（１）（二）、（２）から（６）まで、（８）及び（９）に掲げる基準のいずれにも適合すること。</w:t>
            </w:r>
          </w:p>
          <w:p w14:paraId="4C69FF4E" w14:textId="77777777" w:rsidR="00CD0E7F" w:rsidRPr="009F5920" w:rsidRDefault="00CD0E7F" w:rsidP="00CD0E7F">
            <w:pPr>
              <w:ind w:leftChars="300" w:left="1230" w:hangingChars="300" w:hanging="600"/>
              <w:rPr>
                <w:rFonts w:ascii="ＭＳ ゴシック" w:eastAsia="ＭＳ ゴシック" w:hAnsi="ＭＳ ゴシック"/>
                <w:i/>
                <w:sz w:val="20"/>
                <w:szCs w:val="20"/>
              </w:rPr>
            </w:pPr>
            <w:r w:rsidRPr="009F5920">
              <w:rPr>
                <w:rFonts w:ascii="ＭＳ ゴシック" w:eastAsia="ＭＳ ゴシック" w:hAnsi="ＭＳ ゴシック" w:hint="eastAsia"/>
                <w:i/>
                <w:sz w:val="20"/>
                <w:szCs w:val="20"/>
              </w:rPr>
              <w:t>（３）　次に掲げる基準のいずれかに適合すること。</w:t>
            </w:r>
          </w:p>
          <w:p w14:paraId="197435DF" w14:textId="77777777" w:rsidR="00CD0E7F" w:rsidRPr="009F5920" w:rsidRDefault="00CD0E7F" w:rsidP="00CD0E7F">
            <w:pPr>
              <w:ind w:leftChars="400" w:left="1240" w:hangingChars="200" w:hanging="400"/>
              <w:rPr>
                <w:rFonts w:ascii="ＭＳ ゴシック" w:eastAsia="ＭＳ ゴシック" w:hAnsi="ＭＳ ゴシック"/>
                <w:i/>
                <w:sz w:val="20"/>
                <w:szCs w:val="20"/>
              </w:rPr>
            </w:pPr>
            <w:r w:rsidRPr="009F5920">
              <w:rPr>
                <w:rFonts w:ascii="ＭＳ ゴシック" w:eastAsia="ＭＳ ゴシック" w:hAnsi="ＭＳ ゴシック" w:hint="eastAsia"/>
                <w:i/>
                <w:sz w:val="20"/>
                <w:szCs w:val="20"/>
              </w:rPr>
              <w:t>（一）　次に掲げる要件の全てに適合すること。</w:t>
            </w:r>
          </w:p>
          <w:p w14:paraId="1A435A05" w14:textId="77777777" w:rsidR="00CD0E7F" w:rsidRPr="009F5920" w:rsidRDefault="00CD0E7F" w:rsidP="00CD0E7F">
            <w:pPr>
              <w:ind w:leftChars="600" w:left="1460" w:hangingChars="100" w:hanging="200"/>
              <w:rPr>
                <w:rFonts w:ascii="ＭＳ ゴシック" w:eastAsia="ＭＳ ゴシック" w:hAnsi="ＭＳ ゴシック"/>
                <w:i/>
                <w:sz w:val="20"/>
                <w:szCs w:val="20"/>
              </w:rPr>
            </w:pPr>
            <w:r w:rsidRPr="009F5920">
              <w:rPr>
                <w:rFonts w:ascii="ＭＳ ゴシック" w:eastAsia="ＭＳ ゴシック" w:hAnsi="ＭＳ ゴシック" w:hint="eastAsia"/>
                <w:i/>
                <w:sz w:val="20"/>
                <w:szCs w:val="20"/>
              </w:rPr>
              <w:lastRenderedPageBreak/>
              <w:t>ａ　介護職員の任用の際における職責又は職務内容等の要件（介護職員の賃金に関するものを含む。）を定めていること。</w:t>
            </w:r>
          </w:p>
          <w:p w14:paraId="24E13986" w14:textId="77777777" w:rsidR="00CD0E7F" w:rsidRPr="009F5920" w:rsidRDefault="00CD0E7F" w:rsidP="00CD0E7F">
            <w:pPr>
              <w:ind w:leftChars="600" w:left="1460" w:hangingChars="100" w:hanging="200"/>
              <w:rPr>
                <w:rFonts w:ascii="ＭＳ ゴシック" w:eastAsia="ＭＳ ゴシック" w:hAnsi="ＭＳ ゴシック"/>
                <w:i/>
                <w:sz w:val="20"/>
                <w:szCs w:val="20"/>
              </w:rPr>
            </w:pPr>
            <w:r w:rsidRPr="009F5920">
              <w:rPr>
                <w:rFonts w:ascii="ＭＳ ゴシック" w:eastAsia="ＭＳ ゴシック" w:hAnsi="ＭＳ ゴシック" w:hint="eastAsia"/>
                <w:i/>
                <w:sz w:val="20"/>
                <w:szCs w:val="20"/>
              </w:rPr>
              <w:t>ｂ　ａの要件について書面をもって作成し、全ての介護職員に周知していること。</w:t>
            </w:r>
          </w:p>
          <w:p w14:paraId="6F689CFF" w14:textId="77777777" w:rsidR="00CD0E7F" w:rsidRPr="009F5920" w:rsidRDefault="00CD0E7F" w:rsidP="00CD0E7F">
            <w:pPr>
              <w:ind w:firstLineChars="400" w:firstLine="800"/>
              <w:rPr>
                <w:rFonts w:ascii="ＭＳ ゴシック" w:eastAsia="ＭＳ ゴシック" w:hAnsi="ＭＳ ゴシック"/>
                <w:i/>
                <w:sz w:val="20"/>
                <w:szCs w:val="20"/>
              </w:rPr>
            </w:pPr>
            <w:r w:rsidRPr="009F5920">
              <w:rPr>
                <w:rFonts w:ascii="ＭＳ ゴシック" w:eastAsia="ＭＳ ゴシック" w:hAnsi="ＭＳ ゴシック" w:hint="eastAsia"/>
                <w:i/>
                <w:sz w:val="20"/>
                <w:szCs w:val="20"/>
              </w:rPr>
              <w:t>（二）　次に掲げる要件の全てに適合すること。</w:t>
            </w:r>
          </w:p>
          <w:p w14:paraId="1B5BE23E" w14:textId="77777777" w:rsidR="00CD0E7F" w:rsidRPr="009F5920" w:rsidRDefault="00CD0E7F" w:rsidP="00CD0E7F">
            <w:pPr>
              <w:ind w:leftChars="600" w:left="1460" w:hangingChars="100" w:hanging="200"/>
              <w:rPr>
                <w:rFonts w:ascii="ＭＳ ゴシック" w:eastAsia="ＭＳ ゴシック" w:hAnsi="ＭＳ ゴシック"/>
                <w:i/>
                <w:sz w:val="20"/>
                <w:szCs w:val="20"/>
              </w:rPr>
            </w:pPr>
            <w:r w:rsidRPr="009F5920">
              <w:rPr>
                <w:rFonts w:ascii="ＭＳ ゴシック" w:eastAsia="ＭＳ ゴシック" w:hAnsi="ＭＳ ゴシック" w:hint="eastAsia"/>
                <w:i/>
                <w:sz w:val="20"/>
                <w:szCs w:val="20"/>
              </w:rPr>
              <w:t>ａ　介護職員の資質の向上の支援に関する計画を策定し、当該計画に係る研修の実施又は研修の機会を確保していること。</w:t>
            </w:r>
          </w:p>
          <w:p w14:paraId="2F0324E3" w14:textId="77777777" w:rsidR="00CD0E7F" w:rsidRPr="009F5920" w:rsidRDefault="00CD0E7F" w:rsidP="00CD0E7F">
            <w:pPr>
              <w:ind w:leftChars="600" w:left="1460" w:hangingChars="100" w:hanging="200"/>
              <w:rPr>
                <w:rFonts w:ascii="ＭＳ ゴシック" w:eastAsia="ＭＳ ゴシック" w:hAnsi="ＭＳ ゴシック"/>
                <w:i/>
                <w:sz w:val="20"/>
                <w:szCs w:val="20"/>
              </w:rPr>
            </w:pPr>
            <w:r w:rsidRPr="009F5920">
              <w:rPr>
                <w:rFonts w:ascii="ＭＳ ゴシック" w:eastAsia="ＭＳ ゴシック" w:hAnsi="ＭＳ ゴシック" w:hint="eastAsia"/>
                <w:i/>
                <w:sz w:val="20"/>
                <w:szCs w:val="20"/>
              </w:rPr>
              <w:t>ｂ　ａについて、全ての介護職員に周知していること。</w:t>
            </w:r>
          </w:p>
          <w:p w14:paraId="26AAF36E" w14:textId="77777777" w:rsidR="00CD0E7F" w:rsidRPr="009F5920" w:rsidRDefault="00CD0E7F" w:rsidP="00CD0E7F">
            <w:pPr>
              <w:ind w:leftChars="100" w:left="810" w:hangingChars="300" w:hanging="600"/>
              <w:rPr>
                <w:rFonts w:ascii="ＭＳ ゴシック" w:eastAsia="ＭＳ ゴシック" w:hAnsi="ＭＳ ゴシック"/>
                <w:i/>
                <w:sz w:val="20"/>
                <w:szCs w:val="20"/>
              </w:rPr>
            </w:pPr>
          </w:p>
          <w:p w14:paraId="07498A12" w14:textId="77777777" w:rsidR="00CD0E7F" w:rsidRPr="009F5920" w:rsidRDefault="00CD0E7F" w:rsidP="00CD0E7F">
            <w:pPr>
              <w:ind w:leftChars="100" w:left="810" w:hangingChars="300" w:hanging="600"/>
              <w:rPr>
                <w:rFonts w:ascii="ＭＳ ゴシック" w:eastAsia="ＭＳ ゴシック" w:hAnsi="ＭＳ ゴシック"/>
                <w:i/>
                <w:sz w:val="20"/>
                <w:szCs w:val="20"/>
              </w:rPr>
            </w:pPr>
            <w:r w:rsidRPr="009F5920">
              <w:rPr>
                <w:rFonts w:ascii="ＭＳ ゴシック" w:eastAsia="ＭＳ ゴシック" w:hAnsi="ＭＳ ゴシック" w:hint="eastAsia"/>
                <w:i/>
                <w:sz w:val="20"/>
                <w:szCs w:val="20"/>
              </w:rPr>
              <w:t>レ　介護職員等処遇改善加算（Ⅴ）（１３）　次に掲げる基準のいず</w:t>
            </w:r>
          </w:p>
          <w:p w14:paraId="2B42967A" w14:textId="77777777" w:rsidR="00CD0E7F" w:rsidRPr="009F5920" w:rsidRDefault="00CD0E7F" w:rsidP="00CD0E7F">
            <w:pPr>
              <w:ind w:leftChars="200" w:left="820" w:hangingChars="200" w:hanging="400"/>
              <w:rPr>
                <w:rFonts w:ascii="ＭＳ ゴシック" w:eastAsia="ＭＳ ゴシック" w:hAnsi="ＭＳ ゴシック"/>
                <w:i/>
                <w:sz w:val="20"/>
                <w:szCs w:val="20"/>
              </w:rPr>
            </w:pPr>
            <w:r w:rsidRPr="009F5920">
              <w:rPr>
                <w:rFonts w:ascii="ＭＳ ゴシック" w:eastAsia="ＭＳ ゴシック" w:hAnsi="ＭＳ ゴシック" w:hint="eastAsia"/>
                <w:i/>
                <w:sz w:val="20"/>
                <w:szCs w:val="20"/>
              </w:rPr>
              <w:t>れにも適合すること。</w:t>
            </w:r>
          </w:p>
          <w:p w14:paraId="34939A2B" w14:textId="77777777" w:rsidR="00CD0E7F" w:rsidRPr="009F5920" w:rsidRDefault="00CD0E7F" w:rsidP="00CD0E7F">
            <w:pPr>
              <w:ind w:leftChars="300" w:left="1230" w:hangingChars="300" w:hanging="600"/>
              <w:rPr>
                <w:rFonts w:ascii="ＭＳ ゴシック" w:eastAsia="ＭＳ ゴシック" w:hAnsi="ＭＳ ゴシック"/>
                <w:i/>
                <w:sz w:val="20"/>
                <w:szCs w:val="20"/>
              </w:rPr>
            </w:pPr>
            <w:r w:rsidRPr="009F5920">
              <w:rPr>
                <w:rFonts w:ascii="ＭＳ ゴシック" w:eastAsia="ＭＳ ゴシック" w:hAnsi="ＭＳ ゴシック" w:hint="eastAsia"/>
                <w:i/>
                <w:sz w:val="20"/>
                <w:szCs w:val="20"/>
              </w:rPr>
              <w:t>（１）　令和六年五月三十一日において現に旧指定地域密着型サービス介護給付費単位数表の認知症対応型共同生活介護費における介護職員処遇改善加算（Ⅲ）及び介護職員等ベースアップ等支援加算を届け出ており、かつ、介護職員等特定処遇改善加算（Ⅰ）又は（Ⅱ）を届け出ていないこと。</w:t>
            </w:r>
          </w:p>
          <w:p w14:paraId="1D8E20EA" w14:textId="77777777" w:rsidR="00CD0E7F" w:rsidRPr="009F5920" w:rsidRDefault="00CD0E7F" w:rsidP="00CD0E7F">
            <w:pPr>
              <w:ind w:leftChars="300" w:left="1230" w:hangingChars="300" w:hanging="600"/>
              <w:rPr>
                <w:rFonts w:ascii="ＭＳ ゴシック" w:eastAsia="ＭＳ ゴシック" w:hAnsi="ＭＳ ゴシック"/>
                <w:i/>
                <w:sz w:val="20"/>
                <w:szCs w:val="20"/>
              </w:rPr>
            </w:pPr>
            <w:r w:rsidRPr="009F5920">
              <w:rPr>
                <w:rFonts w:ascii="ＭＳ ゴシック" w:eastAsia="ＭＳ ゴシック" w:hAnsi="ＭＳ ゴシック" w:hint="eastAsia"/>
                <w:i/>
                <w:sz w:val="20"/>
                <w:szCs w:val="20"/>
              </w:rPr>
              <w:t>（２）　イ（１）（（一）及び（二）に係る部分を除く。）、（２）から（６）まで及び（８）に掲げる基準のいずれにも適合すること。</w:t>
            </w:r>
          </w:p>
          <w:p w14:paraId="70917ACF" w14:textId="77777777" w:rsidR="00CD0E7F" w:rsidRPr="009F5920" w:rsidRDefault="00CD0E7F" w:rsidP="00CD0E7F">
            <w:pPr>
              <w:ind w:leftChars="300" w:left="1230" w:hangingChars="300" w:hanging="600"/>
              <w:rPr>
                <w:rFonts w:ascii="ＭＳ ゴシック" w:eastAsia="ＭＳ ゴシック" w:hAnsi="ＭＳ ゴシック"/>
                <w:i/>
                <w:sz w:val="20"/>
                <w:szCs w:val="20"/>
              </w:rPr>
            </w:pPr>
            <w:r w:rsidRPr="009F5920">
              <w:rPr>
                <w:rFonts w:ascii="ＭＳ ゴシック" w:eastAsia="ＭＳ ゴシック" w:hAnsi="ＭＳ ゴシック" w:hint="eastAsia"/>
                <w:i/>
                <w:sz w:val="20"/>
                <w:szCs w:val="20"/>
              </w:rPr>
              <w:t>（３）　次に掲げる基準のいずれかに適合すること。</w:t>
            </w:r>
          </w:p>
          <w:p w14:paraId="1821542F" w14:textId="77777777" w:rsidR="00CD0E7F" w:rsidRPr="009F5920" w:rsidRDefault="00CD0E7F" w:rsidP="00CD0E7F">
            <w:pPr>
              <w:ind w:leftChars="400" w:left="1240" w:hangingChars="200" w:hanging="400"/>
              <w:rPr>
                <w:rFonts w:ascii="ＭＳ ゴシック" w:eastAsia="ＭＳ ゴシック" w:hAnsi="ＭＳ ゴシック"/>
                <w:i/>
                <w:sz w:val="20"/>
                <w:szCs w:val="20"/>
              </w:rPr>
            </w:pPr>
            <w:r w:rsidRPr="009F5920">
              <w:rPr>
                <w:rFonts w:ascii="ＭＳ ゴシック" w:eastAsia="ＭＳ ゴシック" w:hAnsi="ＭＳ ゴシック" w:hint="eastAsia"/>
                <w:i/>
                <w:sz w:val="20"/>
                <w:szCs w:val="20"/>
              </w:rPr>
              <w:t>（一）　次に掲げる要件の全てに適合すること。</w:t>
            </w:r>
          </w:p>
          <w:p w14:paraId="51A741A6" w14:textId="77777777" w:rsidR="00CD0E7F" w:rsidRPr="009F5920" w:rsidRDefault="00CD0E7F" w:rsidP="00CD0E7F">
            <w:pPr>
              <w:ind w:leftChars="600" w:left="1460" w:hangingChars="100" w:hanging="200"/>
              <w:rPr>
                <w:rFonts w:ascii="ＭＳ ゴシック" w:eastAsia="ＭＳ ゴシック" w:hAnsi="ＭＳ ゴシック"/>
                <w:i/>
                <w:sz w:val="20"/>
                <w:szCs w:val="20"/>
              </w:rPr>
            </w:pPr>
            <w:r w:rsidRPr="009F5920">
              <w:rPr>
                <w:rFonts w:ascii="ＭＳ ゴシック" w:eastAsia="ＭＳ ゴシック" w:hAnsi="ＭＳ ゴシック" w:hint="eastAsia"/>
                <w:i/>
                <w:sz w:val="20"/>
                <w:szCs w:val="20"/>
              </w:rPr>
              <w:t>ａ　介護職員の任用の際における職責又は職務内容等の要件（介護職員の賃金に関するものを含む。）を定めていること。</w:t>
            </w:r>
          </w:p>
          <w:p w14:paraId="188E6E73" w14:textId="77777777" w:rsidR="00CD0E7F" w:rsidRPr="009F5920" w:rsidRDefault="00CD0E7F" w:rsidP="00CD0E7F">
            <w:pPr>
              <w:ind w:leftChars="600" w:left="1460" w:hangingChars="100" w:hanging="200"/>
              <w:rPr>
                <w:rFonts w:ascii="ＭＳ ゴシック" w:eastAsia="ＭＳ ゴシック" w:hAnsi="ＭＳ ゴシック"/>
                <w:i/>
                <w:sz w:val="20"/>
                <w:szCs w:val="20"/>
              </w:rPr>
            </w:pPr>
            <w:r w:rsidRPr="009F5920">
              <w:rPr>
                <w:rFonts w:ascii="ＭＳ ゴシック" w:eastAsia="ＭＳ ゴシック" w:hAnsi="ＭＳ ゴシック" w:hint="eastAsia"/>
                <w:i/>
                <w:sz w:val="20"/>
                <w:szCs w:val="20"/>
              </w:rPr>
              <w:t>ｂ　ａの要件について書面をもって作成し、全ての介護職員に周知していること。</w:t>
            </w:r>
          </w:p>
          <w:p w14:paraId="2B2FEFE5" w14:textId="77777777" w:rsidR="00CD0E7F" w:rsidRPr="009F5920" w:rsidRDefault="00CD0E7F" w:rsidP="00CD0E7F">
            <w:pPr>
              <w:ind w:leftChars="400" w:left="840"/>
              <w:rPr>
                <w:rFonts w:ascii="ＭＳ ゴシック" w:eastAsia="ＭＳ ゴシック" w:hAnsi="ＭＳ ゴシック"/>
                <w:i/>
                <w:sz w:val="20"/>
                <w:szCs w:val="20"/>
              </w:rPr>
            </w:pPr>
            <w:r w:rsidRPr="009F5920">
              <w:rPr>
                <w:rFonts w:ascii="ＭＳ ゴシック" w:eastAsia="ＭＳ ゴシック" w:hAnsi="ＭＳ ゴシック" w:hint="eastAsia"/>
                <w:i/>
                <w:sz w:val="20"/>
                <w:szCs w:val="20"/>
              </w:rPr>
              <w:t>（二）　次に掲げる要件の全てに適合すること。</w:t>
            </w:r>
          </w:p>
          <w:p w14:paraId="6912EDEB" w14:textId="77777777" w:rsidR="00CD0E7F" w:rsidRPr="009F5920" w:rsidRDefault="00CD0E7F" w:rsidP="00CD0E7F">
            <w:pPr>
              <w:ind w:leftChars="600" w:left="1460" w:hangingChars="100" w:hanging="200"/>
              <w:rPr>
                <w:rFonts w:ascii="ＭＳ ゴシック" w:eastAsia="ＭＳ ゴシック" w:hAnsi="ＭＳ ゴシック"/>
                <w:i/>
                <w:sz w:val="20"/>
                <w:szCs w:val="20"/>
              </w:rPr>
            </w:pPr>
            <w:r w:rsidRPr="009F5920">
              <w:rPr>
                <w:rFonts w:ascii="ＭＳ ゴシック" w:eastAsia="ＭＳ ゴシック" w:hAnsi="ＭＳ ゴシック" w:hint="eastAsia"/>
                <w:i/>
                <w:sz w:val="20"/>
                <w:szCs w:val="20"/>
              </w:rPr>
              <w:t>ａ　介護職員の資質の向上の支援に関する計画を策定し、当該計画に係る研修の実施又は研修の機会を確保していること。</w:t>
            </w:r>
          </w:p>
          <w:p w14:paraId="163E4663" w14:textId="77777777" w:rsidR="00CD0E7F" w:rsidRPr="009F5920" w:rsidRDefault="00CD0E7F" w:rsidP="00CD0E7F">
            <w:pPr>
              <w:ind w:leftChars="600" w:left="1460" w:hangingChars="100" w:hanging="200"/>
              <w:rPr>
                <w:rFonts w:ascii="ＭＳ ゴシック" w:eastAsia="ＭＳ ゴシック" w:hAnsi="ＭＳ ゴシック"/>
                <w:i/>
                <w:sz w:val="20"/>
                <w:szCs w:val="20"/>
              </w:rPr>
            </w:pPr>
            <w:r w:rsidRPr="009F5920">
              <w:rPr>
                <w:rFonts w:ascii="ＭＳ ゴシック" w:eastAsia="ＭＳ ゴシック" w:hAnsi="ＭＳ ゴシック" w:hint="eastAsia"/>
                <w:i/>
                <w:sz w:val="20"/>
                <w:szCs w:val="20"/>
              </w:rPr>
              <w:t>ｂ　ａについて、全ての介護職員に周知していること。</w:t>
            </w:r>
          </w:p>
          <w:p w14:paraId="6E1EFAA9" w14:textId="77777777" w:rsidR="00CD0E7F" w:rsidRPr="009F5920" w:rsidRDefault="00CD0E7F" w:rsidP="00CD0E7F">
            <w:pPr>
              <w:ind w:leftChars="100" w:left="810" w:hangingChars="300" w:hanging="600"/>
              <w:rPr>
                <w:rFonts w:ascii="ＭＳ ゴシック" w:eastAsia="ＭＳ ゴシック" w:hAnsi="ＭＳ ゴシック"/>
                <w:i/>
                <w:sz w:val="20"/>
                <w:szCs w:val="20"/>
              </w:rPr>
            </w:pPr>
          </w:p>
          <w:p w14:paraId="3583162A" w14:textId="77777777" w:rsidR="00CD0E7F" w:rsidRPr="009F5920" w:rsidRDefault="00CD0E7F" w:rsidP="00CD0E7F">
            <w:pPr>
              <w:ind w:leftChars="100" w:left="810" w:hangingChars="300" w:hanging="600"/>
              <w:rPr>
                <w:rFonts w:ascii="ＭＳ ゴシック" w:eastAsia="ＭＳ ゴシック" w:hAnsi="ＭＳ ゴシック"/>
                <w:i/>
                <w:sz w:val="20"/>
                <w:szCs w:val="20"/>
              </w:rPr>
            </w:pPr>
            <w:r w:rsidRPr="009F5920">
              <w:rPr>
                <w:rFonts w:ascii="ＭＳ ゴシック" w:eastAsia="ＭＳ ゴシック" w:hAnsi="ＭＳ ゴシック" w:hint="eastAsia"/>
                <w:i/>
                <w:sz w:val="20"/>
                <w:szCs w:val="20"/>
              </w:rPr>
              <w:t>ソ　介護職員等処遇改善加算（Ⅴ）（１４）　次に掲げる基準のいず</w:t>
            </w:r>
          </w:p>
          <w:p w14:paraId="00F60AF9" w14:textId="77777777" w:rsidR="00CD0E7F" w:rsidRPr="009F5920" w:rsidRDefault="00CD0E7F" w:rsidP="00CD0E7F">
            <w:pPr>
              <w:ind w:leftChars="200" w:left="820" w:hangingChars="200" w:hanging="400"/>
              <w:rPr>
                <w:rFonts w:ascii="ＭＳ ゴシック" w:eastAsia="ＭＳ ゴシック" w:hAnsi="ＭＳ ゴシック"/>
                <w:i/>
                <w:sz w:val="20"/>
                <w:szCs w:val="20"/>
              </w:rPr>
            </w:pPr>
            <w:r w:rsidRPr="009F5920">
              <w:rPr>
                <w:rFonts w:ascii="ＭＳ ゴシック" w:eastAsia="ＭＳ ゴシック" w:hAnsi="ＭＳ ゴシック" w:hint="eastAsia"/>
                <w:i/>
                <w:sz w:val="20"/>
                <w:szCs w:val="20"/>
              </w:rPr>
              <w:t>れにも適合すること。</w:t>
            </w:r>
          </w:p>
          <w:p w14:paraId="7A0FB165" w14:textId="77777777" w:rsidR="00CD0E7F" w:rsidRPr="009F5920" w:rsidRDefault="00CD0E7F" w:rsidP="00CD0E7F">
            <w:pPr>
              <w:ind w:leftChars="300" w:left="1230" w:hangingChars="300" w:hanging="600"/>
              <w:rPr>
                <w:rFonts w:ascii="ＭＳ ゴシック" w:eastAsia="ＭＳ ゴシック" w:hAnsi="ＭＳ ゴシック"/>
                <w:i/>
                <w:sz w:val="20"/>
                <w:szCs w:val="20"/>
              </w:rPr>
            </w:pPr>
            <w:r w:rsidRPr="009F5920">
              <w:rPr>
                <w:rFonts w:ascii="ＭＳ ゴシック" w:eastAsia="ＭＳ ゴシック" w:hAnsi="ＭＳ ゴシック" w:hint="eastAsia"/>
                <w:i/>
                <w:sz w:val="20"/>
                <w:szCs w:val="20"/>
              </w:rPr>
              <w:lastRenderedPageBreak/>
              <w:t>（１）　令和六年五月三十一日において現に旧指定地域密着型サービス介護給付費単位数表の認知症対応型共同生活介護費における介護職員処遇改善加算（Ⅲ）を届け出ており、かつ、介護職員等特定処遇改善加算（Ⅰ）又は（Ⅱ）及び介護職員等ベースアップ等支援加算を届け出ていないこと。</w:t>
            </w:r>
          </w:p>
          <w:p w14:paraId="47155FB6" w14:textId="77777777" w:rsidR="00CD0E7F" w:rsidRPr="009F5920" w:rsidRDefault="00CD0E7F" w:rsidP="00CD0E7F">
            <w:pPr>
              <w:ind w:leftChars="300" w:left="1230" w:hangingChars="300" w:hanging="600"/>
              <w:rPr>
                <w:rFonts w:ascii="ＭＳ ゴシック" w:eastAsia="ＭＳ ゴシック" w:hAnsi="ＭＳ ゴシック"/>
                <w:i/>
                <w:sz w:val="20"/>
                <w:szCs w:val="20"/>
              </w:rPr>
            </w:pPr>
            <w:r w:rsidRPr="009F5920">
              <w:rPr>
                <w:rFonts w:ascii="ＭＳ ゴシック" w:eastAsia="ＭＳ ゴシック" w:hAnsi="ＭＳ ゴシック" w:hint="eastAsia"/>
                <w:i/>
                <w:sz w:val="20"/>
                <w:szCs w:val="20"/>
              </w:rPr>
              <w:t>（２）　イ（１）（（一）及び（二）に係る部分を除く。）、（２）から（６）まで及び（８）に掲げる基準のいずれにも適合すること。</w:t>
            </w:r>
          </w:p>
          <w:p w14:paraId="1A059D6A" w14:textId="77777777" w:rsidR="00CD0E7F" w:rsidRPr="009F5920" w:rsidRDefault="00CD0E7F" w:rsidP="00CD0E7F">
            <w:pPr>
              <w:ind w:leftChars="300" w:left="1230" w:hangingChars="300" w:hanging="600"/>
              <w:rPr>
                <w:rFonts w:ascii="ＭＳ ゴシック" w:eastAsia="ＭＳ ゴシック" w:hAnsi="ＭＳ ゴシック"/>
                <w:i/>
                <w:sz w:val="20"/>
                <w:szCs w:val="20"/>
              </w:rPr>
            </w:pPr>
            <w:r w:rsidRPr="009F5920">
              <w:rPr>
                <w:rFonts w:ascii="ＭＳ ゴシック" w:eastAsia="ＭＳ ゴシック" w:hAnsi="ＭＳ ゴシック" w:hint="eastAsia"/>
                <w:i/>
                <w:sz w:val="20"/>
                <w:szCs w:val="20"/>
              </w:rPr>
              <w:t>（３）　次に掲げる基準のいずれかに適合すること。</w:t>
            </w:r>
          </w:p>
          <w:p w14:paraId="6474AC3E" w14:textId="77777777" w:rsidR="00CD0E7F" w:rsidRPr="009F5920" w:rsidRDefault="00CD0E7F" w:rsidP="00CD0E7F">
            <w:pPr>
              <w:ind w:leftChars="400" w:left="1240" w:hangingChars="200" w:hanging="400"/>
              <w:rPr>
                <w:rFonts w:ascii="ＭＳ ゴシック" w:eastAsia="ＭＳ ゴシック" w:hAnsi="ＭＳ ゴシック"/>
                <w:i/>
                <w:sz w:val="20"/>
                <w:szCs w:val="20"/>
              </w:rPr>
            </w:pPr>
            <w:r w:rsidRPr="009F5920">
              <w:rPr>
                <w:rFonts w:ascii="ＭＳ ゴシック" w:eastAsia="ＭＳ ゴシック" w:hAnsi="ＭＳ ゴシック" w:hint="eastAsia"/>
                <w:i/>
                <w:sz w:val="20"/>
                <w:szCs w:val="20"/>
              </w:rPr>
              <w:t>（一）　次に掲げる要件の全てに適合すること。</w:t>
            </w:r>
          </w:p>
          <w:p w14:paraId="6B00C453" w14:textId="77777777" w:rsidR="00CD0E7F" w:rsidRPr="009F5920" w:rsidRDefault="00CD0E7F" w:rsidP="00CD0E7F">
            <w:pPr>
              <w:ind w:leftChars="600" w:left="1460" w:hangingChars="100" w:hanging="200"/>
              <w:rPr>
                <w:rFonts w:ascii="ＭＳ ゴシック" w:eastAsia="ＭＳ ゴシック" w:hAnsi="ＭＳ ゴシック"/>
                <w:i/>
                <w:sz w:val="20"/>
                <w:szCs w:val="20"/>
              </w:rPr>
            </w:pPr>
            <w:r w:rsidRPr="009F5920">
              <w:rPr>
                <w:rFonts w:ascii="ＭＳ ゴシック" w:eastAsia="ＭＳ ゴシック" w:hAnsi="ＭＳ ゴシック" w:hint="eastAsia"/>
                <w:i/>
                <w:sz w:val="20"/>
                <w:szCs w:val="20"/>
              </w:rPr>
              <w:t>ａ　介護職員の任用の際における職責又は職務内容等の要件（介護職員の賃金に関するものを含む。）を定めていること。</w:t>
            </w:r>
          </w:p>
          <w:p w14:paraId="1778A362" w14:textId="77777777" w:rsidR="00CD0E7F" w:rsidRPr="009F5920" w:rsidRDefault="00CD0E7F" w:rsidP="00CD0E7F">
            <w:pPr>
              <w:ind w:leftChars="600" w:left="1460" w:hangingChars="100" w:hanging="200"/>
              <w:rPr>
                <w:rFonts w:ascii="ＭＳ ゴシック" w:eastAsia="ＭＳ ゴシック" w:hAnsi="ＭＳ ゴシック"/>
                <w:i/>
                <w:sz w:val="20"/>
                <w:szCs w:val="20"/>
              </w:rPr>
            </w:pPr>
            <w:r w:rsidRPr="009F5920">
              <w:rPr>
                <w:rFonts w:ascii="ＭＳ ゴシック" w:eastAsia="ＭＳ ゴシック" w:hAnsi="ＭＳ ゴシック" w:hint="eastAsia"/>
                <w:i/>
                <w:sz w:val="20"/>
                <w:szCs w:val="20"/>
              </w:rPr>
              <w:t>ｂ　ａの要件について書面をもって作成し、全ての介護職員に周知していること。</w:t>
            </w:r>
          </w:p>
          <w:p w14:paraId="0A20AA91" w14:textId="77777777" w:rsidR="00CD0E7F" w:rsidRPr="009F5920" w:rsidRDefault="00CD0E7F" w:rsidP="00CD0E7F">
            <w:pPr>
              <w:ind w:firstLineChars="400" w:firstLine="800"/>
              <w:rPr>
                <w:rFonts w:ascii="ＭＳ ゴシック" w:eastAsia="ＭＳ ゴシック" w:hAnsi="ＭＳ ゴシック"/>
                <w:i/>
                <w:sz w:val="20"/>
                <w:szCs w:val="20"/>
              </w:rPr>
            </w:pPr>
            <w:r w:rsidRPr="009F5920">
              <w:rPr>
                <w:rFonts w:ascii="ＭＳ ゴシック" w:eastAsia="ＭＳ ゴシック" w:hAnsi="ＭＳ ゴシック" w:hint="eastAsia"/>
                <w:i/>
                <w:sz w:val="20"/>
                <w:szCs w:val="20"/>
              </w:rPr>
              <w:t>（二）　次に掲げる要件の全てに適合すること。</w:t>
            </w:r>
          </w:p>
          <w:p w14:paraId="223C267D" w14:textId="77777777" w:rsidR="00CD0E7F" w:rsidRPr="009F5920" w:rsidRDefault="00CD0E7F" w:rsidP="00CD0E7F">
            <w:pPr>
              <w:ind w:leftChars="600" w:left="1460" w:hangingChars="100" w:hanging="200"/>
              <w:rPr>
                <w:rFonts w:ascii="ＭＳ ゴシック" w:eastAsia="ＭＳ ゴシック" w:hAnsi="ＭＳ ゴシック"/>
                <w:i/>
                <w:sz w:val="20"/>
                <w:szCs w:val="20"/>
              </w:rPr>
            </w:pPr>
            <w:r w:rsidRPr="009F5920">
              <w:rPr>
                <w:rFonts w:ascii="ＭＳ ゴシック" w:eastAsia="ＭＳ ゴシック" w:hAnsi="ＭＳ ゴシック" w:hint="eastAsia"/>
                <w:i/>
                <w:sz w:val="20"/>
                <w:szCs w:val="20"/>
              </w:rPr>
              <w:t>ａ　介護職員の資質の向上の支援に関する計画を策定し、当該計画に係る研修の実施又は研修の機会を確保していること。</w:t>
            </w:r>
          </w:p>
          <w:p w14:paraId="6AE87C89" w14:textId="789D4A85" w:rsidR="00CD0E7F" w:rsidRPr="00611863" w:rsidRDefault="00CD0E7F" w:rsidP="00CD0E7F">
            <w:pPr>
              <w:ind w:leftChars="600" w:left="1460" w:hangingChars="100" w:hanging="200"/>
              <w:rPr>
                <w:rFonts w:ascii="ＭＳ ゴシック" w:eastAsia="ＭＳ ゴシック" w:hAnsi="ＭＳ ゴシック"/>
                <w:sz w:val="20"/>
                <w:szCs w:val="20"/>
              </w:rPr>
            </w:pPr>
            <w:r w:rsidRPr="009F5920">
              <w:rPr>
                <w:rFonts w:ascii="ＭＳ ゴシック" w:eastAsia="ＭＳ ゴシック" w:hAnsi="ＭＳ ゴシック" w:hint="eastAsia"/>
                <w:i/>
                <w:sz w:val="20"/>
                <w:szCs w:val="20"/>
              </w:rPr>
              <w:t>ｂ　ａについて、全ての介護職員に周知していること。</w:t>
            </w:r>
          </w:p>
        </w:tc>
        <w:tc>
          <w:tcPr>
            <w:tcW w:w="364" w:type="pct"/>
            <w:shd w:val="clear" w:color="auto" w:fill="auto"/>
          </w:tcPr>
          <w:p w14:paraId="0F23BBB4" w14:textId="77777777" w:rsidR="00CD0E7F" w:rsidRDefault="00CD0E7F" w:rsidP="00CD0E7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0CE3CD28" w14:textId="77777777" w:rsidR="00CD0E7F" w:rsidRDefault="00CD0E7F" w:rsidP="00CD0E7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73FE8967" w14:textId="0272013E" w:rsidR="00CD0E7F" w:rsidRDefault="00CD0E7F" w:rsidP="00CD0E7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shd w:val="clear" w:color="auto" w:fill="auto"/>
          </w:tcPr>
          <w:p w14:paraId="06EA3B84" w14:textId="77777777" w:rsidR="00CD0E7F" w:rsidRPr="003A1ACF" w:rsidRDefault="00CD0E7F" w:rsidP="00CD0E7F">
            <w:pPr>
              <w:rPr>
                <w:rFonts w:ascii="ＭＳ ゴシック" w:eastAsia="ＭＳ ゴシック" w:hAnsi="ＭＳ ゴシック"/>
                <w:sz w:val="20"/>
                <w:szCs w:val="20"/>
              </w:rPr>
            </w:pPr>
          </w:p>
        </w:tc>
      </w:tr>
    </w:tbl>
    <w:p w14:paraId="69F44412" w14:textId="77777777" w:rsidR="0016049F" w:rsidRPr="003A1ACF" w:rsidRDefault="0016049F" w:rsidP="0016049F">
      <w:pPr>
        <w:rPr>
          <w:rFonts w:ascii="ＭＳ ゴシック" w:eastAsia="ＭＳ ゴシック" w:hAnsi="ＭＳ ゴシック"/>
          <w:sz w:val="20"/>
          <w:szCs w:val="20"/>
        </w:rPr>
      </w:pPr>
    </w:p>
    <w:p w14:paraId="335DAACF" w14:textId="3B746289" w:rsidR="0016049F" w:rsidRPr="00E41B13" w:rsidRDefault="0016049F" w:rsidP="0016049F">
      <w:pPr>
        <w:rPr>
          <w:rFonts w:ascii="ＭＳ ゴシック" w:eastAsia="ＭＳ ゴシック" w:hAnsi="ＭＳ ゴシック"/>
          <w:b/>
          <w:sz w:val="22"/>
          <w:szCs w:val="20"/>
        </w:rPr>
      </w:pPr>
      <w:bookmarkStart w:id="1" w:name="_Hlk183101556"/>
      <w:r w:rsidRPr="00E41B13">
        <w:rPr>
          <w:rFonts w:ascii="ＭＳ ゴシック" w:eastAsia="ＭＳ ゴシック" w:hAnsi="ＭＳ ゴシック" w:hint="eastAsia"/>
          <w:b/>
          <w:sz w:val="22"/>
          <w:szCs w:val="20"/>
        </w:rPr>
        <w:t>※ただし、本文中「第○○条」と記載があるものについては、「指定地域密着型サービスの事業の人員、設備及び運営に関する基準第○○条」と読み替える。</w:t>
      </w:r>
      <w:bookmarkEnd w:id="1"/>
    </w:p>
    <w:sectPr w:rsidR="0016049F" w:rsidRPr="00E41B13" w:rsidSect="00A054E4">
      <w:headerReference w:type="default" r:id="rId8"/>
      <w:footerReference w:type="default" r:id="rId9"/>
      <w:pgSz w:w="11906" w:h="16838"/>
      <w:pgMar w:top="1440" w:right="1080" w:bottom="1440" w:left="1080" w:header="851" w:footer="90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3D7A1" w14:textId="77777777" w:rsidR="00A71D75" w:rsidRDefault="00A71D75" w:rsidP="003A0507">
      <w:r>
        <w:separator/>
      </w:r>
    </w:p>
  </w:endnote>
  <w:endnote w:type="continuationSeparator" w:id="0">
    <w:p w14:paraId="6185A440" w14:textId="77777777" w:rsidR="00A71D75" w:rsidRDefault="00A71D75" w:rsidP="003A0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1142757"/>
      <w:docPartObj>
        <w:docPartGallery w:val="Page Numbers (Bottom of Page)"/>
        <w:docPartUnique/>
      </w:docPartObj>
    </w:sdtPr>
    <w:sdtEndPr/>
    <w:sdtContent>
      <w:p w14:paraId="1ACED0D4" w14:textId="033BD697" w:rsidR="00A71D75" w:rsidRDefault="00A71D75">
        <w:pPr>
          <w:pStyle w:val="a5"/>
          <w:jc w:val="center"/>
        </w:pPr>
        <w:r>
          <w:fldChar w:fldCharType="begin"/>
        </w:r>
        <w:r>
          <w:instrText>PAGE   \* MERGEFORMAT</w:instrText>
        </w:r>
        <w:r>
          <w:fldChar w:fldCharType="separate"/>
        </w:r>
        <w:r>
          <w:rPr>
            <w:lang w:val="ja-JP"/>
          </w:rPr>
          <w:t>2</w:t>
        </w:r>
        <w:r>
          <w:fldChar w:fldCharType="end"/>
        </w:r>
      </w:p>
    </w:sdtContent>
  </w:sdt>
  <w:p w14:paraId="17E0E1F2" w14:textId="77777777" w:rsidR="00A71D75" w:rsidRDefault="00A71D7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6E125A" w14:textId="77777777" w:rsidR="00A71D75" w:rsidRDefault="00A71D75" w:rsidP="003A0507">
      <w:r>
        <w:separator/>
      </w:r>
    </w:p>
  </w:footnote>
  <w:footnote w:type="continuationSeparator" w:id="0">
    <w:p w14:paraId="166EAA34" w14:textId="77777777" w:rsidR="00A71D75" w:rsidRDefault="00A71D75" w:rsidP="003A05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AD1EA" w14:textId="52E40F60" w:rsidR="00A71D75" w:rsidRDefault="00A71D75">
    <w:pPr>
      <w:pStyle w:val="a3"/>
    </w:pPr>
    <w:r>
      <w:rPr>
        <w:rFonts w:hint="eastAsia"/>
      </w:rPr>
      <w:t>自主点検表(R6　舞鶴</w:t>
    </w:r>
    <w:r w:rsidRPr="00664519">
      <w:rPr>
        <w:rFonts w:hint="eastAsia"/>
      </w:rPr>
      <w:t>市</w:t>
    </w:r>
    <w:r>
      <w:rPr>
        <w:rFonts w:hint="eastAsia"/>
      </w:rPr>
      <w:t>)　　　　　　　　　　　　　　　　　　　　　　【</w:t>
    </w:r>
    <w:r w:rsidRPr="005B0405">
      <w:rPr>
        <w:rFonts w:hint="eastAsia"/>
      </w:rPr>
      <w:t>認知症対応型共同生活介護</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036331"/>
    <w:multiLevelType w:val="hybridMultilevel"/>
    <w:tmpl w:val="E016313C"/>
    <w:lvl w:ilvl="0" w:tplc="1B5CF210">
      <w:start w:val="1"/>
      <w:numFmt w:val="decimalEnclosedCircle"/>
      <w:lvlText w:val="%1"/>
      <w:lvlJc w:val="left"/>
      <w:pPr>
        <w:ind w:left="970" w:hanging="360"/>
      </w:pPr>
      <w:rPr>
        <w:rFonts w:hint="default"/>
      </w:rPr>
    </w:lvl>
    <w:lvl w:ilvl="1" w:tplc="04090017" w:tentative="1">
      <w:start w:val="1"/>
      <w:numFmt w:val="aiueoFullWidth"/>
      <w:lvlText w:val="(%2)"/>
      <w:lvlJc w:val="left"/>
      <w:pPr>
        <w:ind w:left="1450" w:hanging="420"/>
      </w:pPr>
    </w:lvl>
    <w:lvl w:ilvl="2" w:tplc="04090011" w:tentative="1">
      <w:start w:val="1"/>
      <w:numFmt w:val="decimalEnclosedCircle"/>
      <w:lvlText w:val="%3"/>
      <w:lvlJc w:val="left"/>
      <w:pPr>
        <w:ind w:left="1870" w:hanging="420"/>
      </w:pPr>
    </w:lvl>
    <w:lvl w:ilvl="3" w:tplc="0409000F" w:tentative="1">
      <w:start w:val="1"/>
      <w:numFmt w:val="decimal"/>
      <w:lvlText w:val="%4."/>
      <w:lvlJc w:val="left"/>
      <w:pPr>
        <w:ind w:left="2290" w:hanging="420"/>
      </w:pPr>
    </w:lvl>
    <w:lvl w:ilvl="4" w:tplc="04090017" w:tentative="1">
      <w:start w:val="1"/>
      <w:numFmt w:val="aiueoFullWidth"/>
      <w:lvlText w:val="(%5)"/>
      <w:lvlJc w:val="left"/>
      <w:pPr>
        <w:ind w:left="2710" w:hanging="420"/>
      </w:pPr>
    </w:lvl>
    <w:lvl w:ilvl="5" w:tplc="04090011" w:tentative="1">
      <w:start w:val="1"/>
      <w:numFmt w:val="decimalEnclosedCircle"/>
      <w:lvlText w:val="%6"/>
      <w:lvlJc w:val="left"/>
      <w:pPr>
        <w:ind w:left="3130" w:hanging="420"/>
      </w:pPr>
    </w:lvl>
    <w:lvl w:ilvl="6" w:tplc="0409000F" w:tentative="1">
      <w:start w:val="1"/>
      <w:numFmt w:val="decimal"/>
      <w:lvlText w:val="%7."/>
      <w:lvlJc w:val="left"/>
      <w:pPr>
        <w:ind w:left="3550" w:hanging="420"/>
      </w:pPr>
    </w:lvl>
    <w:lvl w:ilvl="7" w:tplc="04090017" w:tentative="1">
      <w:start w:val="1"/>
      <w:numFmt w:val="aiueoFullWidth"/>
      <w:lvlText w:val="(%8)"/>
      <w:lvlJc w:val="left"/>
      <w:pPr>
        <w:ind w:left="3970" w:hanging="420"/>
      </w:pPr>
    </w:lvl>
    <w:lvl w:ilvl="8" w:tplc="04090011" w:tentative="1">
      <w:start w:val="1"/>
      <w:numFmt w:val="decimalEnclosedCircle"/>
      <w:lvlText w:val="%9"/>
      <w:lvlJc w:val="left"/>
      <w:pPr>
        <w:ind w:left="4390" w:hanging="420"/>
      </w:pPr>
    </w:lvl>
  </w:abstractNum>
  <w:abstractNum w:abstractNumId="1" w15:restartNumberingAfterBreak="0">
    <w:nsid w:val="703C77CE"/>
    <w:multiLevelType w:val="hybridMultilevel"/>
    <w:tmpl w:val="B290C80C"/>
    <w:lvl w:ilvl="0" w:tplc="5D9A425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A667501"/>
    <w:multiLevelType w:val="hybridMultilevel"/>
    <w:tmpl w:val="FFA88208"/>
    <w:lvl w:ilvl="0" w:tplc="4F3E4DB8">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925"/>
    <w:rsid w:val="000077C1"/>
    <w:rsid w:val="0004030F"/>
    <w:rsid w:val="00050229"/>
    <w:rsid w:val="00073F19"/>
    <w:rsid w:val="0007720F"/>
    <w:rsid w:val="000A75C5"/>
    <w:rsid w:val="000C03CD"/>
    <w:rsid w:val="000C40CE"/>
    <w:rsid w:val="000D6E71"/>
    <w:rsid w:val="001057DC"/>
    <w:rsid w:val="00144276"/>
    <w:rsid w:val="0016049F"/>
    <w:rsid w:val="0016143E"/>
    <w:rsid w:val="00174856"/>
    <w:rsid w:val="00177B36"/>
    <w:rsid w:val="00196AF7"/>
    <w:rsid w:val="001A1FA8"/>
    <w:rsid w:val="001A2F84"/>
    <w:rsid w:val="002325CE"/>
    <w:rsid w:val="00263BD3"/>
    <w:rsid w:val="0027706B"/>
    <w:rsid w:val="002920C4"/>
    <w:rsid w:val="002D3243"/>
    <w:rsid w:val="002F1DA2"/>
    <w:rsid w:val="00341F98"/>
    <w:rsid w:val="003648A1"/>
    <w:rsid w:val="00393D18"/>
    <w:rsid w:val="003A0507"/>
    <w:rsid w:val="003A1ACF"/>
    <w:rsid w:val="004074DD"/>
    <w:rsid w:val="00441104"/>
    <w:rsid w:val="00450827"/>
    <w:rsid w:val="004826F6"/>
    <w:rsid w:val="004936E9"/>
    <w:rsid w:val="004A06C7"/>
    <w:rsid w:val="004D57B2"/>
    <w:rsid w:val="004F1BF8"/>
    <w:rsid w:val="0052267A"/>
    <w:rsid w:val="00534F14"/>
    <w:rsid w:val="0056263E"/>
    <w:rsid w:val="00584F69"/>
    <w:rsid w:val="005A2B88"/>
    <w:rsid w:val="005B0405"/>
    <w:rsid w:val="005C0D1E"/>
    <w:rsid w:val="005F7AFC"/>
    <w:rsid w:val="00611863"/>
    <w:rsid w:val="006476E2"/>
    <w:rsid w:val="00685304"/>
    <w:rsid w:val="00696156"/>
    <w:rsid w:val="006A4C3F"/>
    <w:rsid w:val="006B6E50"/>
    <w:rsid w:val="00716D36"/>
    <w:rsid w:val="0075463E"/>
    <w:rsid w:val="007716E3"/>
    <w:rsid w:val="00795FE8"/>
    <w:rsid w:val="007A1D38"/>
    <w:rsid w:val="007B0BDF"/>
    <w:rsid w:val="007B1B05"/>
    <w:rsid w:val="007D0FE6"/>
    <w:rsid w:val="007D3A6A"/>
    <w:rsid w:val="007F0098"/>
    <w:rsid w:val="00805DD4"/>
    <w:rsid w:val="00880D00"/>
    <w:rsid w:val="008C1EF0"/>
    <w:rsid w:val="008E5096"/>
    <w:rsid w:val="008E787F"/>
    <w:rsid w:val="009177B4"/>
    <w:rsid w:val="00931829"/>
    <w:rsid w:val="0094334D"/>
    <w:rsid w:val="00963846"/>
    <w:rsid w:val="00966BAF"/>
    <w:rsid w:val="009969DB"/>
    <w:rsid w:val="009A12A2"/>
    <w:rsid w:val="009F53FF"/>
    <w:rsid w:val="009F5920"/>
    <w:rsid w:val="00A054E4"/>
    <w:rsid w:val="00A11E91"/>
    <w:rsid w:val="00A12C81"/>
    <w:rsid w:val="00A24834"/>
    <w:rsid w:val="00A71D75"/>
    <w:rsid w:val="00A8039E"/>
    <w:rsid w:val="00B00D26"/>
    <w:rsid w:val="00B140D2"/>
    <w:rsid w:val="00B2457A"/>
    <w:rsid w:val="00B248EC"/>
    <w:rsid w:val="00B60A35"/>
    <w:rsid w:val="00B834E1"/>
    <w:rsid w:val="00B84925"/>
    <w:rsid w:val="00B855BC"/>
    <w:rsid w:val="00BC03C8"/>
    <w:rsid w:val="00BC1F0A"/>
    <w:rsid w:val="00BE6A96"/>
    <w:rsid w:val="00C20B06"/>
    <w:rsid w:val="00C244BD"/>
    <w:rsid w:val="00C337E0"/>
    <w:rsid w:val="00C34931"/>
    <w:rsid w:val="00C4534D"/>
    <w:rsid w:val="00C45D56"/>
    <w:rsid w:val="00C4746D"/>
    <w:rsid w:val="00C5013C"/>
    <w:rsid w:val="00C777A9"/>
    <w:rsid w:val="00C843DC"/>
    <w:rsid w:val="00CA4C67"/>
    <w:rsid w:val="00CD0E7F"/>
    <w:rsid w:val="00CE02D8"/>
    <w:rsid w:val="00CE7A7B"/>
    <w:rsid w:val="00D06438"/>
    <w:rsid w:val="00D24908"/>
    <w:rsid w:val="00D26CC4"/>
    <w:rsid w:val="00D26E94"/>
    <w:rsid w:val="00D42DB8"/>
    <w:rsid w:val="00D83BE2"/>
    <w:rsid w:val="00DA74A1"/>
    <w:rsid w:val="00E11570"/>
    <w:rsid w:val="00E16494"/>
    <w:rsid w:val="00E2163B"/>
    <w:rsid w:val="00E41B13"/>
    <w:rsid w:val="00E54B7B"/>
    <w:rsid w:val="00E764C0"/>
    <w:rsid w:val="00E8325A"/>
    <w:rsid w:val="00E844BB"/>
    <w:rsid w:val="00E945C2"/>
    <w:rsid w:val="00E96A7D"/>
    <w:rsid w:val="00F03A5A"/>
    <w:rsid w:val="00F158DA"/>
    <w:rsid w:val="00F32BB5"/>
    <w:rsid w:val="00F6369D"/>
    <w:rsid w:val="00F75AB1"/>
    <w:rsid w:val="00F8777D"/>
    <w:rsid w:val="00FA36FD"/>
    <w:rsid w:val="00FB01B6"/>
    <w:rsid w:val="00FB1A3B"/>
    <w:rsid w:val="00FC7366"/>
    <w:rsid w:val="00FF62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80B8E64"/>
  <w15:chartTrackingRefBased/>
  <w15:docId w15:val="{C6D4BB23-0D14-4074-AA68-24EA28F24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0507"/>
    <w:pPr>
      <w:tabs>
        <w:tab w:val="center" w:pos="4252"/>
        <w:tab w:val="right" w:pos="8504"/>
      </w:tabs>
      <w:snapToGrid w:val="0"/>
    </w:pPr>
  </w:style>
  <w:style w:type="character" w:customStyle="1" w:styleId="a4">
    <w:name w:val="ヘッダー (文字)"/>
    <w:basedOn w:val="a0"/>
    <w:link w:val="a3"/>
    <w:uiPriority w:val="99"/>
    <w:rsid w:val="003A0507"/>
  </w:style>
  <w:style w:type="paragraph" w:styleId="a5">
    <w:name w:val="footer"/>
    <w:basedOn w:val="a"/>
    <w:link w:val="a6"/>
    <w:uiPriority w:val="99"/>
    <w:unhideWhenUsed/>
    <w:rsid w:val="003A0507"/>
    <w:pPr>
      <w:tabs>
        <w:tab w:val="center" w:pos="4252"/>
        <w:tab w:val="right" w:pos="8504"/>
      </w:tabs>
      <w:snapToGrid w:val="0"/>
    </w:pPr>
  </w:style>
  <w:style w:type="character" w:customStyle="1" w:styleId="a6">
    <w:name w:val="フッター (文字)"/>
    <w:basedOn w:val="a0"/>
    <w:link w:val="a5"/>
    <w:uiPriority w:val="99"/>
    <w:rsid w:val="003A0507"/>
  </w:style>
  <w:style w:type="table" w:styleId="a7">
    <w:name w:val="Table Grid"/>
    <w:basedOn w:val="a1"/>
    <w:uiPriority w:val="39"/>
    <w:rsid w:val="003A0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80D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80D00"/>
    <w:rPr>
      <w:rFonts w:asciiTheme="majorHAnsi" w:eastAsiaTheme="majorEastAsia" w:hAnsiTheme="majorHAnsi" w:cstheme="majorBidi"/>
      <w:sz w:val="18"/>
      <w:szCs w:val="18"/>
    </w:rPr>
  </w:style>
  <w:style w:type="paragraph" w:styleId="Web">
    <w:name w:val="Normal (Web)"/>
    <w:basedOn w:val="a"/>
    <w:uiPriority w:val="99"/>
    <w:unhideWhenUsed/>
    <w:rsid w:val="00C777A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C3493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99845">
      <w:bodyDiv w:val="1"/>
      <w:marLeft w:val="0"/>
      <w:marRight w:val="0"/>
      <w:marTop w:val="0"/>
      <w:marBottom w:val="0"/>
      <w:divBdr>
        <w:top w:val="none" w:sz="0" w:space="0" w:color="auto"/>
        <w:left w:val="none" w:sz="0" w:space="0" w:color="auto"/>
        <w:bottom w:val="none" w:sz="0" w:space="0" w:color="auto"/>
        <w:right w:val="none" w:sz="0" w:space="0" w:color="auto"/>
      </w:divBdr>
    </w:div>
    <w:div w:id="31197769">
      <w:bodyDiv w:val="1"/>
      <w:marLeft w:val="0"/>
      <w:marRight w:val="0"/>
      <w:marTop w:val="0"/>
      <w:marBottom w:val="0"/>
      <w:divBdr>
        <w:top w:val="none" w:sz="0" w:space="0" w:color="auto"/>
        <w:left w:val="none" w:sz="0" w:space="0" w:color="auto"/>
        <w:bottom w:val="none" w:sz="0" w:space="0" w:color="auto"/>
        <w:right w:val="none" w:sz="0" w:space="0" w:color="auto"/>
      </w:divBdr>
    </w:div>
    <w:div w:id="34818580">
      <w:bodyDiv w:val="1"/>
      <w:marLeft w:val="0"/>
      <w:marRight w:val="0"/>
      <w:marTop w:val="0"/>
      <w:marBottom w:val="0"/>
      <w:divBdr>
        <w:top w:val="none" w:sz="0" w:space="0" w:color="auto"/>
        <w:left w:val="none" w:sz="0" w:space="0" w:color="auto"/>
        <w:bottom w:val="none" w:sz="0" w:space="0" w:color="auto"/>
        <w:right w:val="none" w:sz="0" w:space="0" w:color="auto"/>
      </w:divBdr>
    </w:div>
    <w:div w:id="88164900">
      <w:bodyDiv w:val="1"/>
      <w:marLeft w:val="0"/>
      <w:marRight w:val="0"/>
      <w:marTop w:val="0"/>
      <w:marBottom w:val="0"/>
      <w:divBdr>
        <w:top w:val="none" w:sz="0" w:space="0" w:color="auto"/>
        <w:left w:val="none" w:sz="0" w:space="0" w:color="auto"/>
        <w:bottom w:val="none" w:sz="0" w:space="0" w:color="auto"/>
        <w:right w:val="none" w:sz="0" w:space="0" w:color="auto"/>
      </w:divBdr>
    </w:div>
    <w:div w:id="111898685">
      <w:bodyDiv w:val="1"/>
      <w:marLeft w:val="0"/>
      <w:marRight w:val="0"/>
      <w:marTop w:val="0"/>
      <w:marBottom w:val="0"/>
      <w:divBdr>
        <w:top w:val="none" w:sz="0" w:space="0" w:color="auto"/>
        <w:left w:val="none" w:sz="0" w:space="0" w:color="auto"/>
        <w:bottom w:val="none" w:sz="0" w:space="0" w:color="auto"/>
        <w:right w:val="none" w:sz="0" w:space="0" w:color="auto"/>
      </w:divBdr>
    </w:div>
    <w:div w:id="122695996">
      <w:bodyDiv w:val="1"/>
      <w:marLeft w:val="0"/>
      <w:marRight w:val="0"/>
      <w:marTop w:val="0"/>
      <w:marBottom w:val="0"/>
      <w:divBdr>
        <w:top w:val="none" w:sz="0" w:space="0" w:color="auto"/>
        <w:left w:val="none" w:sz="0" w:space="0" w:color="auto"/>
        <w:bottom w:val="none" w:sz="0" w:space="0" w:color="auto"/>
        <w:right w:val="none" w:sz="0" w:space="0" w:color="auto"/>
      </w:divBdr>
    </w:div>
    <w:div w:id="139077761">
      <w:bodyDiv w:val="1"/>
      <w:marLeft w:val="0"/>
      <w:marRight w:val="0"/>
      <w:marTop w:val="0"/>
      <w:marBottom w:val="0"/>
      <w:divBdr>
        <w:top w:val="none" w:sz="0" w:space="0" w:color="auto"/>
        <w:left w:val="none" w:sz="0" w:space="0" w:color="auto"/>
        <w:bottom w:val="none" w:sz="0" w:space="0" w:color="auto"/>
        <w:right w:val="none" w:sz="0" w:space="0" w:color="auto"/>
      </w:divBdr>
    </w:div>
    <w:div w:id="140927195">
      <w:bodyDiv w:val="1"/>
      <w:marLeft w:val="0"/>
      <w:marRight w:val="0"/>
      <w:marTop w:val="0"/>
      <w:marBottom w:val="0"/>
      <w:divBdr>
        <w:top w:val="none" w:sz="0" w:space="0" w:color="auto"/>
        <w:left w:val="none" w:sz="0" w:space="0" w:color="auto"/>
        <w:bottom w:val="none" w:sz="0" w:space="0" w:color="auto"/>
        <w:right w:val="none" w:sz="0" w:space="0" w:color="auto"/>
      </w:divBdr>
    </w:div>
    <w:div w:id="147983438">
      <w:bodyDiv w:val="1"/>
      <w:marLeft w:val="0"/>
      <w:marRight w:val="0"/>
      <w:marTop w:val="0"/>
      <w:marBottom w:val="0"/>
      <w:divBdr>
        <w:top w:val="none" w:sz="0" w:space="0" w:color="auto"/>
        <w:left w:val="none" w:sz="0" w:space="0" w:color="auto"/>
        <w:bottom w:val="none" w:sz="0" w:space="0" w:color="auto"/>
        <w:right w:val="none" w:sz="0" w:space="0" w:color="auto"/>
      </w:divBdr>
      <w:divsChild>
        <w:div w:id="1599868484">
          <w:marLeft w:val="0"/>
          <w:marRight w:val="0"/>
          <w:marTop w:val="0"/>
          <w:marBottom w:val="0"/>
          <w:divBdr>
            <w:top w:val="single" w:sz="6" w:space="8" w:color="99CCFF"/>
            <w:left w:val="single" w:sz="6" w:space="8" w:color="99CCFF"/>
            <w:bottom w:val="single" w:sz="6" w:space="8" w:color="99CCFF"/>
            <w:right w:val="single" w:sz="6" w:space="8" w:color="99CCFF"/>
          </w:divBdr>
          <w:divsChild>
            <w:div w:id="721948530">
              <w:marLeft w:val="0"/>
              <w:marRight w:val="0"/>
              <w:marTop w:val="0"/>
              <w:marBottom w:val="120"/>
              <w:divBdr>
                <w:top w:val="none" w:sz="0" w:space="0" w:color="auto"/>
                <w:left w:val="none" w:sz="0" w:space="0" w:color="auto"/>
                <w:bottom w:val="dotted" w:sz="6" w:space="3" w:color="000000"/>
                <w:right w:val="none" w:sz="0" w:space="0" w:color="auto"/>
              </w:divBdr>
            </w:div>
            <w:div w:id="11347463">
              <w:marLeft w:val="0"/>
              <w:marRight w:val="0"/>
              <w:marTop w:val="150"/>
              <w:marBottom w:val="0"/>
              <w:divBdr>
                <w:top w:val="dotted" w:sz="6" w:space="5" w:color="333333"/>
                <w:left w:val="none" w:sz="0" w:space="0" w:color="auto"/>
                <w:bottom w:val="none" w:sz="0" w:space="0" w:color="auto"/>
                <w:right w:val="none" w:sz="0" w:space="0" w:color="auto"/>
              </w:divBdr>
            </w:div>
          </w:divsChild>
        </w:div>
        <w:div w:id="344287189">
          <w:marLeft w:val="0"/>
          <w:marRight w:val="0"/>
          <w:marTop w:val="0"/>
          <w:marBottom w:val="300"/>
          <w:divBdr>
            <w:top w:val="none" w:sz="0" w:space="0" w:color="auto"/>
            <w:left w:val="single" w:sz="6" w:space="8" w:color="99CCFF"/>
            <w:bottom w:val="single" w:sz="6" w:space="8" w:color="99CCFF"/>
            <w:right w:val="single" w:sz="6" w:space="8" w:color="99CCFF"/>
          </w:divBdr>
        </w:div>
      </w:divsChild>
    </w:div>
    <w:div w:id="150798495">
      <w:bodyDiv w:val="1"/>
      <w:marLeft w:val="0"/>
      <w:marRight w:val="0"/>
      <w:marTop w:val="0"/>
      <w:marBottom w:val="0"/>
      <w:divBdr>
        <w:top w:val="none" w:sz="0" w:space="0" w:color="auto"/>
        <w:left w:val="none" w:sz="0" w:space="0" w:color="auto"/>
        <w:bottom w:val="none" w:sz="0" w:space="0" w:color="auto"/>
        <w:right w:val="none" w:sz="0" w:space="0" w:color="auto"/>
      </w:divBdr>
    </w:div>
    <w:div w:id="156464660">
      <w:bodyDiv w:val="1"/>
      <w:marLeft w:val="0"/>
      <w:marRight w:val="0"/>
      <w:marTop w:val="0"/>
      <w:marBottom w:val="0"/>
      <w:divBdr>
        <w:top w:val="none" w:sz="0" w:space="0" w:color="auto"/>
        <w:left w:val="none" w:sz="0" w:space="0" w:color="auto"/>
        <w:bottom w:val="none" w:sz="0" w:space="0" w:color="auto"/>
        <w:right w:val="none" w:sz="0" w:space="0" w:color="auto"/>
      </w:divBdr>
      <w:divsChild>
        <w:div w:id="1492793372">
          <w:marLeft w:val="240"/>
          <w:marRight w:val="0"/>
          <w:marTop w:val="0"/>
          <w:marBottom w:val="0"/>
          <w:divBdr>
            <w:top w:val="none" w:sz="0" w:space="0" w:color="auto"/>
            <w:left w:val="none" w:sz="0" w:space="0" w:color="auto"/>
            <w:bottom w:val="none" w:sz="0" w:space="0" w:color="auto"/>
            <w:right w:val="none" w:sz="0" w:space="0" w:color="auto"/>
          </w:divBdr>
        </w:div>
        <w:div w:id="550531907">
          <w:marLeft w:val="240"/>
          <w:marRight w:val="0"/>
          <w:marTop w:val="0"/>
          <w:marBottom w:val="0"/>
          <w:divBdr>
            <w:top w:val="none" w:sz="0" w:space="0" w:color="auto"/>
            <w:left w:val="none" w:sz="0" w:space="0" w:color="auto"/>
            <w:bottom w:val="none" w:sz="0" w:space="0" w:color="auto"/>
            <w:right w:val="none" w:sz="0" w:space="0" w:color="auto"/>
          </w:divBdr>
        </w:div>
        <w:div w:id="1781417820">
          <w:marLeft w:val="480"/>
          <w:marRight w:val="0"/>
          <w:marTop w:val="0"/>
          <w:marBottom w:val="0"/>
          <w:divBdr>
            <w:top w:val="none" w:sz="0" w:space="0" w:color="auto"/>
            <w:left w:val="none" w:sz="0" w:space="0" w:color="auto"/>
            <w:bottom w:val="none" w:sz="0" w:space="0" w:color="auto"/>
            <w:right w:val="none" w:sz="0" w:space="0" w:color="auto"/>
          </w:divBdr>
        </w:div>
        <w:div w:id="1050768942">
          <w:marLeft w:val="480"/>
          <w:marRight w:val="0"/>
          <w:marTop w:val="0"/>
          <w:marBottom w:val="0"/>
          <w:divBdr>
            <w:top w:val="none" w:sz="0" w:space="0" w:color="auto"/>
            <w:left w:val="none" w:sz="0" w:space="0" w:color="auto"/>
            <w:bottom w:val="none" w:sz="0" w:space="0" w:color="auto"/>
            <w:right w:val="none" w:sz="0" w:space="0" w:color="auto"/>
          </w:divBdr>
        </w:div>
        <w:div w:id="1899706375">
          <w:marLeft w:val="720"/>
          <w:marRight w:val="0"/>
          <w:marTop w:val="0"/>
          <w:marBottom w:val="0"/>
          <w:divBdr>
            <w:top w:val="none" w:sz="0" w:space="0" w:color="auto"/>
            <w:left w:val="none" w:sz="0" w:space="0" w:color="auto"/>
            <w:bottom w:val="none" w:sz="0" w:space="0" w:color="auto"/>
            <w:right w:val="none" w:sz="0" w:space="0" w:color="auto"/>
          </w:divBdr>
        </w:div>
        <w:div w:id="1872454611">
          <w:marLeft w:val="720"/>
          <w:marRight w:val="0"/>
          <w:marTop w:val="0"/>
          <w:marBottom w:val="0"/>
          <w:divBdr>
            <w:top w:val="none" w:sz="0" w:space="0" w:color="auto"/>
            <w:left w:val="none" w:sz="0" w:space="0" w:color="auto"/>
            <w:bottom w:val="none" w:sz="0" w:space="0" w:color="auto"/>
            <w:right w:val="none" w:sz="0" w:space="0" w:color="auto"/>
          </w:divBdr>
        </w:div>
        <w:div w:id="776100920">
          <w:marLeft w:val="720"/>
          <w:marRight w:val="0"/>
          <w:marTop w:val="0"/>
          <w:marBottom w:val="0"/>
          <w:divBdr>
            <w:top w:val="none" w:sz="0" w:space="0" w:color="auto"/>
            <w:left w:val="none" w:sz="0" w:space="0" w:color="auto"/>
            <w:bottom w:val="none" w:sz="0" w:space="0" w:color="auto"/>
            <w:right w:val="none" w:sz="0" w:space="0" w:color="auto"/>
          </w:divBdr>
        </w:div>
        <w:div w:id="2009364776">
          <w:marLeft w:val="720"/>
          <w:marRight w:val="0"/>
          <w:marTop w:val="0"/>
          <w:marBottom w:val="0"/>
          <w:divBdr>
            <w:top w:val="none" w:sz="0" w:space="0" w:color="auto"/>
            <w:left w:val="none" w:sz="0" w:space="0" w:color="auto"/>
            <w:bottom w:val="none" w:sz="0" w:space="0" w:color="auto"/>
            <w:right w:val="none" w:sz="0" w:space="0" w:color="auto"/>
          </w:divBdr>
        </w:div>
        <w:div w:id="296572505">
          <w:marLeft w:val="240"/>
          <w:marRight w:val="0"/>
          <w:marTop w:val="0"/>
          <w:marBottom w:val="0"/>
          <w:divBdr>
            <w:top w:val="none" w:sz="0" w:space="0" w:color="auto"/>
            <w:left w:val="none" w:sz="0" w:space="0" w:color="auto"/>
            <w:bottom w:val="none" w:sz="0" w:space="0" w:color="auto"/>
            <w:right w:val="none" w:sz="0" w:space="0" w:color="auto"/>
          </w:divBdr>
        </w:div>
        <w:div w:id="1193880414">
          <w:marLeft w:val="240"/>
          <w:marRight w:val="0"/>
          <w:marTop w:val="0"/>
          <w:marBottom w:val="0"/>
          <w:divBdr>
            <w:top w:val="none" w:sz="0" w:space="0" w:color="auto"/>
            <w:left w:val="none" w:sz="0" w:space="0" w:color="auto"/>
            <w:bottom w:val="none" w:sz="0" w:space="0" w:color="auto"/>
            <w:right w:val="none" w:sz="0" w:space="0" w:color="auto"/>
          </w:divBdr>
        </w:div>
        <w:div w:id="1117486566">
          <w:marLeft w:val="240"/>
          <w:marRight w:val="0"/>
          <w:marTop w:val="0"/>
          <w:marBottom w:val="0"/>
          <w:divBdr>
            <w:top w:val="none" w:sz="0" w:space="0" w:color="auto"/>
            <w:left w:val="none" w:sz="0" w:space="0" w:color="auto"/>
            <w:bottom w:val="none" w:sz="0" w:space="0" w:color="auto"/>
            <w:right w:val="none" w:sz="0" w:space="0" w:color="auto"/>
          </w:divBdr>
        </w:div>
      </w:divsChild>
    </w:div>
    <w:div w:id="163400165">
      <w:bodyDiv w:val="1"/>
      <w:marLeft w:val="0"/>
      <w:marRight w:val="0"/>
      <w:marTop w:val="0"/>
      <w:marBottom w:val="0"/>
      <w:divBdr>
        <w:top w:val="none" w:sz="0" w:space="0" w:color="auto"/>
        <w:left w:val="none" w:sz="0" w:space="0" w:color="auto"/>
        <w:bottom w:val="none" w:sz="0" w:space="0" w:color="auto"/>
        <w:right w:val="none" w:sz="0" w:space="0" w:color="auto"/>
      </w:divBdr>
      <w:divsChild>
        <w:div w:id="1979919744">
          <w:marLeft w:val="240"/>
          <w:marRight w:val="0"/>
          <w:marTop w:val="0"/>
          <w:marBottom w:val="0"/>
          <w:divBdr>
            <w:top w:val="none" w:sz="0" w:space="0" w:color="auto"/>
            <w:left w:val="none" w:sz="0" w:space="0" w:color="auto"/>
            <w:bottom w:val="none" w:sz="0" w:space="0" w:color="auto"/>
            <w:right w:val="none" w:sz="0" w:space="0" w:color="auto"/>
          </w:divBdr>
        </w:div>
        <w:div w:id="237129788">
          <w:marLeft w:val="480"/>
          <w:marRight w:val="0"/>
          <w:marTop w:val="0"/>
          <w:marBottom w:val="0"/>
          <w:divBdr>
            <w:top w:val="none" w:sz="0" w:space="0" w:color="auto"/>
            <w:left w:val="none" w:sz="0" w:space="0" w:color="auto"/>
            <w:bottom w:val="none" w:sz="0" w:space="0" w:color="auto"/>
            <w:right w:val="none" w:sz="0" w:space="0" w:color="auto"/>
          </w:divBdr>
        </w:div>
        <w:div w:id="1060443229">
          <w:marLeft w:val="480"/>
          <w:marRight w:val="0"/>
          <w:marTop w:val="0"/>
          <w:marBottom w:val="0"/>
          <w:divBdr>
            <w:top w:val="none" w:sz="0" w:space="0" w:color="auto"/>
            <w:left w:val="none" w:sz="0" w:space="0" w:color="auto"/>
            <w:bottom w:val="none" w:sz="0" w:space="0" w:color="auto"/>
            <w:right w:val="none" w:sz="0" w:space="0" w:color="auto"/>
          </w:divBdr>
        </w:div>
        <w:div w:id="1064178550">
          <w:marLeft w:val="480"/>
          <w:marRight w:val="0"/>
          <w:marTop w:val="0"/>
          <w:marBottom w:val="0"/>
          <w:divBdr>
            <w:top w:val="none" w:sz="0" w:space="0" w:color="auto"/>
            <w:left w:val="none" w:sz="0" w:space="0" w:color="auto"/>
            <w:bottom w:val="none" w:sz="0" w:space="0" w:color="auto"/>
            <w:right w:val="none" w:sz="0" w:space="0" w:color="auto"/>
          </w:divBdr>
        </w:div>
      </w:divsChild>
    </w:div>
    <w:div w:id="175386622">
      <w:bodyDiv w:val="1"/>
      <w:marLeft w:val="0"/>
      <w:marRight w:val="0"/>
      <w:marTop w:val="0"/>
      <w:marBottom w:val="0"/>
      <w:divBdr>
        <w:top w:val="none" w:sz="0" w:space="0" w:color="auto"/>
        <w:left w:val="none" w:sz="0" w:space="0" w:color="auto"/>
        <w:bottom w:val="none" w:sz="0" w:space="0" w:color="auto"/>
        <w:right w:val="none" w:sz="0" w:space="0" w:color="auto"/>
      </w:divBdr>
      <w:divsChild>
        <w:div w:id="1932547354">
          <w:marLeft w:val="240"/>
          <w:marRight w:val="0"/>
          <w:marTop w:val="0"/>
          <w:marBottom w:val="0"/>
          <w:divBdr>
            <w:top w:val="none" w:sz="0" w:space="0" w:color="auto"/>
            <w:left w:val="none" w:sz="0" w:space="0" w:color="auto"/>
            <w:bottom w:val="none" w:sz="0" w:space="0" w:color="auto"/>
            <w:right w:val="none" w:sz="0" w:space="0" w:color="auto"/>
          </w:divBdr>
        </w:div>
        <w:div w:id="2022314599">
          <w:marLeft w:val="240"/>
          <w:marRight w:val="0"/>
          <w:marTop w:val="0"/>
          <w:marBottom w:val="0"/>
          <w:divBdr>
            <w:top w:val="none" w:sz="0" w:space="0" w:color="auto"/>
            <w:left w:val="none" w:sz="0" w:space="0" w:color="auto"/>
            <w:bottom w:val="none" w:sz="0" w:space="0" w:color="auto"/>
            <w:right w:val="none" w:sz="0" w:space="0" w:color="auto"/>
          </w:divBdr>
        </w:div>
        <w:div w:id="23019598">
          <w:marLeft w:val="240"/>
          <w:marRight w:val="0"/>
          <w:marTop w:val="0"/>
          <w:marBottom w:val="0"/>
          <w:divBdr>
            <w:top w:val="none" w:sz="0" w:space="0" w:color="auto"/>
            <w:left w:val="none" w:sz="0" w:space="0" w:color="auto"/>
            <w:bottom w:val="none" w:sz="0" w:space="0" w:color="auto"/>
            <w:right w:val="none" w:sz="0" w:space="0" w:color="auto"/>
          </w:divBdr>
        </w:div>
      </w:divsChild>
    </w:div>
    <w:div w:id="175996137">
      <w:bodyDiv w:val="1"/>
      <w:marLeft w:val="0"/>
      <w:marRight w:val="0"/>
      <w:marTop w:val="0"/>
      <w:marBottom w:val="0"/>
      <w:divBdr>
        <w:top w:val="none" w:sz="0" w:space="0" w:color="auto"/>
        <w:left w:val="none" w:sz="0" w:space="0" w:color="auto"/>
        <w:bottom w:val="none" w:sz="0" w:space="0" w:color="auto"/>
        <w:right w:val="none" w:sz="0" w:space="0" w:color="auto"/>
      </w:divBdr>
    </w:div>
    <w:div w:id="208037642">
      <w:bodyDiv w:val="1"/>
      <w:marLeft w:val="0"/>
      <w:marRight w:val="0"/>
      <w:marTop w:val="0"/>
      <w:marBottom w:val="0"/>
      <w:divBdr>
        <w:top w:val="none" w:sz="0" w:space="0" w:color="auto"/>
        <w:left w:val="none" w:sz="0" w:space="0" w:color="auto"/>
        <w:bottom w:val="none" w:sz="0" w:space="0" w:color="auto"/>
        <w:right w:val="none" w:sz="0" w:space="0" w:color="auto"/>
      </w:divBdr>
    </w:div>
    <w:div w:id="211114426">
      <w:bodyDiv w:val="1"/>
      <w:marLeft w:val="0"/>
      <w:marRight w:val="0"/>
      <w:marTop w:val="0"/>
      <w:marBottom w:val="0"/>
      <w:divBdr>
        <w:top w:val="none" w:sz="0" w:space="0" w:color="auto"/>
        <w:left w:val="none" w:sz="0" w:space="0" w:color="auto"/>
        <w:bottom w:val="none" w:sz="0" w:space="0" w:color="auto"/>
        <w:right w:val="none" w:sz="0" w:space="0" w:color="auto"/>
      </w:divBdr>
    </w:div>
    <w:div w:id="218253349">
      <w:bodyDiv w:val="1"/>
      <w:marLeft w:val="0"/>
      <w:marRight w:val="0"/>
      <w:marTop w:val="0"/>
      <w:marBottom w:val="0"/>
      <w:divBdr>
        <w:top w:val="none" w:sz="0" w:space="0" w:color="auto"/>
        <w:left w:val="none" w:sz="0" w:space="0" w:color="auto"/>
        <w:bottom w:val="none" w:sz="0" w:space="0" w:color="auto"/>
        <w:right w:val="none" w:sz="0" w:space="0" w:color="auto"/>
      </w:divBdr>
      <w:divsChild>
        <w:div w:id="990064254">
          <w:marLeft w:val="480"/>
          <w:marRight w:val="0"/>
          <w:marTop w:val="0"/>
          <w:marBottom w:val="0"/>
          <w:divBdr>
            <w:top w:val="none" w:sz="0" w:space="0" w:color="auto"/>
            <w:left w:val="none" w:sz="0" w:space="0" w:color="auto"/>
            <w:bottom w:val="none" w:sz="0" w:space="0" w:color="auto"/>
            <w:right w:val="none" w:sz="0" w:space="0" w:color="auto"/>
          </w:divBdr>
        </w:div>
        <w:div w:id="1072658197">
          <w:marLeft w:val="480"/>
          <w:marRight w:val="0"/>
          <w:marTop w:val="0"/>
          <w:marBottom w:val="0"/>
          <w:divBdr>
            <w:top w:val="none" w:sz="0" w:space="0" w:color="auto"/>
            <w:left w:val="none" w:sz="0" w:space="0" w:color="auto"/>
            <w:bottom w:val="none" w:sz="0" w:space="0" w:color="auto"/>
            <w:right w:val="none" w:sz="0" w:space="0" w:color="auto"/>
          </w:divBdr>
        </w:div>
        <w:div w:id="81071824">
          <w:marLeft w:val="720"/>
          <w:marRight w:val="0"/>
          <w:marTop w:val="0"/>
          <w:marBottom w:val="0"/>
          <w:divBdr>
            <w:top w:val="none" w:sz="0" w:space="0" w:color="auto"/>
            <w:left w:val="none" w:sz="0" w:space="0" w:color="auto"/>
            <w:bottom w:val="none" w:sz="0" w:space="0" w:color="auto"/>
            <w:right w:val="none" w:sz="0" w:space="0" w:color="auto"/>
          </w:divBdr>
        </w:div>
        <w:div w:id="1112554109">
          <w:marLeft w:val="720"/>
          <w:marRight w:val="0"/>
          <w:marTop w:val="0"/>
          <w:marBottom w:val="0"/>
          <w:divBdr>
            <w:top w:val="none" w:sz="0" w:space="0" w:color="auto"/>
            <w:left w:val="none" w:sz="0" w:space="0" w:color="auto"/>
            <w:bottom w:val="none" w:sz="0" w:space="0" w:color="auto"/>
            <w:right w:val="none" w:sz="0" w:space="0" w:color="auto"/>
          </w:divBdr>
        </w:div>
        <w:div w:id="1783331979">
          <w:marLeft w:val="720"/>
          <w:marRight w:val="0"/>
          <w:marTop w:val="0"/>
          <w:marBottom w:val="0"/>
          <w:divBdr>
            <w:top w:val="none" w:sz="0" w:space="0" w:color="auto"/>
            <w:left w:val="none" w:sz="0" w:space="0" w:color="auto"/>
            <w:bottom w:val="none" w:sz="0" w:space="0" w:color="auto"/>
            <w:right w:val="none" w:sz="0" w:space="0" w:color="auto"/>
          </w:divBdr>
        </w:div>
      </w:divsChild>
    </w:div>
    <w:div w:id="233513977">
      <w:bodyDiv w:val="1"/>
      <w:marLeft w:val="0"/>
      <w:marRight w:val="0"/>
      <w:marTop w:val="0"/>
      <w:marBottom w:val="0"/>
      <w:divBdr>
        <w:top w:val="none" w:sz="0" w:space="0" w:color="auto"/>
        <w:left w:val="none" w:sz="0" w:space="0" w:color="auto"/>
        <w:bottom w:val="none" w:sz="0" w:space="0" w:color="auto"/>
        <w:right w:val="none" w:sz="0" w:space="0" w:color="auto"/>
      </w:divBdr>
    </w:div>
    <w:div w:id="239413626">
      <w:bodyDiv w:val="1"/>
      <w:marLeft w:val="0"/>
      <w:marRight w:val="0"/>
      <w:marTop w:val="0"/>
      <w:marBottom w:val="0"/>
      <w:divBdr>
        <w:top w:val="none" w:sz="0" w:space="0" w:color="auto"/>
        <w:left w:val="none" w:sz="0" w:space="0" w:color="auto"/>
        <w:bottom w:val="none" w:sz="0" w:space="0" w:color="auto"/>
        <w:right w:val="none" w:sz="0" w:space="0" w:color="auto"/>
      </w:divBdr>
    </w:div>
    <w:div w:id="255792142">
      <w:bodyDiv w:val="1"/>
      <w:marLeft w:val="0"/>
      <w:marRight w:val="0"/>
      <w:marTop w:val="0"/>
      <w:marBottom w:val="0"/>
      <w:divBdr>
        <w:top w:val="none" w:sz="0" w:space="0" w:color="auto"/>
        <w:left w:val="none" w:sz="0" w:space="0" w:color="auto"/>
        <w:bottom w:val="none" w:sz="0" w:space="0" w:color="auto"/>
        <w:right w:val="none" w:sz="0" w:space="0" w:color="auto"/>
      </w:divBdr>
      <w:divsChild>
        <w:div w:id="1957173562">
          <w:marLeft w:val="240"/>
          <w:marRight w:val="0"/>
          <w:marTop w:val="0"/>
          <w:marBottom w:val="0"/>
          <w:divBdr>
            <w:top w:val="none" w:sz="0" w:space="0" w:color="auto"/>
            <w:left w:val="none" w:sz="0" w:space="0" w:color="auto"/>
            <w:bottom w:val="none" w:sz="0" w:space="0" w:color="auto"/>
            <w:right w:val="none" w:sz="0" w:space="0" w:color="auto"/>
          </w:divBdr>
        </w:div>
        <w:div w:id="1669333229">
          <w:marLeft w:val="240"/>
          <w:marRight w:val="0"/>
          <w:marTop w:val="0"/>
          <w:marBottom w:val="0"/>
          <w:divBdr>
            <w:top w:val="none" w:sz="0" w:space="0" w:color="auto"/>
            <w:left w:val="none" w:sz="0" w:space="0" w:color="auto"/>
            <w:bottom w:val="none" w:sz="0" w:space="0" w:color="auto"/>
            <w:right w:val="none" w:sz="0" w:space="0" w:color="auto"/>
          </w:divBdr>
        </w:div>
      </w:divsChild>
    </w:div>
    <w:div w:id="296037377">
      <w:bodyDiv w:val="1"/>
      <w:marLeft w:val="0"/>
      <w:marRight w:val="0"/>
      <w:marTop w:val="0"/>
      <w:marBottom w:val="0"/>
      <w:divBdr>
        <w:top w:val="none" w:sz="0" w:space="0" w:color="auto"/>
        <w:left w:val="none" w:sz="0" w:space="0" w:color="auto"/>
        <w:bottom w:val="none" w:sz="0" w:space="0" w:color="auto"/>
        <w:right w:val="none" w:sz="0" w:space="0" w:color="auto"/>
      </w:divBdr>
      <w:divsChild>
        <w:div w:id="1228613503">
          <w:marLeft w:val="240"/>
          <w:marRight w:val="0"/>
          <w:marTop w:val="0"/>
          <w:marBottom w:val="0"/>
          <w:divBdr>
            <w:top w:val="none" w:sz="0" w:space="0" w:color="auto"/>
            <w:left w:val="none" w:sz="0" w:space="0" w:color="auto"/>
            <w:bottom w:val="none" w:sz="0" w:space="0" w:color="auto"/>
            <w:right w:val="none" w:sz="0" w:space="0" w:color="auto"/>
          </w:divBdr>
        </w:div>
        <w:div w:id="1935091995">
          <w:marLeft w:val="120"/>
          <w:marRight w:val="120"/>
          <w:marTop w:val="0"/>
          <w:marBottom w:val="105"/>
          <w:divBdr>
            <w:top w:val="none" w:sz="0" w:space="0" w:color="auto"/>
            <w:left w:val="none" w:sz="0" w:space="0" w:color="auto"/>
            <w:bottom w:val="none" w:sz="0" w:space="0" w:color="auto"/>
            <w:right w:val="none" w:sz="0" w:space="0" w:color="auto"/>
          </w:divBdr>
          <w:divsChild>
            <w:div w:id="42874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313425">
      <w:bodyDiv w:val="1"/>
      <w:marLeft w:val="0"/>
      <w:marRight w:val="0"/>
      <w:marTop w:val="0"/>
      <w:marBottom w:val="0"/>
      <w:divBdr>
        <w:top w:val="none" w:sz="0" w:space="0" w:color="auto"/>
        <w:left w:val="none" w:sz="0" w:space="0" w:color="auto"/>
        <w:bottom w:val="none" w:sz="0" w:space="0" w:color="auto"/>
        <w:right w:val="none" w:sz="0" w:space="0" w:color="auto"/>
      </w:divBdr>
    </w:div>
    <w:div w:id="308632852">
      <w:bodyDiv w:val="1"/>
      <w:marLeft w:val="0"/>
      <w:marRight w:val="0"/>
      <w:marTop w:val="0"/>
      <w:marBottom w:val="0"/>
      <w:divBdr>
        <w:top w:val="none" w:sz="0" w:space="0" w:color="auto"/>
        <w:left w:val="none" w:sz="0" w:space="0" w:color="auto"/>
        <w:bottom w:val="none" w:sz="0" w:space="0" w:color="auto"/>
        <w:right w:val="none" w:sz="0" w:space="0" w:color="auto"/>
      </w:divBdr>
    </w:div>
    <w:div w:id="319428944">
      <w:bodyDiv w:val="1"/>
      <w:marLeft w:val="0"/>
      <w:marRight w:val="0"/>
      <w:marTop w:val="0"/>
      <w:marBottom w:val="0"/>
      <w:divBdr>
        <w:top w:val="none" w:sz="0" w:space="0" w:color="auto"/>
        <w:left w:val="none" w:sz="0" w:space="0" w:color="auto"/>
        <w:bottom w:val="none" w:sz="0" w:space="0" w:color="auto"/>
        <w:right w:val="none" w:sz="0" w:space="0" w:color="auto"/>
      </w:divBdr>
    </w:div>
    <w:div w:id="328798243">
      <w:bodyDiv w:val="1"/>
      <w:marLeft w:val="0"/>
      <w:marRight w:val="0"/>
      <w:marTop w:val="0"/>
      <w:marBottom w:val="0"/>
      <w:divBdr>
        <w:top w:val="none" w:sz="0" w:space="0" w:color="auto"/>
        <w:left w:val="none" w:sz="0" w:space="0" w:color="auto"/>
        <w:bottom w:val="none" w:sz="0" w:space="0" w:color="auto"/>
        <w:right w:val="none" w:sz="0" w:space="0" w:color="auto"/>
      </w:divBdr>
    </w:div>
    <w:div w:id="330912634">
      <w:bodyDiv w:val="1"/>
      <w:marLeft w:val="0"/>
      <w:marRight w:val="0"/>
      <w:marTop w:val="0"/>
      <w:marBottom w:val="0"/>
      <w:divBdr>
        <w:top w:val="none" w:sz="0" w:space="0" w:color="auto"/>
        <w:left w:val="none" w:sz="0" w:space="0" w:color="auto"/>
        <w:bottom w:val="none" w:sz="0" w:space="0" w:color="auto"/>
        <w:right w:val="none" w:sz="0" w:space="0" w:color="auto"/>
      </w:divBdr>
    </w:div>
    <w:div w:id="332418649">
      <w:bodyDiv w:val="1"/>
      <w:marLeft w:val="0"/>
      <w:marRight w:val="0"/>
      <w:marTop w:val="0"/>
      <w:marBottom w:val="0"/>
      <w:divBdr>
        <w:top w:val="none" w:sz="0" w:space="0" w:color="auto"/>
        <w:left w:val="none" w:sz="0" w:space="0" w:color="auto"/>
        <w:bottom w:val="none" w:sz="0" w:space="0" w:color="auto"/>
        <w:right w:val="none" w:sz="0" w:space="0" w:color="auto"/>
      </w:divBdr>
    </w:div>
    <w:div w:id="350451108">
      <w:bodyDiv w:val="1"/>
      <w:marLeft w:val="0"/>
      <w:marRight w:val="0"/>
      <w:marTop w:val="0"/>
      <w:marBottom w:val="0"/>
      <w:divBdr>
        <w:top w:val="none" w:sz="0" w:space="0" w:color="auto"/>
        <w:left w:val="none" w:sz="0" w:space="0" w:color="auto"/>
        <w:bottom w:val="none" w:sz="0" w:space="0" w:color="auto"/>
        <w:right w:val="none" w:sz="0" w:space="0" w:color="auto"/>
      </w:divBdr>
    </w:div>
    <w:div w:id="360938508">
      <w:bodyDiv w:val="1"/>
      <w:marLeft w:val="0"/>
      <w:marRight w:val="0"/>
      <w:marTop w:val="0"/>
      <w:marBottom w:val="0"/>
      <w:divBdr>
        <w:top w:val="none" w:sz="0" w:space="0" w:color="auto"/>
        <w:left w:val="none" w:sz="0" w:space="0" w:color="auto"/>
        <w:bottom w:val="none" w:sz="0" w:space="0" w:color="auto"/>
        <w:right w:val="none" w:sz="0" w:space="0" w:color="auto"/>
      </w:divBdr>
    </w:div>
    <w:div w:id="370157938">
      <w:bodyDiv w:val="1"/>
      <w:marLeft w:val="0"/>
      <w:marRight w:val="0"/>
      <w:marTop w:val="0"/>
      <w:marBottom w:val="0"/>
      <w:divBdr>
        <w:top w:val="none" w:sz="0" w:space="0" w:color="auto"/>
        <w:left w:val="none" w:sz="0" w:space="0" w:color="auto"/>
        <w:bottom w:val="none" w:sz="0" w:space="0" w:color="auto"/>
        <w:right w:val="none" w:sz="0" w:space="0" w:color="auto"/>
      </w:divBdr>
    </w:div>
    <w:div w:id="379405117">
      <w:bodyDiv w:val="1"/>
      <w:marLeft w:val="0"/>
      <w:marRight w:val="0"/>
      <w:marTop w:val="0"/>
      <w:marBottom w:val="0"/>
      <w:divBdr>
        <w:top w:val="none" w:sz="0" w:space="0" w:color="auto"/>
        <w:left w:val="none" w:sz="0" w:space="0" w:color="auto"/>
        <w:bottom w:val="none" w:sz="0" w:space="0" w:color="auto"/>
        <w:right w:val="none" w:sz="0" w:space="0" w:color="auto"/>
      </w:divBdr>
    </w:div>
    <w:div w:id="404031166">
      <w:bodyDiv w:val="1"/>
      <w:marLeft w:val="0"/>
      <w:marRight w:val="0"/>
      <w:marTop w:val="0"/>
      <w:marBottom w:val="0"/>
      <w:divBdr>
        <w:top w:val="none" w:sz="0" w:space="0" w:color="auto"/>
        <w:left w:val="none" w:sz="0" w:space="0" w:color="auto"/>
        <w:bottom w:val="none" w:sz="0" w:space="0" w:color="auto"/>
        <w:right w:val="none" w:sz="0" w:space="0" w:color="auto"/>
      </w:divBdr>
      <w:divsChild>
        <w:div w:id="1434059618">
          <w:marLeft w:val="240"/>
          <w:marRight w:val="0"/>
          <w:marTop w:val="0"/>
          <w:marBottom w:val="0"/>
          <w:divBdr>
            <w:top w:val="none" w:sz="0" w:space="0" w:color="auto"/>
            <w:left w:val="none" w:sz="0" w:space="0" w:color="auto"/>
            <w:bottom w:val="none" w:sz="0" w:space="0" w:color="auto"/>
            <w:right w:val="none" w:sz="0" w:space="0" w:color="auto"/>
          </w:divBdr>
        </w:div>
        <w:div w:id="1522668786">
          <w:marLeft w:val="240"/>
          <w:marRight w:val="0"/>
          <w:marTop w:val="0"/>
          <w:marBottom w:val="0"/>
          <w:divBdr>
            <w:top w:val="none" w:sz="0" w:space="0" w:color="auto"/>
            <w:left w:val="none" w:sz="0" w:space="0" w:color="auto"/>
            <w:bottom w:val="none" w:sz="0" w:space="0" w:color="auto"/>
            <w:right w:val="none" w:sz="0" w:space="0" w:color="auto"/>
          </w:divBdr>
        </w:div>
      </w:divsChild>
    </w:div>
    <w:div w:id="418258719">
      <w:bodyDiv w:val="1"/>
      <w:marLeft w:val="0"/>
      <w:marRight w:val="0"/>
      <w:marTop w:val="0"/>
      <w:marBottom w:val="0"/>
      <w:divBdr>
        <w:top w:val="none" w:sz="0" w:space="0" w:color="auto"/>
        <w:left w:val="none" w:sz="0" w:space="0" w:color="auto"/>
        <w:bottom w:val="none" w:sz="0" w:space="0" w:color="auto"/>
        <w:right w:val="none" w:sz="0" w:space="0" w:color="auto"/>
      </w:divBdr>
    </w:div>
    <w:div w:id="425659105">
      <w:bodyDiv w:val="1"/>
      <w:marLeft w:val="0"/>
      <w:marRight w:val="0"/>
      <w:marTop w:val="0"/>
      <w:marBottom w:val="0"/>
      <w:divBdr>
        <w:top w:val="none" w:sz="0" w:space="0" w:color="auto"/>
        <w:left w:val="none" w:sz="0" w:space="0" w:color="auto"/>
        <w:bottom w:val="none" w:sz="0" w:space="0" w:color="auto"/>
        <w:right w:val="none" w:sz="0" w:space="0" w:color="auto"/>
      </w:divBdr>
    </w:div>
    <w:div w:id="445975762">
      <w:bodyDiv w:val="1"/>
      <w:marLeft w:val="0"/>
      <w:marRight w:val="0"/>
      <w:marTop w:val="0"/>
      <w:marBottom w:val="0"/>
      <w:divBdr>
        <w:top w:val="none" w:sz="0" w:space="0" w:color="auto"/>
        <w:left w:val="none" w:sz="0" w:space="0" w:color="auto"/>
        <w:bottom w:val="none" w:sz="0" w:space="0" w:color="auto"/>
        <w:right w:val="none" w:sz="0" w:space="0" w:color="auto"/>
      </w:divBdr>
      <w:divsChild>
        <w:div w:id="1859344617">
          <w:marLeft w:val="240"/>
          <w:marRight w:val="0"/>
          <w:marTop w:val="0"/>
          <w:marBottom w:val="0"/>
          <w:divBdr>
            <w:top w:val="none" w:sz="0" w:space="0" w:color="auto"/>
            <w:left w:val="none" w:sz="0" w:space="0" w:color="auto"/>
            <w:bottom w:val="none" w:sz="0" w:space="0" w:color="auto"/>
            <w:right w:val="none" w:sz="0" w:space="0" w:color="auto"/>
          </w:divBdr>
        </w:div>
        <w:div w:id="1924606318">
          <w:marLeft w:val="240"/>
          <w:marRight w:val="0"/>
          <w:marTop w:val="0"/>
          <w:marBottom w:val="0"/>
          <w:divBdr>
            <w:top w:val="none" w:sz="0" w:space="0" w:color="auto"/>
            <w:left w:val="none" w:sz="0" w:space="0" w:color="auto"/>
            <w:bottom w:val="none" w:sz="0" w:space="0" w:color="auto"/>
            <w:right w:val="none" w:sz="0" w:space="0" w:color="auto"/>
          </w:divBdr>
        </w:div>
        <w:div w:id="1997340956">
          <w:marLeft w:val="240"/>
          <w:marRight w:val="0"/>
          <w:marTop w:val="0"/>
          <w:marBottom w:val="0"/>
          <w:divBdr>
            <w:top w:val="none" w:sz="0" w:space="0" w:color="auto"/>
            <w:left w:val="none" w:sz="0" w:space="0" w:color="auto"/>
            <w:bottom w:val="none" w:sz="0" w:space="0" w:color="auto"/>
            <w:right w:val="none" w:sz="0" w:space="0" w:color="auto"/>
          </w:divBdr>
        </w:div>
      </w:divsChild>
    </w:div>
    <w:div w:id="453256612">
      <w:bodyDiv w:val="1"/>
      <w:marLeft w:val="0"/>
      <w:marRight w:val="0"/>
      <w:marTop w:val="0"/>
      <w:marBottom w:val="0"/>
      <w:divBdr>
        <w:top w:val="none" w:sz="0" w:space="0" w:color="auto"/>
        <w:left w:val="none" w:sz="0" w:space="0" w:color="auto"/>
        <w:bottom w:val="none" w:sz="0" w:space="0" w:color="auto"/>
        <w:right w:val="none" w:sz="0" w:space="0" w:color="auto"/>
      </w:divBdr>
      <w:divsChild>
        <w:div w:id="2066761163">
          <w:marLeft w:val="240"/>
          <w:marRight w:val="0"/>
          <w:marTop w:val="0"/>
          <w:marBottom w:val="0"/>
          <w:divBdr>
            <w:top w:val="none" w:sz="0" w:space="0" w:color="auto"/>
            <w:left w:val="none" w:sz="0" w:space="0" w:color="auto"/>
            <w:bottom w:val="none" w:sz="0" w:space="0" w:color="auto"/>
            <w:right w:val="none" w:sz="0" w:space="0" w:color="auto"/>
          </w:divBdr>
        </w:div>
        <w:div w:id="226649359">
          <w:marLeft w:val="240"/>
          <w:marRight w:val="0"/>
          <w:marTop w:val="0"/>
          <w:marBottom w:val="0"/>
          <w:divBdr>
            <w:top w:val="none" w:sz="0" w:space="0" w:color="auto"/>
            <w:left w:val="none" w:sz="0" w:space="0" w:color="auto"/>
            <w:bottom w:val="none" w:sz="0" w:space="0" w:color="auto"/>
            <w:right w:val="none" w:sz="0" w:space="0" w:color="auto"/>
          </w:divBdr>
        </w:div>
      </w:divsChild>
    </w:div>
    <w:div w:id="453527895">
      <w:bodyDiv w:val="1"/>
      <w:marLeft w:val="0"/>
      <w:marRight w:val="0"/>
      <w:marTop w:val="0"/>
      <w:marBottom w:val="0"/>
      <w:divBdr>
        <w:top w:val="none" w:sz="0" w:space="0" w:color="auto"/>
        <w:left w:val="none" w:sz="0" w:space="0" w:color="auto"/>
        <w:bottom w:val="none" w:sz="0" w:space="0" w:color="auto"/>
        <w:right w:val="none" w:sz="0" w:space="0" w:color="auto"/>
      </w:divBdr>
    </w:div>
    <w:div w:id="487089988">
      <w:bodyDiv w:val="1"/>
      <w:marLeft w:val="0"/>
      <w:marRight w:val="0"/>
      <w:marTop w:val="0"/>
      <w:marBottom w:val="0"/>
      <w:divBdr>
        <w:top w:val="none" w:sz="0" w:space="0" w:color="auto"/>
        <w:left w:val="none" w:sz="0" w:space="0" w:color="auto"/>
        <w:bottom w:val="none" w:sz="0" w:space="0" w:color="auto"/>
        <w:right w:val="none" w:sz="0" w:space="0" w:color="auto"/>
      </w:divBdr>
      <w:divsChild>
        <w:div w:id="1311055510">
          <w:marLeft w:val="240"/>
          <w:marRight w:val="0"/>
          <w:marTop w:val="0"/>
          <w:marBottom w:val="0"/>
          <w:divBdr>
            <w:top w:val="none" w:sz="0" w:space="0" w:color="auto"/>
            <w:left w:val="none" w:sz="0" w:space="0" w:color="auto"/>
            <w:bottom w:val="none" w:sz="0" w:space="0" w:color="auto"/>
            <w:right w:val="none" w:sz="0" w:space="0" w:color="auto"/>
          </w:divBdr>
        </w:div>
        <w:div w:id="55709699">
          <w:marLeft w:val="240"/>
          <w:marRight w:val="0"/>
          <w:marTop w:val="0"/>
          <w:marBottom w:val="0"/>
          <w:divBdr>
            <w:top w:val="none" w:sz="0" w:space="0" w:color="auto"/>
            <w:left w:val="none" w:sz="0" w:space="0" w:color="auto"/>
            <w:bottom w:val="none" w:sz="0" w:space="0" w:color="auto"/>
            <w:right w:val="none" w:sz="0" w:space="0" w:color="auto"/>
          </w:divBdr>
        </w:div>
        <w:div w:id="1337221929">
          <w:marLeft w:val="240"/>
          <w:marRight w:val="0"/>
          <w:marTop w:val="0"/>
          <w:marBottom w:val="0"/>
          <w:divBdr>
            <w:top w:val="none" w:sz="0" w:space="0" w:color="auto"/>
            <w:left w:val="none" w:sz="0" w:space="0" w:color="auto"/>
            <w:bottom w:val="none" w:sz="0" w:space="0" w:color="auto"/>
            <w:right w:val="none" w:sz="0" w:space="0" w:color="auto"/>
          </w:divBdr>
        </w:div>
        <w:div w:id="831261665">
          <w:marLeft w:val="240"/>
          <w:marRight w:val="0"/>
          <w:marTop w:val="0"/>
          <w:marBottom w:val="0"/>
          <w:divBdr>
            <w:top w:val="none" w:sz="0" w:space="0" w:color="auto"/>
            <w:left w:val="none" w:sz="0" w:space="0" w:color="auto"/>
            <w:bottom w:val="none" w:sz="0" w:space="0" w:color="auto"/>
            <w:right w:val="none" w:sz="0" w:space="0" w:color="auto"/>
          </w:divBdr>
        </w:div>
        <w:div w:id="789932334">
          <w:marLeft w:val="240"/>
          <w:marRight w:val="0"/>
          <w:marTop w:val="0"/>
          <w:marBottom w:val="0"/>
          <w:divBdr>
            <w:top w:val="none" w:sz="0" w:space="0" w:color="auto"/>
            <w:left w:val="none" w:sz="0" w:space="0" w:color="auto"/>
            <w:bottom w:val="none" w:sz="0" w:space="0" w:color="auto"/>
            <w:right w:val="none" w:sz="0" w:space="0" w:color="auto"/>
          </w:divBdr>
        </w:div>
        <w:div w:id="529219522">
          <w:marLeft w:val="240"/>
          <w:marRight w:val="0"/>
          <w:marTop w:val="0"/>
          <w:marBottom w:val="0"/>
          <w:divBdr>
            <w:top w:val="none" w:sz="0" w:space="0" w:color="auto"/>
            <w:left w:val="none" w:sz="0" w:space="0" w:color="auto"/>
            <w:bottom w:val="none" w:sz="0" w:space="0" w:color="auto"/>
            <w:right w:val="none" w:sz="0" w:space="0" w:color="auto"/>
          </w:divBdr>
        </w:div>
        <w:div w:id="565724099">
          <w:marLeft w:val="240"/>
          <w:marRight w:val="0"/>
          <w:marTop w:val="0"/>
          <w:marBottom w:val="0"/>
          <w:divBdr>
            <w:top w:val="none" w:sz="0" w:space="0" w:color="auto"/>
            <w:left w:val="none" w:sz="0" w:space="0" w:color="auto"/>
            <w:bottom w:val="none" w:sz="0" w:space="0" w:color="auto"/>
            <w:right w:val="none" w:sz="0" w:space="0" w:color="auto"/>
          </w:divBdr>
        </w:div>
      </w:divsChild>
    </w:div>
    <w:div w:id="498233003">
      <w:bodyDiv w:val="1"/>
      <w:marLeft w:val="0"/>
      <w:marRight w:val="0"/>
      <w:marTop w:val="0"/>
      <w:marBottom w:val="0"/>
      <w:divBdr>
        <w:top w:val="none" w:sz="0" w:space="0" w:color="auto"/>
        <w:left w:val="none" w:sz="0" w:space="0" w:color="auto"/>
        <w:bottom w:val="none" w:sz="0" w:space="0" w:color="auto"/>
        <w:right w:val="none" w:sz="0" w:space="0" w:color="auto"/>
      </w:divBdr>
    </w:div>
    <w:div w:id="507794911">
      <w:bodyDiv w:val="1"/>
      <w:marLeft w:val="0"/>
      <w:marRight w:val="0"/>
      <w:marTop w:val="0"/>
      <w:marBottom w:val="0"/>
      <w:divBdr>
        <w:top w:val="none" w:sz="0" w:space="0" w:color="auto"/>
        <w:left w:val="none" w:sz="0" w:space="0" w:color="auto"/>
        <w:bottom w:val="none" w:sz="0" w:space="0" w:color="auto"/>
        <w:right w:val="none" w:sz="0" w:space="0" w:color="auto"/>
      </w:divBdr>
    </w:div>
    <w:div w:id="520557122">
      <w:bodyDiv w:val="1"/>
      <w:marLeft w:val="0"/>
      <w:marRight w:val="0"/>
      <w:marTop w:val="0"/>
      <w:marBottom w:val="0"/>
      <w:divBdr>
        <w:top w:val="none" w:sz="0" w:space="0" w:color="auto"/>
        <w:left w:val="none" w:sz="0" w:space="0" w:color="auto"/>
        <w:bottom w:val="none" w:sz="0" w:space="0" w:color="auto"/>
        <w:right w:val="none" w:sz="0" w:space="0" w:color="auto"/>
      </w:divBdr>
      <w:divsChild>
        <w:div w:id="1193495871">
          <w:marLeft w:val="240"/>
          <w:marRight w:val="0"/>
          <w:marTop w:val="0"/>
          <w:marBottom w:val="0"/>
          <w:divBdr>
            <w:top w:val="none" w:sz="0" w:space="0" w:color="auto"/>
            <w:left w:val="none" w:sz="0" w:space="0" w:color="auto"/>
            <w:bottom w:val="none" w:sz="0" w:space="0" w:color="auto"/>
            <w:right w:val="none" w:sz="0" w:space="0" w:color="auto"/>
          </w:divBdr>
        </w:div>
        <w:div w:id="2009356879">
          <w:marLeft w:val="240"/>
          <w:marRight w:val="0"/>
          <w:marTop w:val="0"/>
          <w:marBottom w:val="0"/>
          <w:divBdr>
            <w:top w:val="none" w:sz="0" w:space="0" w:color="auto"/>
            <w:left w:val="none" w:sz="0" w:space="0" w:color="auto"/>
            <w:bottom w:val="none" w:sz="0" w:space="0" w:color="auto"/>
            <w:right w:val="none" w:sz="0" w:space="0" w:color="auto"/>
          </w:divBdr>
        </w:div>
      </w:divsChild>
    </w:div>
    <w:div w:id="537477134">
      <w:bodyDiv w:val="1"/>
      <w:marLeft w:val="0"/>
      <w:marRight w:val="0"/>
      <w:marTop w:val="0"/>
      <w:marBottom w:val="0"/>
      <w:divBdr>
        <w:top w:val="none" w:sz="0" w:space="0" w:color="auto"/>
        <w:left w:val="none" w:sz="0" w:space="0" w:color="auto"/>
        <w:bottom w:val="none" w:sz="0" w:space="0" w:color="auto"/>
        <w:right w:val="none" w:sz="0" w:space="0" w:color="auto"/>
      </w:divBdr>
    </w:div>
    <w:div w:id="540677647">
      <w:bodyDiv w:val="1"/>
      <w:marLeft w:val="0"/>
      <w:marRight w:val="0"/>
      <w:marTop w:val="0"/>
      <w:marBottom w:val="0"/>
      <w:divBdr>
        <w:top w:val="none" w:sz="0" w:space="0" w:color="auto"/>
        <w:left w:val="none" w:sz="0" w:space="0" w:color="auto"/>
        <w:bottom w:val="none" w:sz="0" w:space="0" w:color="auto"/>
        <w:right w:val="none" w:sz="0" w:space="0" w:color="auto"/>
      </w:divBdr>
    </w:div>
    <w:div w:id="552501229">
      <w:bodyDiv w:val="1"/>
      <w:marLeft w:val="0"/>
      <w:marRight w:val="0"/>
      <w:marTop w:val="0"/>
      <w:marBottom w:val="0"/>
      <w:divBdr>
        <w:top w:val="none" w:sz="0" w:space="0" w:color="auto"/>
        <w:left w:val="none" w:sz="0" w:space="0" w:color="auto"/>
        <w:bottom w:val="none" w:sz="0" w:space="0" w:color="auto"/>
        <w:right w:val="none" w:sz="0" w:space="0" w:color="auto"/>
      </w:divBdr>
    </w:div>
    <w:div w:id="557057856">
      <w:bodyDiv w:val="1"/>
      <w:marLeft w:val="0"/>
      <w:marRight w:val="0"/>
      <w:marTop w:val="0"/>
      <w:marBottom w:val="0"/>
      <w:divBdr>
        <w:top w:val="none" w:sz="0" w:space="0" w:color="auto"/>
        <w:left w:val="none" w:sz="0" w:space="0" w:color="auto"/>
        <w:bottom w:val="none" w:sz="0" w:space="0" w:color="auto"/>
        <w:right w:val="none" w:sz="0" w:space="0" w:color="auto"/>
      </w:divBdr>
    </w:div>
    <w:div w:id="572274977">
      <w:bodyDiv w:val="1"/>
      <w:marLeft w:val="0"/>
      <w:marRight w:val="0"/>
      <w:marTop w:val="0"/>
      <w:marBottom w:val="0"/>
      <w:divBdr>
        <w:top w:val="none" w:sz="0" w:space="0" w:color="auto"/>
        <w:left w:val="none" w:sz="0" w:space="0" w:color="auto"/>
        <w:bottom w:val="none" w:sz="0" w:space="0" w:color="auto"/>
        <w:right w:val="none" w:sz="0" w:space="0" w:color="auto"/>
      </w:divBdr>
      <w:divsChild>
        <w:div w:id="1947737223">
          <w:marLeft w:val="240"/>
          <w:marRight w:val="0"/>
          <w:marTop w:val="0"/>
          <w:marBottom w:val="0"/>
          <w:divBdr>
            <w:top w:val="none" w:sz="0" w:space="0" w:color="auto"/>
            <w:left w:val="none" w:sz="0" w:space="0" w:color="auto"/>
            <w:bottom w:val="none" w:sz="0" w:space="0" w:color="auto"/>
            <w:right w:val="none" w:sz="0" w:space="0" w:color="auto"/>
          </w:divBdr>
        </w:div>
        <w:div w:id="2146778264">
          <w:marLeft w:val="240"/>
          <w:marRight w:val="0"/>
          <w:marTop w:val="0"/>
          <w:marBottom w:val="0"/>
          <w:divBdr>
            <w:top w:val="none" w:sz="0" w:space="0" w:color="auto"/>
            <w:left w:val="none" w:sz="0" w:space="0" w:color="auto"/>
            <w:bottom w:val="none" w:sz="0" w:space="0" w:color="auto"/>
            <w:right w:val="none" w:sz="0" w:space="0" w:color="auto"/>
          </w:divBdr>
        </w:div>
        <w:div w:id="463281946">
          <w:marLeft w:val="480"/>
          <w:marRight w:val="0"/>
          <w:marTop w:val="0"/>
          <w:marBottom w:val="0"/>
          <w:divBdr>
            <w:top w:val="none" w:sz="0" w:space="0" w:color="auto"/>
            <w:left w:val="none" w:sz="0" w:space="0" w:color="auto"/>
            <w:bottom w:val="none" w:sz="0" w:space="0" w:color="auto"/>
            <w:right w:val="none" w:sz="0" w:space="0" w:color="auto"/>
          </w:divBdr>
        </w:div>
        <w:div w:id="743837590">
          <w:marLeft w:val="480"/>
          <w:marRight w:val="0"/>
          <w:marTop w:val="0"/>
          <w:marBottom w:val="0"/>
          <w:divBdr>
            <w:top w:val="none" w:sz="0" w:space="0" w:color="auto"/>
            <w:left w:val="none" w:sz="0" w:space="0" w:color="auto"/>
            <w:bottom w:val="none" w:sz="0" w:space="0" w:color="auto"/>
            <w:right w:val="none" w:sz="0" w:space="0" w:color="auto"/>
          </w:divBdr>
        </w:div>
        <w:div w:id="1860312778">
          <w:marLeft w:val="240"/>
          <w:marRight w:val="0"/>
          <w:marTop w:val="0"/>
          <w:marBottom w:val="0"/>
          <w:divBdr>
            <w:top w:val="none" w:sz="0" w:space="0" w:color="auto"/>
            <w:left w:val="none" w:sz="0" w:space="0" w:color="auto"/>
            <w:bottom w:val="none" w:sz="0" w:space="0" w:color="auto"/>
            <w:right w:val="none" w:sz="0" w:space="0" w:color="auto"/>
          </w:divBdr>
        </w:div>
        <w:div w:id="881089382">
          <w:marLeft w:val="240"/>
          <w:marRight w:val="0"/>
          <w:marTop w:val="0"/>
          <w:marBottom w:val="0"/>
          <w:divBdr>
            <w:top w:val="none" w:sz="0" w:space="0" w:color="auto"/>
            <w:left w:val="none" w:sz="0" w:space="0" w:color="auto"/>
            <w:bottom w:val="none" w:sz="0" w:space="0" w:color="auto"/>
            <w:right w:val="none" w:sz="0" w:space="0" w:color="auto"/>
          </w:divBdr>
        </w:div>
        <w:div w:id="2147163613">
          <w:marLeft w:val="240"/>
          <w:marRight w:val="0"/>
          <w:marTop w:val="0"/>
          <w:marBottom w:val="0"/>
          <w:divBdr>
            <w:top w:val="none" w:sz="0" w:space="0" w:color="auto"/>
            <w:left w:val="none" w:sz="0" w:space="0" w:color="auto"/>
            <w:bottom w:val="none" w:sz="0" w:space="0" w:color="auto"/>
            <w:right w:val="none" w:sz="0" w:space="0" w:color="auto"/>
          </w:divBdr>
        </w:div>
        <w:div w:id="1102995349">
          <w:marLeft w:val="240"/>
          <w:marRight w:val="0"/>
          <w:marTop w:val="0"/>
          <w:marBottom w:val="0"/>
          <w:divBdr>
            <w:top w:val="none" w:sz="0" w:space="0" w:color="auto"/>
            <w:left w:val="none" w:sz="0" w:space="0" w:color="auto"/>
            <w:bottom w:val="none" w:sz="0" w:space="0" w:color="auto"/>
            <w:right w:val="none" w:sz="0" w:space="0" w:color="auto"/>
          </w:divBdr>
        </w:div>
        <w:div w:id="1832989989">
          <w:marLeft w:val="240"/>
          <w:marRight w:val="0"/>
          <w:marTop w:val="0"/>
          <w:marBottom w:val="0"/>
          <w:divBdr>
            <w:top w:val="none" w:sz="0" w:space="0" w:color="auto"/>
            <w:left w:val="none" w:sz="0" w:space="0" w:color="auto"/>
            <w:bottom w:val="none" w:sz="0" w:space="0" w:color="auto"/>
            <w:right w:val="none" w:sz="0" w:space="0" w:color="auto"/>
          </w:divBdr>
        </w:div>
        <w:div w:id="1612080099">
          <w:marLeft w:val="240"/>
          <w:marRight w:val="0"/>
          <w:marTop w:val="0"/>
          <w:marBottom w:val="0"/>
          <w:divBdr>
            <w:top w:val="none" w:sz="0" w:space="0" w:color="auto"/>
            <w:left w:val="none" w:sz="0" w:space="0" w:color="auto"/>
            <w:bottom w:val="none" w:sz="0" w:space="0" w:color="auto"/>
            <w:right w:val="none" w:sz="0" w:space="0" w:color="auto"/>
          </w:divBdr>
        </w:div>
      </w:divsChild>
    </w:div>
    <w:div w:id="587465808">
      <w:bodyDiv w:val="1"/>
      <w:marLeft w:val="0"/>
      <w:marRight w:val="0"/>
      <w:marTop w:val="0"/>
      <w:marBottom w:val="0"/>
      <w:divBdr>
        <w:top w:val="none" w:sz="0" w:space="0" w:color="auto"/>
        <w:left w:val="none" w:sz="0" w:space="0" w:color="auto"/>
        <w:bottom w:val="none" w:sz="0" w:space="0" w:color="auto"/>
        <w:right w:val="none" w:sz="0" w:space="0" w:color="auto"/>
      </w:divBdr>
    </w:div>
    <w:div w:id="601691600">
      <w:bodyDiv w:val="1"/>
      <w:marLeft w:val="0"/>
      <w:marRight w:val="0"/>
      <w:marTop w:val="0"/>
      <w:marBottom w:val="0"/>
      <w:divBdr>
        <w:top w:val="none" w:sz="0" w:space="0" w:color="auto"/>
        <w:left w:val="none" w:sz="0" w:space="0" w:color="auto"/>
        <w:bottom w:val="none" w:sz="0" w:space="0" w:color="auto"/>
        <w:right w:val="none" w:sz="0" w:space="0" w:color="auto"/>
      </w:divBdr>
    </w:div>
    <w:div w:id="608313760">
      <w:bodyDiv w:val="1"/>
      <w:marLeft w:val="0"/>
      <w:marRight w:val="0"/>
      <w:marTop w:val="0"/>
      <w:marBottom w:val="0"/>
      <w:divBdr>
        <w:top w:val="none" w:sz="0" w:space="0" w:color="auto"/>
        <w:left w:val="none" w:sz="0" w:space="0" w:color="auto"/>
        <w:bottom w:val="none" w:sz="0" w:space="0" w:color="auto"/>
        <w:right w:val="none" w:sz="0" w:space="0" w:color="auto"/>
      </w:divBdr>
    </w:div>
    <w:div w:id="608509107">
      <w:bodyDiv w:val="1"/>
      <w:marLeft w:val="0"/>
      <w:marRight w:val="0"/>
      <w:marTop w:val="0"/>
      <w:marBottom w:val="0"/>
      <w:divBdr>
        <w:top w:val="none" w:sz="0" w:space="0" w:color="auto"/>
        <w:left w:val="none" w:sz="0" w:space="0" w:color="auto"/>
        <w:bottom w:val="none" w:sz="0" w:space="0" w:color="auto"/>
        <w:right w:val="none" w:sz="0" w:space="0" w:color="auto"/>
      </w:divBdr>
    </w:div>
    <w:div w:id="620307158">
      <w:bodyDiv w:val="1"/>
      <w:marLeft w:val="0"/>
      <w:marRight w:val="0"/>
      <w:marTop w:val="0"/>
      <w:marBottom w:val="0"/>
      <w:divBdr>
        <w:top w:val="none" w:sz="0" w:space="0" w:color="auto"/>
        <w:left w:val="none" w:sz="0" w:space="0" w:color="auto"/>
        <w:bottom w:val="none" w:sz="0" w:space="0" w:color="auto"/>
        <w:right w:val="none" w:sz="0" w:space="0" w:color="auto"/>
      </w:divBdr>
    </w:div>
    <w:div w:id="629242981">
      <w:bodyDiv w:val="1"/>
      <w:marLeft w:val="0"/>
      <w:marRight w:val="0"/>
      <w:marTop w:val="0"/>
      <w:marBottom w:val="0"/>
      <w:divBdr>
        <w:top w:val="none" w:sz="0" w:space="0" w:color="auto"/>
        <w:left w:val="none" w:sz="0" w:space="0" w:color="auto"/>
        <w:bottom w:val="none" w:sz="0" w:space="0" w:color="auto"/>
        <w:right w:val="none" w:sz="0" w:space="0" w:color="auto"/>
      </w:divBdr>
      <w:divsChild>
        <w:div w:id="1641769423">
          <w:marLeft w:val="240"/>
          <w:marRight w:val="0"/>
          <w:marTop w:val="0"/>
          <w:marBottom w:val="0"/>
          <w:divBdr>
            <w:top w:val="none" w:sz="0" w:space="0" w:color="auto"/>
            <w:left w:val="none" w:sz="0" w:space="0" w:color="auto"/>
            <w:bottom w:val="none" w:sz="0" w:space="0" w:color="auto"/>
            <w:right w:val="none" w:sz="0" w:space="0" w:color="auto"/>
          </w:divBdr>
        </w:div>
        <w:div w:id="1401976674">
          <w:marLeft w:val="240"/>
          <w:marRight w:val="0"/>
          <w:marTop w:val="0"/>
          <w:marBottom w:val="0"/>
          <w:divBdr>
            <w:top w:val="none" w:sz="0" w:space="0" w:color="auto"/>
            <w:left w:val="none" w:sz="0" w:space="0" w:color="auto"/>
            <w:bottom w:val="none" w:sz="0" w:space="0" w:color="auto"/>
            <w:right w:val="none" w:sz="0" w:space="0" w:color="auto"/>
          </w:divBdr>
        </w:div>
      </w:divsChild>
    </w:div>
    <w:div w:id="640039600">
      <w:bodyDiv w:val="1"/>
      <w:marLeft w:val="0"/>
      <w:marRight w:val="0"/>
      <w:marTop w:val="0"/>
      <w:marBottom w:val="0"/>
      <w:divBdr>
        <w:top w:val="none" w:sz="0" w:space="0" w:color="auto"/>
        <w:left w:val="none" w:sz="0" w:space="0" w:color="auto"/>
        <w:bottom w:val="none" w:sz="0" w:space="0" w:color="auto"/>
        <w:right w:val="none" w:sz="0" w:space="0" w:color="auto"/>
      </w:divBdr>
      <w:divsChild>
        <w:div w:id="1190417463">
          <w:marLeft w:val="240"/>
          <w:marRight w:val="0"/>
          <w:marTop w:val="0"/>
          <w:marBottom w:val="0"/>
          <w:divBdr>
            <w:top w:val="none" w:sz="0" w:space="0" w:color="auto"/>
            <w:left w:val="none" w:sz="0" w:space="0" w:color="auto"/>
            <w:bottom w:val="none" w:sz="0" w:space="0" w:color="auto"/>
            <w:right w:val="none" w:sz="0" w:space="0" w:color="auto"/>
          </w:divBdr>
        </w:div>
        <w:div w:id="1525556821">
          <w:marLeft w:val="240"/>
          <w:marRight w:val="0"/>
          <w:marTop w:val="0"/>
          <w:marBottom w:val="0"/>
          <w:divBdr>
            <w:top w:val="none" w:sz="0" w:space="0" w:color="auto"/>
            <w:left w:val="none" w:sz="0" w:space="0" w:color="auto"/>
            <w:bottom w:val="none" w:sz="0" w:space="0" w:color="auto"/>
            <w:right w:val="none" w:sz="0" w:space="0" w:color="auto"/>
          </w:divBdr>
        </w:div>
        <w:div w:id="373698532">
          <w:marLeft w:val="480"/>
          <w:marRight w:val="0"/>
          <w:marTop w:val="0"/>
          <w:marBottom w:val="0"/>
          <w:divBdr>
            <w:top w:val="none" w:sz="0" w:space="0" w:color="auto"/>
            <w:left w:val="none" w:sz="0" w:space="0" w:color="auto"/>
            <w:bottom w:val="none" w:sz="0" w:space="0" w:color="auto"/>
            <w:right w:val="none" w:sz="0" w:space="0" w:color="auto"/>
          </w:divBdr>
        </w:div>
        <w:div w:id="1175069930">
          <w:marLeft w:val="720"/>
          <w:marRight w:val="0"/>
          <w:marTop w:val="0"/>
          <w:marBottom w:val="0"/>
          <w:divBdr>
            <w:top w:val="none" w:sz="0" w:space="0" w:color="auto"/>
            <w:left w:val="none" w:sz="0" w:space="0" w:color="auto"/>
            <w:bottom w:val="none" w:sz="0" w:space="0" w:color="auto"/>
            <w:right w:val="none" w:sz="0" w:space="0" w:color="auto"/>
          </w:divBdr>
        </w:div>
        <w:div w:id="957682621">
          <w:marLeft w:val="720"/>
          <w:marRight w:val="0"/>
          <w:marTop w:val="0"/>
          <w:marBottom w:val="0"/>
          <w:divBdr>
            <w:top w:val="none" w:sz="0" w:space="0" w:color="auto"/>
            <w:left w:val="none" w:sz="0" w:space="0" w:color="auto"/>
            <w:bottom w:val="none" w:sz="0" w:space="0" w:color="auto"/>
            <w:right w:val="none" w:sz="0" w:space="0" w:color="auto"/>
          </w:divBdr>
        </w:div>
        <w:div w:id="1188329327">
          <w:marLeft w:val="480"/>
          <w:marRight w:val="0"/>
          <w:marTop w:val="0"/>
          <w:marBottom w:val="0"/>
          <w:divBdr>
            <w:top w:val="none" w:sz="0" w:space="0" w:color="auto"/>
            <w:left w:val="none" w:sz="0" w:space="0" w:color="auto"/>
            <w:bottom w:val="none" w:sz="0" w:space="0" w:color="auto"/>
            <w:right w:val="none" w:sz="0" w:space="0" w:color="auto"/>
          </w:divBdr>
        </w:div>
        <w:div w:id="154613886">
          <w:marLeft w:val="240"/>
          <w:marRight w:val="0"/>
          <w:marTop w:val="0"/>
          <w:marBottom w:val="0"/>
          <w:divBdr>
            <w:top w:val="none" w:sz="0" w:space="0" w:color="auto"/>
            <w:left w:val="none" w:sz="0" w:space="0" w:color="auto"/>
            <w:bottom w:val="none" w:sz="0" w:space="0" w:color="auto"/>
            <w:right w:val="none" w:sz="0" w:space="0" w:color="auto"/>
          </w:divBdr>
        </w:div>
        <w:div w:id="1363097477">
          <w:marLeft w:val="240"/>
          <w:marRight w:val="0"/>
          <w:marTop w:val="0"/>
          <w:marBottom w:val="0"/>
          <w:divBdr>
            <w:top w:val="none" w:sz="0" w:space="0" w:color="auto"/>
            <w:left w:val="none" w:sz="0" w:space="0" w:color="auto"/>
            <w:bottom w:val="none" w:sz="0" w:space="0" w:color="auto"/>
            <w:right w:val="none" w:sz="0" w:space="0" w:color="auto"/>
          </w:divBdr>
        </w:div>
        <w:div w:id="191652157">
          <w:marLeft w:val="240"/>
          <w:marRight w:val="0"/>
          <w:marTop w:val="0"/>
          <w:marBottom w:val="0"/>
          <w:divBdr>
            <w:top w:val="none" w:sz="0" w:space="0" w:color="auto"/>
            <w:left w:val="none" w:sz="0" w:space="0" w:color="auto"/>
            <w:bottom w:val="none" w:sz="0" w:space="0" w:color="auto"/>
            <w:right w:val="none" w:sz="0" w:space="0" w:color="auto"/>
          </w:divBdr>
        </w:div>
        <w:div w:id="266348067">
          <w:marLeft w:val="480"/>
          <w:marRight w:val="0"/>
          <w:marTop w:val="0"/>
          <w:marBottom w:val="0"/>
          <w:divBdr>
            <w:top w:val="none" w:sz="0" w:space="0" w:color="auto"/>
            <w:left w:val="none" w:sz="0" w:space="0" w:color="auto"/>
            <w:bottom w:val="none" w:sz="0" w:space="0" w:color="auto"/>
            <w:right w:val="none" w:sz="0" w:space="0" w:color="auto"/>
          </w:divBdr>
        </w:div>
        <w:div w:id="361856336">
          <w:marLeft w:val="480"/>
          <w:marRight w:val="0"/>
          <w:marTop w:val="0"/>
          <w:marBottom w:val="0"/>
          <w:divBdr>
            <w:top w:val="none" w:sz="0" w:space="0" w:color="auto"/>
            <w:left w:val="none" w:sz="0" w:space="0" w:color="auto"/>
            <w:bottom w:val="none" w:sz="0" w:space="0" w:color="auto"/>
            <w:right w:val="none" w:sz="0" w:space="0" w:color="auto"/>
          </w:divBdr>
        </w:div>
        <w:div w:id="246308876">
          <w:marLeft w:val="240"/>
          <w:marRight w:val="0"/>
          <w:marTop w:val="0"/>
          <w:marBottom w:val="0"/>
          <w:divBdr>
            <w:top w:val="none" w:sz="0" w:space="0" w:color="auto"/>
            <w:left w:val="none" w:sz="0" w:space="0" w:color="auto"/>
            <w:bottom w:val="none" w:sz="0" w:space="0" w:color="auto"/>
            <w:right w:val="none" w:sz="0" w:space="0" w:color="auto"/>
          </w:divBdr>
        </w:div>
      </w:divsChild>
    </w:div>
    <w:div w:id="642661882">
      <w:bodyDiv w:val="1"/>
      <w:marLeft w:val="0"/>
      <w:marRight w:val="0"/>
      <w:marTop w:val="0"/>
      <w:marBottom w:val="0"/>
      <w:divBdr>
        <w:top w:val="none" w:sz="0" w:space="0" w:color="auto"/>
        <w:left w:val="none" w:sz="0" w:space="0" w:color="auto"/>
        <w:bottom w:val="none" w:sz="0" w:space="0" w:color="auto"/>
        <w:right w:val="none" w:sz="0" w:space="0" w:color="auto"/>
      </w:divBdr>
    </w:div>
    <w:div w:id="645361056">
      <w:bodyDiv w:val="1"/>
      <w:marLeft w:val="0"/>
      <w:marRight w:val="0"/>
      <w:marTop w:val="0"/>
      <w:marBottom w:val="0"/>
      <w:divBdr>
        <w:top w:val="none" w:sz="0" w:space="0" w:color="auto"/>
        <w:left w:val="none" w:sz="0" w:space="0" w:color="auto"/>
        <w:bottom w:val="none" w:sz="0" w:space="0" w:color="auto"/>
        <w:right w:val="none" w:sz="0" w:space="0" w:color="auto"/>
      </w:divBdr>
    </w:div>
    <w:div w:id="651564338">
      <w:bodyDiv w:val="1"/>
      <w:marLeft w:val="0"/>
      <w:marRight w:val="0"/>
      <w:marTop w:val="0"/>
      <w:marBottom w:val="0"/>
      <w:divBdr>
        <w:top w:val="none" w:sz="0" w:space="0" w:color="auto"/>
        <w:left w:val="none" w:sz="0" w:space="0" w:color="auto"/>
        <w:bottom w:val="none" w:sz="0" w:space="0" w:color="auto"/>
        <w:right w:val="none" w:sz="0" w:space="0" w:color="auto"/>
      </w:divBdr>
    </w:div>
    <w:div w:id="653409475">
      <w:bodyDiv w:val="1"/>
      <w:marLeft w:val="0"/>
      <w:marRight w:val="0"/>
      <w:marTop w:val="0"/>
      <w:marBottom w:val="0"/>
      <w:divBdr>
        <w:top w:val="none" w:sz="0" w:space="0" w:color="auto"/>
        <w:left w:val="none" w:sz="0" w:space="0" w:color="auto"/>
        <w:bottom w:val="none" w:sz="0" w:space="0" w:color="auto"/>
        <w:right w:val="none" w:sz="0" w:space="0" w:color="auto"/>
      </w:divBdr>
    </w:div>
    <w:div w:id="654141313">
      <w:bodyDiv w:val="1"/>
      <w:marLeft w:val="0"/>
      <w:marRight w:val="0"/>
      <w:marTop w:val="0"/>
      <w:marBottom w:val="0"/>
      <w:divBdr>
        <w:top w:val="none" w:sz="0" w:space="0" w:color="auto"/>
        <w:left w:val="none" w:sz="0" w:space="0" w:color="auto"/>
        <w:bottom w:val="none" w:sz="0" w:space="0" w:color="auto"/>
        <w:right w:val="none" w:sz="0" w:space="0" w:color="auto"/>
      </w:divBdr>
      <w:divsChild>
        <w:div w:id="62072611">
          <w:marLeft w:val="240"/>
          <w:marRight w:val="0"/>
          <w:marTop w:val="0"/>
          <w:marBottom w:val="0"/>
          <w:divBdr>
            <w:top w:val="none" w:sz="0" w:space="0" w:color="auto"/>
            <w:left w:val="none" w:sz="0" w:space="0" w:color="auto"/>
            <w:bottom w:val="none" w:sz="0" w:space="0" w:color="auto"/>
            <w:right w:val="none" w:sz="0" w:space="0" w:color="auto"/>
          </w:divBdr>
        </w:div>
        <w:div w:id="2121560314">
          <w:marLeft w:val="240"/>
          <w:marRight w:val="0"/>
          <w:marTop w:val="0"/>
          <w:marBottom w:val="0"/>
          <w:divBdr>
            <w:top w:val="none" w:sz="0" w:space="0" w:color="auto"/>
            <w:left w:val="none" w:sz="0" w:space="0" w:color="auto"/>
            <w:bottom w:val="none" w:sz="0" w:space="0" w:color="auto"/>
            <w:right w:val="none" w:sz="0" w:space="0" w:color="auto"/>
          </w:divBdr>
        </w:div>
        <w:div w:id="1514609653">
          <w:marLeft w:val="240"/>
          <w:marRight w:val="0"/>
          <w:marTop w:val="0"/>
          <w:marBottom w:val="0"/>
          <w:divBdr>
            <w:top w:val="none" w:sz="0" w:space="0" w:color="auto"/>
            <w:left w:val="none" w:sz="0" w:space="0" w:color="auto"/>
            <w:bottom w:val="none" w:sz="0" w:space="0" w:color="auto"/>
            <w:right w:val="none" w:sz="0" w:space="0" w:color="auto"/>
          </w:divBdr>
        </w:div>
      </w:divsChild>
    </w:div>
    <w:div w:id="666522482">
      <w:bodyDiv w:val="1"/>
      <w:marLeft w:val="0"/>
      <w:marRight w:val="0"/>
      <w:marTop w:val="0"/>
      <w:marBottom w:val="0"/>
      <w:divBdr>
        <w:top w:val="none" w:sz="0" w:space="0" w:color="auto"/>
        <w:left w:val="none" w:sz="0" w:space="0" w:color="auto"/>
        <w:bottom w:val="none" w:sz="0" w:space="0" w:color="auto"/>
        <w:right w:val="none" w:sz="0" w:space="0" w:color="auto"/>
      </w:divBdr>
      <w:divsChild>
        <w:div w:id="610019764">
          <w:marLeft w:val="240"/>
          <w:marRight w:val="0"/>
          <w:marTop w:val="0"/>
          <w:marBottom w:val="0"/>
          <w:divBdr>
            <w:top w:val="none" w:sz="0" w:space="0" w:color="auto"/>
            <w:left w:val="none" w:sz="0" w:space="0" w:color="auto"/>
            <w:bottom w:val="none" w:sz="0" w:space="0" w:color="auto"/>
            <w:right w:val="none" w:sz="0" w:space="0" w:color="auto"/>
          </w:divBdr>
        </w:div>
        <w:div w:id="1941374027">
          <w:marLeft w:val="240"/>
          <w:marRight w:val="0"/>
          <w:marTop w:val="0"/>
          <w:marBottom w:val="0"/>
          <w:divBdr>
            <w:top w:val="none" w:sz="0" w:space="0" w:color="auto"/>
            <w:left w:val="none" w:sz="0" w:space="0" w:color="auto"/>
            <w:bottom w:val="none" w:sz="0" w:space="0" w:color="auto"/>
            <w:right w:val="none" w:sz="0" w:space="0" w:color="auto"/>
          </w:divBdr>
        </w:div>
        <w:div w:id="879899556">
          <w:marLeft w:val="240"/>
          <w:marRight w:val="0"/>
          <w:marTop w:val="0"/>
          <w:marBottom w:val="0"/>
          <w:divBdr>
            <w:top w:val="none" w:sz="0" w:space="0" w:color="auto"/>
            <w:left w:val="none" w:sz="0" w:space="0" w:color="auto"/>
            <w:bottom w:val="none" w:sz="0" w:space="0" w:color="auto"/>
            <w:right w:val="none" w:sz="0" w:space="0" w:color="auto"/>
          </w:divBdr>
        </w:div>
      </w:divsChild>
    </w:div>
    <w:div w:id="677007102">
      <w:bodyDiv w:val="1"/>
      <w:marLeft w:val="0"/>
      <w:marRight w:val="0"/>
      <w:marTop w:val="0"/>
      <w:marBottom w:val="0"/>
      <w:divBdr>
        <w:top w:val="none" w:sz="0" w:space="0" w:color="auto"/>
        <w:left w:val="none" w:sz="0" w:space="0" w:color="auto"/>
        <w:bottom w:val="none" w:sz="0" w:space="0" w:color="auto"/>
        <w:right w:val="none" w:sz="0" w:space="0" w:color="auto"/>
      </w:divBdr>
    </w:div>
    <w:div w:id="690303231">
      <w:bodyDiv w:val="1"/>
      <w:marLeft w:val="0"/>
      <w:marRight w:val="0"/>
      <w:marTop w:val="0"/>
      <w:marBottom w:val="0"/>
      <w:divBdr>
        <w:top w:val="none" w:sz="0" w:space="0" w:color="auto"/>
        <w:left w:val="none" w:sz="0" w:space="0" w:color="auto"/>
        <w:bottom w:val="none" w:sz="0" w:space="0" w:color="auto"/>
        <w:right w:val="none" w:sz="0" w:space="0" w:color="auto"/>
      </w:divBdr>
      <w:divsChild>
        <w:div w:id="1182206396">
          <w:marLeft w:val="240"/>
          <w:marRight w:val="0"/>
          <w:marTop w:val="0"/>
          <w:marBottom w:val="0"/>
          <w:divBdr>
            <w:top w:val="none" w:sz="0" w:space="0" w:color="auto"/>
            <w:left w:val="none" w:sz="0" w:space="0" w:color="auto"/>
            <w:bottom w:val="none" w:sz="0" w:space="0" w:color="auto"/>
            <w:right w:val="none" w:sz="0" w:space="0" w:color="auto"/>
          </w:divBdr>
        </w:div>
        <w:div w:id="137116372">
          <w:marLeft w:val="240"/>
          <w:marRight w:val="0"/>
          <w:marTop w:val="0"/>
          <w:marBottom w:val="0"/>
          <w:divBdr>
            <w:top w:val="none" w:sz="0" w:space="0" w:color="auto"/>
            <w:left w:val="none" w:sz="0" w:space="0" w:color="auto"/>
            <w:bottom w:val="none" w:sz="0" w:space="0" w:color="auto"/>
            <w:right w:val="none" w:sz="0" w:space="0" w:color="auto"/>
          </w:divBdr>
        </w:div>
        <w:div w:id="1847018318">
          <w:marLeft w:val="240"/>
          <w:marRight w:val="0"/>
          <w:marTop w:val="0"/>
          <w:marBottom w:val="0"/>
          <w:divBdr>
            <w:top w:val="none" w:sz="0" w:space="0" w:color="auto"/>
            <w:left w:val="none" w:sz="0" w:space="0" w:color="auto"/>
            <w:bottom w:val="none" w:sz="0" w:space="0" w:color="auto"/>
            <w:right w:val="none" w:sz="0" w:space="0" w:color="auto"/>
          </w:divBdr>
        </w:div>
      </w:divsChild>
    </w:div>
    <w:div w:id="708457346">
      <w:bodyDiv w:val="1"/>
      <w:marLeft w:val="0"/>
      <w:marRight w:val="0"/>
      <w:marTop w:val="0"/>
      <w:marBottom w:val="0"/>
      <w:divBdr>
        <w:top w:val="none" w:sz="0" w:space="0" w:color="auto"/>
        <w:left w:val="none" w:sz="0" w:space="0" w:color="auto"/>
        <w:bottom w:val="none" w:sz="0" w:space="0" w:color="auto"/>
        <w:right w:val="none" w:sz="0" w:space="0" w:color="auto"/>
      </w:divBdr>
      <w:divsChild>
        <w:div w:id="849374012">
          <w:marLeft w:val="240"/>
          <w:marRight w:val="0"/>
          <w:marTop w:val="0"/>
          <w:marBottom w:val="0"/>
          <w:divBdr>
            <w:top w:val="none" w:sz="0" w:space="0" w:color="auto"/>
            <w:left w:val="none" w:sz="0" w:space="0" w:color="auto"/>
            <w:bottom w:val="none" w:sz="0" w:space="0" w:color="auto"/>
            <w:right w:val="none" w:sz="0" w:space="0" w:color="auto"/>
          </w:divBdr>
        </w:div>
        <w:div w:id="283318810">
          <w:marLeft w:val="240"/>
          <w:marRight w:val="0"/>
          <w:marTop w:val="0"/>
          <w:marBottom w:val="0"/>
          <w:divBdr>
            <w:top w:val="none" w:sz="0" w:space="0" w:color="auto"/>
            <w:left w:val="none" w:sz="0" w:space="0" w:color="auto"/>
            <w:bottom w:val="none" w:sz="0" w:space="0" w:color="auto"/>
            <w:right w:val="none" w:sz="0" w:space="0" w:color="auto"/>
          </w:divBdr>
        </w:div>
        <w:div w:id="1481531336">
          <w:marLeft w:val="240"/>
          <w:marRight w:val="0"/>
          <w:marTop w:val="0"/>
          <w:marBottom w:val="0"/>
          <w:divBdr>
            <w:top w:val="none" w:sz="0" w:space="0" w:color="auto"/>
            <w:left w:val="none" w:sz="0" w:space="0" w:color="auto"/>
            <w:bottom w:val="none" w:sz="0" w:space="0" w:color="auto"/>
            <w:right w:val="none" w:sz="0" w:space="0" w:color="auto"/>
          </w:divBdr>
        </w:div>
      </w:divsChild>
    </w:div>
    <w:div w:id="718166960">
      <w:bodyDiv w:val="1"/>
      <w:marLeft w:val="0"/>
      <w:marRight w:val="0"/>
      <w:marTop w:val="0"/>
      <w:marBottom w:val="0"/>
      <w:divBdr>
        <w:top w:val="none" w:sz="0" w:space="0" w:color="auto"/>
        <w:left w:val="none" w:sz="0" w:space="0" w:color="auto"/>
        <w:bottom w:val="none" w:sz="0" w:space="0" w:color="auto"/>
        <w:right w:val="none" w:sz="0" w:space="0" w:color="auto"/>
      </w:divBdr>
      <w:divsChild>
        <w:div w:id="1915705046">
          <w:marLeft w:val="240"/>
          <w:marRight w:val="0"/>
          <w:marTop w:val="0"/>
          <w:marBottom w:val="0"/>
          <w:divBdr>
            <w:top w:val="none" w:sz="0" w:space="0" w:color="auto"/>
            <w:left w:val="none" w:sz="0" w:space="0" w:color="auto"/>
            <w:bottom w:val="none" w:sz="0" w:space="0" w:color="auto"/>
            <w:right w:val="none" w:sz="0" w:space="0" w:color="auto"/>
          </w:divBdr>
        </w:div>
        <w:div w:id="1615869480">
          <w:marLeft w:val="240"/>
          <w:marRight w:val="0"/>
          <w:marTop w:val="0"/>
          <w:marBottom w:val="0"/>
          <w:divBdr>
            <w:top w:val="none" w:sz="0" w:space="0" w:color="auto"/>
            <w:left w:val="none" w:sz="0" w:space="0" w:color="auto"/>
            <w:bottom w:val="none" w:sz="0" w:space="0" w:color="auto"/>
            <w:right w:val="none" w:sz="0" w:space="0" w:color="auto"/>
          </w:divBdr>
        </w:div>
      </w:divsChild>
    </w:div>
    <w:div w:id="729960980">
      <w:bodyDiv w:val="1"/>
      <w:marLeft w:val="0"/>
      <w:marRight w:val="0"/>
      <w:marTop w:val="0"/>
      <w:marBottom w:val="0"/>
      <w:divBdr>
        <w:top w:val="none" w:sz="0" w:space="0" w:color="auto"/>
        <w:left w:val="none" w:sz="0" w:space="0" w:color="auto"/>
        <w:bottom w:val="none" w:sz="0" w:space="0" w:color="auto"/>
        <w:right w:val="none" w:sz="0" w:space="0" w:color="auto"/>
      </w:divBdr>
      <w:divsChild>
        <w:div w:id="1699620231">
          <w:marLeft w:val="240"/>
          <w:marRight w:val="0"/>
          <w:marTop w:val="0"/>
          <w:marBottom w:val="0"/>
          <w:divBdr>
            <w:top w:val="none" w:sz="0" w:space="0" w:color="auto"/>
            <w:left w:val="none" w:sz="0" w:space="0" w:color="auto"/>
            <w:bottom w:val="none" w:sz="0" w:space="0" w:color="auto"/>
            <w:right w:val="none" w:sz="0" w:space="0" w:color="auto"/>
          </w:divBdr>
        </w:div>
        <w:div w:id="1166093346">
          <w:marLeft w:val="240"/>
          <w:marRight w:val="0"/>
          <w:marTop w:val="0"/>
          <w:marBottom w:val="0"/>
          <w:divBdr>
            <w:top w:val="none" w:sz="0" w:space="0" w:color="auto"/>
            <w:left w:val="none" w:sz="0" w:space="0" w:color="auto"/>
            <w:bottom w:val="none" w:sz="0" w:space="0" w:color="auto"/>
            <w:right w:val="none" w:sz="0" w:space="0" w:color="auto"/>
          </w:divBdr>
        </w:div>
      </w:divsChild>
    </w:div>
    <w:div w:id="733818992">
      <w:bodyDiv w:val="1"/>
      <w:marLeft w:val="0"/>
      <w:marRight w:val="0"/>
      <w:marTop w:val="0"/>
      <w:marBottom w:val="0"/>
      <w:divBdr>
        <w:top w:val="none" w:sz="0" w:space="0" w:color="auto"/>
        <w:left w:val="none" w:sz="0" w:space="0" w:color="auto"/>
        <w:bottom w:val="none" w:sz="0" w:space="0" w:color="auto"/>
        <w:right w:val="none" w:sz="0" w:space="0" w:color="auto"/>
      </w:divBdr>
      <w:divsChild>
        <w:div w:id="607544607">
          <w:marLeft w:val="240"/>
          <w:marRight w:val="0"/>
          <w:marTop w:val="0"/>
          <w:marBottom w:val="0"/>
          <w:divBdr>
            <w:top w:val="none" w:sz="0" w:space="0" w:color="auto"/>
            <w:left w:val="none" w:sz="0" w:space="0" w:color="auto"/>
            <w:bottom w:val="none" w:sz="0" w:space="0" w:color="auto"/>
            <w:right w:val="none" w:sz="0" w:space="0" w:color="auto"/>
          </w:divBdr>
        </w:div>
        <w:div w:id="3823839">
          <w:marLeft w:val="240"/>
          <w:marRight w:val="0"/>
          <w:marTop w:val="0"/>
          <w:marBottom w:val="0"/>
          <w:divBdr>
            <w:top w:val="none" w:sz="0" w:space="0" w:color="auto"/>
            <w:left w:val="none" w:sz="0" w:space="0" w:color="auto"/>
            <w:bottom w:val="none" w:sz="0" w:space="0" w:color="auto"/>
            <w:right w:val="none" w:sz="0" w:space="0" w:color="auto"/>
          </w:divBdr>
        </w:div>
        <w:div w:id="8727068">
          <w:marLeft w:val="240"/>
          <w:marRight w:val="0"/>
          <w:marTop w:val="0"/>
          <w:marBottom w:val="0"/>
          <w:divBdr>
            <w:top w:val="none" w:sz="0" w:space="0" w:color="auto"/>
            <w:left w:val="none" w:sz="0" w:space="0" w:color="auto"/>
            <w:bottom w:val="none" w:sz="0" w:space="0" w:color="auto"/>
            <w:right w:val="none" w:sz="0" w:space="0" w:color="auto"/>
          </w:divBdr>
        </w:div>
        <w:div w:id="364719236">
          <w:marLeft w:val="240"/>
          <w:marRight w:val="0"/>
          <w:marTop w:val="0"/>
          <w:marBottom w:val="0"/>
          <w:divBdr>
            <w:top w:val="none" w:sz="0" w:space="0" w:color="auto"/>
            <w:left w:val="none" w:sz="0" w:space="0" w:color="auto"/>
            <w:bottom w:val="none" w:sz="0" w:space="0" w:color="auto"/>
            <w:right w:val="none" w:sz="0" w:space="0" w:color="auto"/>
          </w:divBdr>
        </w:div>
        <w:div w:id="1421179402">
          <w:marLeft w:val="240"/>
          <w:marRight w:val="0"/>
          <w:marTop w:val="0"/>
          <w:marBottom w:val="0"/>
          <w:divBdr>
            <w:top w:val="none" w:sz="0" w:space="0" w:color="auto"/>
            <w:left w:val="none" w:sz="0" w:space="0" w:color="auto"/>
            <w:bottom w:val="none" w:sz="0" w:space="0" w:color="auto"/>
            <w:right w:val="none" w:sz="0" w:space="0" w:color="auto"/>
          </w:divBdr>
        </w:div>
        <w:div w:id="228729493">
          <w:marLeft w:val="240"/>
          <w:marRight w:val="0"/>
          <w:marTop w:val="0"/>
          <w:marBottom w:val="0"/>
          <w:divBdr>
            <w:top w:val="none" w:sz="0" w:space="0" w:color="auto"/>
            <w:left w:val="none" w:sz="0" w:space="0" w:color="auto"/>
            <w:bottom w:val="none" w:sz="0" w:space="0" w:color="auto"/>
            <w:right w:val="none" w:sz="0" w:space="0" w:color="auto"/>
          </w:divBdr>
        </w:div>
        <w:div w:id="823542529">
          <w:marLeft w:val="240"/>
          <w:marRight w:val="0"/>
          <w:marTop w:val="0"/>
          <w:marBottom w:val="0"/>
          <w:divBdr>
            <w:top w:val="none" w:sz="0" w:space="0" w:color="auto"/>
            <w:left w:val="none" w:sz="0" w:space="0" w:color="auto"/>
            <w:bottom w:val="none" w:sz="0" w:space="0" w:color="auto"/>
            <w:right w:val="none" w:sz="0" w:space="0" w:color="auto"/>
          </w:divBdr>
        </w:div>
      </w:divsChild>
    </w:div>
    <w:div w:id="738793049">
      <w:bodyDiv w:val="1"/>
      <w:marLeft w:val="0"/>
      <w:marRight w:val="0"/>
      <w:marTop w:val="0"/>
      <w:marBottom w:val="0"/>
      <w:divBdr>
        <w:top w:val="none" w:sz="0" w:space="0" w:color="auto"/>
        <w:left w:val="none" w:sz="0" w:space="0" w:color="auto"/>
        <w:bottom w:val="none" w:sz="0" w:space="0" w:color="auto"/>
        <w:right w:val="none" w:sz="0" w:space="0" w:color="auto"/>
      </w:divBdr>
    </w:div>
    <w:div w:id="748310901">
      <w:bodyDiv w:val="1"/>
      <w:marLeft w:val="0"/>
      <w:marRight w:val="0"/>
      <w:marTop w:val="0"/>
      <w:marBottom w:val="0"/>
      <w:divBdr>
        <w:top w:val="none" w:sz="0" w:space="0" w:color="auto"/>
        <w:left w:val="none" w:sz="0" w:space="0" w:color="auto"/>
        <w:bottom w:val="none" w:sz="0" w:space="0" w:color="auto"/>
        <w:right w:val="none" w:sz="0" w:space="0" w:color="auto"/>
      </w:divBdr>
    </w:div>
    <w:div w:id="782697396">
      <w:bodyDiv w:val="1"/>
      <w:marLeft w:val="0"/>
      <w:marRight w:val="0"/>
      <w:marTop w:val="0"/>
      <w:marBottom w:val="0"/>
      <w:divBdr>
        <w:top w:val="none" w:sz="0" w:space="0" w:color="auto"/>
        <w:left w:val="none" w:sz="0" w:space="0" w:color="auto"/>
        <w:bottom w:val="none" w:sz="0" w:space="0" w:color="auto"/>
        <w:right w:val="none" w:sz="0" w:space="0" w:color="auto"/>
      </w:divBdr>
      <w:divsChild>
        <w:div w:id="173233103">
          <w:marLeft w:val="240"/>
          <w:marRight w:val="0"/>
          <w:marTop w:val="0"/>
          <w:marBottom w:val="0"/>
          <w:divBdr>
            <w:top w:val="none" w:sz="0" w:space="0" w:color="auto"/>
            <w:left w:val="none" w:sz="0" w:space="0" w:color="auto"/>
            <w:bottom w:val="none" w:sz="0" w:space="0" w:color="auto"/>
            <w:right w:val="none" w:sz="0" w:space="0" w:color="auto"/>
          </w:divBdr>
        </w:div>
        <w:div w:id="1408266020">
          <w:marLeft w:val="480"/>
          <w:marRight w:val="0"/>
          <w:marTop w:val="0"/>
          <w:marBottom w:val="0"/>
          <w:divBdr>
            <w:top w:val="none" w:sz="0" w:space="0" w:color="auto"/>
            <w:left w:val="none" w:sz="0" w:space="0" w:color="auto"/>
            <w:bottom w:val="none" w:sz="0" w:space="0" w:color="auto"/>
            <w:right w:val="none" w:sz="0" w:space="0" w:color="auto"/>
          </w:divBdr>
        </w:div>
        <w:div w:id="1816069440">
          <w:marLeft w:val="480"/>
          <w:marRight w:val="0"/>
          <w:marTop w:val="0"/>
          <w:marBottom w:val="0"/>
          <w:divBdr>
            <w:top w:val="none" w:sz="0" w:space="0" w:color="auto"/>
            <w:left w:val="none" w:sz="0" w:space="0" w:color="auto"/>
            <w:bottom w:val="none" w:sz="0" w:space="0" w:color="auto"/>
            <w:right w:val="none" w:sz="0" w:space="0" w:color="auto"/>
          </w:divBdr>
        </w:div>
        <w:div w:id="26295070">
          <w:marLeft w:val="480"/>
          <w:marRight w:val="0"/>
          <w:marTop w:val="0"/>
          <w:marBottom w:val="0"/>
          <w:divBdr>
            <w:top w:val="none" w:sz="0" w:space="0" w:color="auto"/>
            <w:left w:val="none" w:sz="0" w:space="0" w:color="auto"/>
            <w:bottom w:val="none" w:sz="0" w:space="0" w:color="auto"/>
            <w:right w:val="none" w:sz="0" w:space="0" w:color="auto"/>
          </w:divBdr>
        </w:div>
        <w:div w:id="39015053">
          <w:marLeft w:val="480"/>
          <w:marRight w:val="0"/>
          <w:marTop w:val="0"/>
          <w:marBottom w:val="0"/>
          <w:divBdr>
            <w:top w:val="none" w:sz="0" w:space="0" w:color="auto"/>
            <w:left w:val="none" w:sz="0" w:space="0" w:color="auto"/>
            <w:bottom w:val="none" w:sz="0" w:space="0" w:color="auto"/>
            <w:right w:val="none" w:sz="0" w:space="0" w:color="auto"/>
          </w:divBdr>
        </w:div>
        <w:div w:id="327369214">
          <w:marLeft w:val="480"/>
          <w:marRight w:val="0"/>
          <w:marTop w:val="0"/>
          <w:marBottom w:val="0"/>
          <w:divBdr>
            <w:top w:val="none" w:sz="0" w:space="0" w:color="auto"/>
            <w:left w:val="none" w:sz="0" w:space="0" w:color="auto"/>
            <w:bottom w:val="none" w:sz="0" w:space="0" w:color="auto"/>
            <w:right w:val="none" w:sz="0" w:space="0" w:color="auto"/>
          </w:divBdr>
        </w:div>
        <w:div w:id="1254556880">
          <w:marLeft w:val="480"/>
          <w:marRight w:val="0"/>
          <w:marTop w:val="0"/>
          <w:marBottom w:val="0"/>
          <w:divBdr>
            <w:top w:val="none" w:sz="0" w:space="0" w:color="auto"/>
            <w:left w:val="none" w:sz="0" w:space="0" w:color="auto"/>
            <w:bottom w:val="none" w:sz="0" w:space="0" w:color="auto"/>
            <w:right w:val="none" w:sz="0" w:space="0" w:color="auto"/>
          </w:divBdr>
        </w:div>
        <w:div w:id="521405876">
          <w:marLeft w:val="480"/>
          <w:marRight w:val="0"/>
          <w:marTop w:val="0"/>
          <w:marBottom w:val="0"/>
          <w:divBdr>
            <w:top w:val="none" w:sz="0" w:space="0" w:color="auto"/>
            <w:left w:val="none" w:sz="0" w:space="0" w:color="auto"/>
            <w:bottom w:val="none" w:sz="0" w:space="0" w:color="auto"/>
            <w:right w:val="none" w:sz="0" w:space="0" w:color="auto"/>
          </w:divBdr>
        </w:div>
        <w:div w:id="1114180268">
          <w:marLeft w:val="720"/>
          <w:marRight w:val="0"/>
          <w:marTop w:val="0"/>
          <w:marBottom w:val="0"/>
          <w:divBdr>
            <w:top w:val="none" w:sz="0" w:space="0" w:color="auto"/>
            <w:left w:val="none" w:sz="0" w:space="0" w:color="auto"/>
            <w:bottom w:val="none" w:sz="0" w:space="0" w:color="auto"/>
            <w:right w:val="none" w:sz="0" w:space="0" w:color="auto"/>
          </w:divBdr>
        </w:div>
        <w:div w:id="1725988062">
          <w:marLeft w:val="720"/>
          <w:marRight w:val="0"/>
          <w:marTop w:val="0"/>
          <w:marBottom w:val="0"/>
          <w:divBdr>
            <w:top w:val="none" w:sz="0" w:space="0" w:color="auto"/>
            <w:left w:val="none" w:sz="0" w:space="0" w:color="auto"/>
            <w:bottom w:val="none" w:sz="0" w:space="0" w:color="auto"/>
            <w:right w:val="none" w:sz="0" w:space="0" w:color="auto"/>
          </w:divBdr>
        </w:div>
        <w:div w:id="2129423261">
          <w:marLeft w:val="720"/>
          <w:marRight w:val="0"/>
          <w:marTop w:val="0"/>
          <w:marBottom w:val="0"/>
          <w:divBdr>
            <w:top w:val="none" w:sz="0" w:space="0" w:color="auto"/>
            <w:left w:val="none" w:sz="0" w:space="0" w:color="auto"/>
            <w:bottom w:val="none" w:sz="0" w:space="0" w:color="auto"/>
            <w:right w:val="none" w:sz="0" w:space="0" w:color="auto"/>
          </w:divBdr>
        </w:div>
        <w:div w:id="1055052">
          <w:marLeft w:val="480"/>
          <w:marRight w:val="0"/>
          <w:marTop w:val="0"/>
          <w:marBottom w:val="0"/>
          <w:divBdr>
            <w:top w:val="none" w:sz="0" w:space="0" w:color="auto"/>
            <w:left w:val="none" w:sz="0" w:space="0" w:color="auto"/>
            <w:bottom w:val="none" w:sz="0" w:space="0" w:color="auto"/>
            <w:right w:val="none" w:sz="0" w:space="0" w:color="auto"/>
          </w:divBdr>
        </w:div>
        <w:div w:id="152646100">
          <w:marLeft w:val="480"/>
          <w:marRight w:val="0"/>
          <w:marTop w:val="0"/>
          <w:marBottom w:val="0"/>
          <w:divBdr>
            <w:top w:val="none" w:sz="0" w:space="0" w:color="auto"/>
            <w:left w:val="none" w:sz="0" w:space="0" w:color="auto"/>
            <w:bottom w:val="none" w:sz="0" w:space="0" w:color="auto"/>
            <w:right w:val="none" w:sz="0" w:space="0" w:color="auto"/>
          </w:divBdr>
        </w:div>
      </w:divsChild>
    </w:div>
    <w:div w:id="788670302">
      <w:bodyDiv w:val="1"/>
      <w:marLeft w:val="0"/>
      <w:marRight w:val="0"/>
      <w:marTop w:val="0"/>
      <w:marBottom w:val="0"/>
      <w:divBdr>
        <w:top w:val="none" w:sz="0" w:space="0" w:color="auto"/>
        <w:left w:val="none" w:sz="0" w:space="0" w:color="auto"/>
        <w:bottom w:val="none" w:sz="0" w:space="0" w:color="auto"/>
        <w:right w:val="none" w:sz="0" w:space="0" w:color="auto"/>
      </w:divBdr>
    </w:div>
    <w:div w:id="799807192">
      <w:bodyDiv w:val="1"/>
      <w:marLeft w:val="0"/>
      <w:marRight w:val="0"/>
      <w:marTop w:val="0"/>
      <w:marBottom w:val="0"/>
      <w:divBdr>
        <w:top w:val="none" w:sz="0" w:space="0" w:color="auto"/>
        <w:left w:val="none" w:sz="0" w:space="0" w:color="auto"/>
        <w:bottom w:val="none" w:sz="0" w:space="0" w:color="auto"/>
        <w:right w:val="none" w:sz="0" w:space="0" w:color="auto"/>
      </w:divBdr>
    </w:div>
    <w:div w:id="810905548">
      <w:bodyDiv w:val="1"/>
      <w:marLeft w:val="0"/>
      <w:marRight w:val="0"/>
      <w:marTop w:val="0"/>
      <w:marBottom w:val="0"/>
      <w:divBdr>
        <w:top w:val="none" w:sz="0" w:space="0" w:color="auto"/>
        <w:left w:val="none" w:sz="0" w:space="0" w:color="auto"/>
        <w:bottom w:val="none" w:sz="0" w:space="0" w:color="auto"/>
        <w:right w:val="none" w:sz="0" w:space="0" w:color="auto"/>
      </w:divBdr>
    </w:div>
    <w:div w:id="821652091">
      <w:bodyDiv w:val="1"/>
      <w:marLeft w:val="0"/>
      <w:marRight w:val="0"/>
      <w:marTop w:val="0"/>
      <w:marBottom w:val="0"/>
      <w:divBdr>
        <w:top w:val="none" w:sz="0" w:space="0" w:color="auto"/>
        <w:left w:val="none" w:sz="0" w:space="0" w:color="auto"/>
        <w:bottom w:val="none" w:sz="0" w:space="0" w:color="auto"/>
        <w:right w:val="none" w:sz="0" w:space="0" w:color="auto"/>
      </w:divBdr>
      <w:divsChild>
        <w:div w:id="1261062799">
          <w:marLeft w:val="240"/>
          <w:marRight w:val="0"/>
          <w:marTop w:val="0"/>
          <w:marBottom w:val="0"/>
          <w:divBdr>
            <w:top w:val="none" w:sz="0" w:space="0" w:color="auto"/>
            <w:left w:val="none" w:sz="0" w:space="0" w:color="auto"/>
            <w:bottom w:val="none" w:sz="0" w:space="0" w:color="auto"/>
            <w:right w:val="none" w:sz="0" w:space="0" w:color="auto"/>
          </w:divBdr>
        </w:div>
        <w:div w:id="1947617511">
          <w:marLeft w:val="240"/>
          <w:marRight w:val="0"/>
          <w:marTop w:val="0"/>
          <w:marBottom w:val="0"/>
          <w:divBdr>
            <w:top w:val="none" w:sz="0" w:space="0" w:color="auto"/>
            <w:left w:val="none" w:sz="0" w:space="0" w:color="auto"/>
            <w:bottom w:val="none" w:sz="0" w:space="0" w:color="auto"/>
            <w:right w:val="none" w:sz="0" w:space="0" w:color="auto"/>
          </w:divBdr>
        </w:div>
        <w:div w:id="1813211533">
          <w:marLeft w:val="480"/>
          <w:marRight w:val="0"/>
          <w:marTop w:val="0"/>
          <w:marBottom w:val="0"/>
          <w:divBdr>
            <w:top w:val="none" w:sz="0" w:space="0" w:color="auto"/>
            <w:left w:val="none" w:sz="0" w:space="0" w:color="auto"/>
            <w:bottom w:val="none" w:sz="0" w:space="0" w:color="auto"/>
            <w:right w:val="none" w:sz="0" w:space="0" w:color="auto"/>
          </w:divBdr>
        </w:div>
        <w:div w:id="2125347778">
          <w:marLeft w:val="720"/>
          <w:marRight w:val="0"/>
          <w:marTop w:val="0"/>
          <w:marBottom w:val="0"/>
          <w:divBdr>
            <w:top w:val="none" w:sz="0" w:space="0" w:color="auto"/>
            <w:left w:val="none" w:sz="0" w:space="0" w:color="auto"/>
            <w:bottom w:val="none" w:sz="0" w:space="0" w:color="auto"/>
            <w:right w:val="none" w:sz="0" w:space="0" w:color="auto"/>
          </w:divBdr>
        </w:div>
        <w:div w:id="223415252">
          <w:marLeft w:val="720"/>
          <w:marRight w:val="0"/>
          <w:marTop w:val="0"/>
          <w:marBottom w:val="0"/>
          <w:divBdr>
            <w:top w:val="none" w:sz="0" w:space="0" w:color="auto"/>
            <w:left w:val="none" w:sz="0" w:space="0" w:color="auto"/>
            <w:bottom w:val="none" w:sz="0" w:space="0" w:color="auto"/>
            <w:right w:val="none" w:sz="0" w:space="0" w:color="auto"/>
          </w:divBdr>
        </w:div>
        <w:div w:id="1416632539">
          <w:marLeft w:val="480"/>
          <w:marRight w:val="0"/>
          <w:marTop w:val="0"/>
          <w:marBottom w:val="0"/>
          <w:divBdr>
            <w:top w:val="none" w:sz="0" w:space="0" w:color="auto"/>
            <w:left w:val="none" w:sz="0" w:space="0" w:color="auto"/>
            <w:bottom w:val="none" w:sz="0" w:space="0" w:color="auto"/>
            <w:right w:val="none" w:sz="0" w:space="0" w:color="auto"/>
          </w:divBdr>
        </w:div>
        <w:div w:id="347953531">
          <w:marLeft w:val="240"/>
          <w:marRight w:val="0"/>
          <w:marTop w:val="0"/>
          <w:marBottom w:val="0"/>
          <w:divBdr>
            <w:top w:val="none" w:sz="0" w:space="0" w:color="auto"/>
            <w:left w:val="none" w:sz="0" w:space="0" w:color="auto"/>
            <w:bottom w:val="none" w:sz="0" w:space="0" w:color="auto"/>
            <w:right w:val="none" w:sz="0" w:space="0" w:color="auto"/>
          </w:divBdr>
        </w:div>
        <w:div w:id="1616714993">
          <w:marLeft w:val="240"/>
          <w:marRight w:val="0"/>
          <w:marTop w:val="0"/>
          <w:marBottom w:val="0"/>
          <w:divBdr>
            <w:top w:val="none" w:sz="0" w:space="0" w:color="auto"/>
            <w:left w:val="none" w:sz="0" w:space="0" w:color="auto"/>
            <w:bottom w:val="none" w:sz="0" w:space="0" w:color="auto"/>
            <w:right w:val="none" w:sz="0" w:space="0" w:color="auto"/>
          </w:divBdr>
        </w:div>
        <w:div w:id="1603148366">
          <w:marLeft w:val="240"/>
          <w:marRight w:val="0"/>
          <w:marTop w:val="0"/>
          <w:marBottom w:val="0"/>
          <w:divBdr>
            <w:top w:val="none" w:sz="0" w:space="0" w:color="auto"/>
            <w:left w:val="none" w:sz="0" w:space="0" w:color="auto"/>
            <w:bottom w:val="none" w:sz="0" w:space="0" w:color="auto"/>
            <w:right w:val="none" w:sz="0" w:space="0" w:color="auto"/>
          </w:divBdr>
        </w:div>
        <w:div w:id="533887915">
          <w:marLeft w:val="480"/>
          <w:marRight w:val="0"/>
          <w:marTop w:val="0"/>
          <w:marBottom w:val="0"/>
          <w:divBdr>
            <w:top w:val="none" w:sz="0" w:space="0" w:color="auto"/>
            <w:left w:val="none" w:sz="0" w:space="0" w:color="auto"/>
            <w:bottom w:val="none" w:sz="0" w:space="0" w:color="auto"/>
            <w:right w:val="none" w:sz="0" w:space="0" w:color="auto"/>
          </w:divBdr>
        </w:div>
        <w:div w:id="111285144">
          <w:marLeft w:val="480"/>
          <w:marRight w:val="0"/>
          <w:marTop w:val="0"/>
          <w:marBottom w:val="0"/>
          <w:divBdr>
            <w:top w:val="none" w:sz="0" w:space="0" w:color="auto"/>
            <w:left w:val="none" w:sz="0" w:space="0" w:color="auto"/>
            <w:bottom w:val="none" w:sz="0" w:space="0" w:color="auto"/>
            <w:right w:val="none" w:sz="0" w:space="0" w:color="auto"/>
          </w:divBdr>
        </w:div>
        <w:div w:id="807894323">
          <w:marLeft w:val="240"/>
          <w:marRight w:val="0"/>
          <w:marTop w:val="0"/>
          <w:marBottom w:val="0"/>
          <w:divBdr>
            <w:top w:val="none" w:sz="0" w:space="0" w:color="auto"/>
            <w:left w:val="none" w:sz="0" w:space="0" w:color="auto"/>
            <w:bottom w:val="none" w:sz="0" w:space="0" w:color="auto"/>
            <w:right w:val="none" w:sz="0" w:space="0" w:color="auto"/>
          </w:divBdr>
        </w:div>
      </w:divsChild>
    </w:div>
    <w:div w:id="822350166">
      <w:bodyDiv w:val="1"/>
      <w:marLeft w:val="0"/>
      <w:marRight w:val="0"/>
      <w:marTop w:val="0"/>
      <w:marBottom w:val="0"/>
      <w:divBdr>
        <w:top w:val="none" w:sz="0" w:space="0" w:color="auto"/>
        <w:left w:val="none" w:sz="0" w:space="0" w:color="auto"/>
        <w:bottom w:val="none" w:sz="0" w:space="0" w:color="auto"/>
        <w:right w:val="none" w:sz="0" w:space="0" w:color="auto"/>
      </w:divBdr>
    </w:div>
    <w:div w:id="837429800">
      <w:bodyDiv w:val="1"/>
      <w:marLeft w:val="0"/>
      <w:marRight w:val="0"/>
      <w:marTop w:val="0"/>
      <w:marBottom w:val="0"/>
      <w:divBdr>
        <w:top w:val="none" w:sz="0" w:space="0" w:color="auto"/>
        <w:left w:val="none" w:sz="0" w:space="0" w:color="auto"/>
        <w:bottom w:val="none" w:sz="0" w:space="0" w:color="auto"/>
        <w:right w:val="none" w:sz="0" w:space="0" w:color="auto"/>
      </w:divBdr>
    </w:div>
    <w:div w:id="847257324">
      <w:bodyDiv w:val="1"/>
      <w:marLeft w:val="0"/>
      <w:marRight w:val="0"/>
      <w:marTop w:val="0"/>
      <w:marBottom w:val="0"/>
      <w:divBdr>
        <w:top w:val="none" w:sz="0" w:space="0" w:color="auto"/>
        <w:left w:val="none" w:sz="0" w:space="0" w:color="auto"/>
        <w:bottom w:val="none" w:sz="0" w:space="0" w:color="auto"/>
        <w:right w:val="none" w:sz="0" w:space="0" w:color="auto"/>
      </w:divBdr>
      <w:divsChild>
        <w:div w:id="419372490">
          <w:marLeft w:val="0"/>
          <w:marRight w:val="0"/>
          <w:marTop w:val="0"/>
          <w:marBottom w:val="0"/>
          <w:divBdr>
            <w:top w:val="single" w:sz="6" w:space="8" w:color="99CCFF"/>
            <w:left w:val="single" w:sz="6" w:space="8" w:color="99CCFF"/>
            <w:bottom w:val="single" w:sz="6" w:space="8" w:color="99CCFF"/>
            <w:right w:val="single" w:sz="6" w:space="8" w:color="99CCFF"/>
          </w:divBdr>
          <w:divsChild>
            <w:div w:id="236788845">
              <w:marLeft w:val="0"/>
              <w:marRight w:val="0"/>
              <w:marTop w:val="0"/>
              <w:marBottom w:val="120"/>
              <w:divBdr>
                <w:top w:val="none" w:sz="0" w:space="0" w:color="auto"/>
                <w:left w:val="none" w:sz="0" w:space="0" w:color="auto"/>
                <w:bottom w:val="dotted" w:sz="6" w:space="3" w:color="000000"/>
                <w:right w:val="none" w:sz="0" w:space="0" w:color="auto"/>
              </w:divBdr>
            </w:div>
            <w:div w:id="918171792">
              <w:marLeft w:val="0"/>
              <w:marRight w:val="0"/>
              <w:marTop w:val="150"/>
              <w:marBottom w:val="0"/>
              <w:divBdr>
                <w:top w:val="dotted" w:sz="6" w:space="5" w:color="333333"/>
                <w:left w:val="none" w:sz="0" w:space="0" w:color="auto"/>
                <w:bottom w:val="none" w:sz="0" w:space="0" w:color="auto"/>
                <w:right w:val="none" w:sz="0" w:space="0" w:color="auto"/>
              </w:divBdr>
            </w:div>
          </w:divsChild>
        </w:div>
        <w:div w:id="1468891023">
          <w:marLeft w:val="0"/>
          <w:marRight w:val="0"/>
          <w:marTop w:val="0"/>
          <w:marBottom w:val="300"/>
          <w:divBdr>
            <w:top w:val="none" w:sz="0" w:space="0" w:color="auto"/>
            <w:left w:val="single" w:sz="6" w:space="8" w:color="99CCFF"/>
            <w:bottom w:val="single" w:sz="6" w:space="8" w:color="99CCFF"/>
            <w:right w:val="single" w:sz="6" w:space="8" w:color="99CCFF"/>
          </w:divBdr>
        </w:div>
      </w:divsChild>
    </w:div>
    <w:div w:id="854880129">
      <w:bodyDiv w:val="1"/>
      <w:marLeft w:val="0"/>
      <w:marRight w:val="0"/>
      <w:marTop w:val="0"/>
      <w:marBottom w:val="0"/>
      <w:divBdr>
        <w:top w:val="none" w:sz="0" w:space="0" w:color="auto"/>
        <w:left w:val="none" w:sz="0" w:space="0" w:color="auto"/>
        <w:bottom w:val="none" w:sz="0" w:space="0" w:color="auto"/>
        <w:right w:val="none" w:sz="0" w:space="0" w:color="auto"/>
      </w:divBdr>
      <w:divsChild>
        <w:div w:id="1720082781">
          <w:marLeft w:val="150"/>
          <w:marRight w:val="0"/>
          <w:marTop w:val="0"/>
          <w:marBottom w:val="0"/>
          <w:divBdr>
            <w:top w:val="single" w:sz="6" w:space="11" w:color="CCCCCC"/>
            <w:left w:val="single" w:sz="6" w:space="8" w:color="CCCCCC"/>
            <w:bottom w:val="single" w:sz="6" w:space="11" w:color="CCCCCC"/>
            <w:right w:val="single" w:sz="6" w:space="15" w:color="CCCCCC"/>
          </w:divBdr>
        </w:div>
      </w:divsChild>
    </w:div>
    <w:div w:id="854998952">
      <w:bodyDiv w:val="1"/>
      <w:marLeft w:val="0"/>
      <w:marRight w:val="0"/>
      <w:marTop w:val="0"/>
      <w:marBottom w:val="0"/>
      <w:divBdr>
        <w:top w:val="none" w:sz="0" w:space="0" w:color="auto"/>
        <w:left w:val="none" w:sz="0" w:space="0" w:color="auto"/>
        <w:bottom w:val="none" w:sz="0" w:space="0" w:color="auto"/>
        <w:right w:val="none" w:sz="0" w:space="0" w:color="auto"/>
      </w:divBdr>
    </w:div>
    <w:div w:id="857277666">
      <w:bodyDiv w:val="1"/>
      <w:marLeft w:val="0"/>
      <w:marRight w:val="0"/>
      <w:marTop w:val="0"/>
      <w:marBottom w:val="0"/>
      <w:divBdr>
        <w:top w:val="none" w:sz="0" w:space="0" w:color="auto"/>
        <w:left w:val="none" w:sz="0" w:space="0" w:color="auto"/>
        <w:bottom w:val="none" w:sz="0" w:space="0" w:color="auto"/>
        <w:right w:val="none" w:sz="0" w:space="0" w:color="auto"/>
      </w:divBdr>
      <w:divsChild>
        <w:div w:id="1539858168">
          <w:marLeft w:val="240"/>
          <w:marRight w:val="0"/>
          <w:marTop w:val="0"/>
          <w:marBottom w:val="0"/>
          <w:divBdr>
            <w:top w:val="none" w:sz="0" w:space="0" w:color="auto"/>
            <w:left w:val="none" w:sz="0" w:space="0" w:color="auto"/>
            <w:bottom w:val="none" w:sz="0" w:space="0" w:color="auto"/>
            <w:right w:val="none" w:sz="0" w:space="0" w:color="auto"/>
          </w:divBdr>
        </w:div>
        <w:div w:id="2008900076">
          <w:marLeft w:val="240"/>
          <w:marRight w:val="0"/>
          <w:marTop w:val="0"/>
          <w:marBottom w:val="0"/>
          <w:divBdr>
            <w:top w:val="none" w:sz="0" w:space="0" w:color="auto"/>
            <w:left w:val="none" w:sz="0" w:space="0" w:color="auto"/>
            <w:bottom w:val="none" w:sz="0" w:space="0" w:color="auto"/>
            <w:right w:val="none" w:sz="0" w:space="0" w:color="auto"/>
          </w:divBdr>
        </w:div>
      </w:divsChild>
    </w:div>
    <w:div w:id="892691014">
      <w:bodyDiv w:val="1"/>
      <w:marLeft w:val="0"/>
      <w:marRight w:val="0"/>
      <w:marTop w:val="0"/>
      <w:marBottom w:val="0"/>
      <w:divBdr>
        <w:top w:val="none" w:sz="0" w:space="0" w:color="auto"/>
        <w:left w:val="none" w:sz="0" w:space="0" w:color="auto"/>
        <w:bottom w:val="none" w:sz="0" w:space="0" w:color="auto"/>
        <w:right w:val="none" w:sz="0" w:space="0" w:color="auto"/>
      </w:divBdr>
    </w:div>
    <w:div w:id="909773420">
      <w:bodyDiv w:val="1"/>
      <w:marLeft w:val="0"/>
      <w:marRight w:val="0"/>
      <w:marTop w:val="0"/>
      <w:marBottom w:val="0"/>
      <w:divBdr>
        <w:top w:val="none" w:sz="0" w:space="0" w:color="auto"/>
        <w:left w:val="none" w:sz="0" w:space="0" w:color="auto"/>
        <w:bottom w:val="none" w:sz="0" w:space="0" w:color="auto"/>
        <w:right w:val="none" w:sz="0" w:space="0" w:color="auto"/>
      </w:divBdr>
      <w:divsChild>
        <w:div w:id="256602293">
          <w:marLeft w:val="240"/>
          <w:marRight w:val="0"/>
          <w:marTop w:val="0"/>
          <w:marBottom w:val="0"/>
          <w:divBdr>
            <w:top w:val="none" w:sz="0" w:space="0" w:color="auto"/>
            <w:left w:val="none" w:sz="0" w:space="0" w:color="auto"/>
            <w:bottom w:val="none" w:sz="0" w:space="0" w:color="auto"/>
            <w:right w:val="none" w:sz="0" w:space="0" w:color="auto"/>
          </w:divBdr>
        </w:div>
        <w:div w:id="157577148">
          <w:marLeft w:val="480"/>
          <w:marRight w:val="0"/>
          <w:marTop w:val="0"/>
          <w:marBottom w:val="0"/>
          <w:divBdr>
            <w:top w:val="none" w:sz="0" w:space="0" w:color="auto"/>
            <w:left w:val="none" w:sz="0" w:space="0" w:color="auto"/>
            <w:bottom w:val="none" w:sz="0" w:space="0" w:color="auto"/>
            <w:right w:val="none" w:sz="0" w:space="0" w:color="auto"/>
          </w:divBdr>
        </w:div>
        <w:div w:id="730932705">
          <w:marLeft w:val="480"/>
          <w:marRight w:val="0"/>
          <w:marTop w:val="0"/>
          <w:marBottom w:val="0"/>
          <w:divBdr>
            <w:top w:val="none" w:sz="0" w:space="0" w:color="auto"/>
            <w:left w:val="none" w:sz="0" w:space="0" w:color="auto"/>
            <w:bottom w:val="none" w:sz="0" w:space="0" w:color="auto"/>
            <w:right w:val="none" w:sz="0" w:space="0" w:color="auto"/>
          </w:divBdr>
        </w:div>
        <w:div w:id="872883069">
          <w:marLeft w:val="480"/>
          <w:marRight w:val="0"/>
          <w:marTop w:val="0"/>
          <w:marBottom w:val="0"/>
          <w:divBdr>
            <w:top w:val="none" w:sz="0" w:space="0" w:color="auto"/>
            <w:left w:val="none" w:sz="0" w:space="0" w:color="auto"/>
            <w:bottom w:val="none" w:sz="0" w:space="0" w:color="auto"/>
            <w:right w:val="none" w:sz="0" w:space="0" w:color="auto"/>
          </w:divBdr>
        </w:div>
        <w:div w:id="260532723">
          <w:marLeft w:val="480"/>
          <w:marRight w:val="0"/>
          <w:marTop w:val="0"/>
          <w:marBottom w:val="0"/>
          <w:divBdr>
            <w:top w:val="none" w:sz="0" w:space="0" w:color="auto"/>
            <w:left w:val="none" w:sz="0" w:space="0" w:color="auto"/>
            <w:bottom w:val="none" w:sz="0" w:space="0" w:color="auto"/>
            <w:right w:val="none" w:sz="0" w:space="0" w:color="auto"/>
          </w:divBdr>
        </w:div>
        <w:div w:id="683239742">
          <w:marLeft w:val="480"/>
          <w:marRight w:val="0"/>
          <w:marTop w:val="0"/>
          <w:marBottom w:val="0"/>
          <w:divBdr>
            <w:top w:val="none" w:sz="0" w:space="0" w:color="auto"/>
            <w:left w:val="none" w:sz="0" w:space="0" w:color="auto"/>
            <w:bottom w:val="none" w:sz="0" w:space="0" w:color="auto"/>
            <w:right w:val="none" w:sz="0" w:space="0" w:color="auto"/>
          </w:divBdr>
        </w:div>
        <w:div w:id="201679015">
          <w:marLeft w:val="480"/>
          <w:marRight w:val="0"/>
          <w:marTop w:val="0"/>
          <w:marBottom w:val="0"/>
          <w:divBdr>
            <w:top w:val="none" w:sz="0" w:space="0" w:color="auto"/>
            <w:left w:val="none" w:sz="0" w:space="0" w:color="auto"/>
            <w:bottom w:val="none" w:sz="0" w:space="0" w:color="auto"/>
            <w:right w:val="none" w:sz="0" w:space="0" w:color="auto"/>
          </w:divBdr>
        </w:div>
        <w:div w:id="343939304">
          <w:marLeft w:val="480"/>
          <w:marRight w:val="0"/>
          <w:marTop w:val="0"/>
          <w:marBottom w:val="0"/>
          <w:divBdr>
            <w:top w:val="none" w:sz="0" w:space="0" w:color="auto"/>
            <w:left w:val="none" w:sz="0" w:space="0" w:color="auto"/>
            <w:bottom w:val="none" w:sz="0" w:space="0" w:color="auto"/>
            <w:right w:val="none" w:sz="0" w:space="0" w:color="auto"/>
          </w:divBdr>
        </w:div>
        <w:div w:id="160707759">
          <w:marLeft w:val="480"/>
          <w:marRight w:val="0"/>
          <w:marTop w:val="0"/>
          <w:marBottom w:val="0"/>
          <w:divBdr>
            <w:top w:val="none" w:sz="0" w:space="0" w:color="auto"/>
            <w:left w:val="none" w:sz="0" w:space="0" w:color="auto"/>
            <w:bottom w:val="none" w:sz="0" w:space="0" w:color="auto"/>
            <w:right w:val="none" w:sz="0" w:space="0" w:color="auto"/>
          </w:divBdr>
        </w:div>
      </w:divsChild>
    </w:div>
    <w:div w:id="942690995">
      <w:bodyDiv w:val="1"/>
      <w:marLeft w:val="0"/>
      <w:marRight w:val="0"/>
      <w:marTop w:val="0"/>
      <w:marBottom w:val="0"/>
      <w:divBdr>
        <w:top w:val="none" w:sz="0" w:space="0" w:color="auto"/>
        <w:left w:val="none" w:sz="0" w:space="0" w:color="auto"/>
        <w:bottom w:val="none" w:sz="0" w:space="0" w:color="auto"/>
        <w:right w:val="none" w:sz="0" w:space="0" w:color="auto"/>
      </w:divBdr>
      <w:divsChild>
        <w:div w:id="390691876">
          <w:marLeft w:val="240"/>
          <w:marRight w:val="0"/>
          <w:marTop w:val="0"/>
          <w:marBottom w:val="0"/>
          <w:divBdr>
            <w:top w:val="none" w:sz="0" w:space="0" w:color="auto"/>
            <w:left w:val="none" w:sz="0" w:space="0" w:color="auto"/>
            <w:bottom w:val="none" w:sz="0" w:space="0" w:color="auto"/>
            <w:right w:val="none" w:sz="0" w:space="0" w:color="auto"/>
          </w:divBdr>
        </w:div>
        <w:div w:id="332225033">
          <w:marLeft w:val="240"/>
          <w:marRight w:val="0"/>
          <w:marTop w:val="0"/>
          <w:marBottom w:val="0"/>
          <w:divBdr>
            <w:top w:val="none" w:sz="0" w:space="0" w:color="auto"/>
            <w:left w:val="none" w:sz="0" w:space="0" w:color="auto"/>
            <w:bottom w:val="none" w:sz="0" w:space="0" w:color="auto"/>
            <w:right w:val="none" w:sz="0" w:space="0" w:color="auto"/>
          </w:divBdr>
        </w:div>
      </w:divsChild>
    </w:div>
    <w:div w:id="943653832">
      <w:bodyDiv w:val="1"/>
      <w:marLeft w:val="0"/>
      <w:marRight w:val="0"/>
      <w:marTop w:val="0"/>
      <w:marBottom w:val="0"/>
      <w:divBdr>
        <w:top w:val="none" w:sz="0" w:space="0" w:color="auto"/>
        <w:left w:val="none" w:sz="0" w:space="0" w:color="auto"/>
        <w:bottom w:val="none" w:sz="0" w:space="0" w:color="auto"/>
        <w:right w:val="none" w:sz="0" w:space="0" w:color="auto"/>
      </w:divBdr>
    </w:div>
    <w:div w:id="948395016">
      <w:bodyDiv w:val="1"/>
      <w:marLeft w:val="0"/>
      <w:marRight w:val="0"/>
      <w:marTop w:val="0"/>
      <w:marBottom w:val="0"/>
      <w:divBdr>
        <w:top w:val="none" w:sz="0" w:space="0" w:color="auto"/>
        <w:left w:val="none" w:sz="0" w:space="0" w:color="auto"/>
        <w:bottom w:val="none" w:sz="0" w:space="0" w:color="auto"/>
        <w:right w:val="none" w:sz="0" w:space="0" w:color="auto"/>
      </w:divBdr>
      <w:divsChild>
        <w:div w:id="1920751795">
          <w:marLeft w:val="240"/>
          <w:marRight w:val="0"/>
          <w:marTop w:val="0"/>
          <w:marBottom w:val="0"/>
          <w:divBdr>
            <w:top w:val="none" w:sz="0" w:space="0" w:color="auto"/>
            <w:left w:val="none" w:sz="0" w:space="0" w:color="auto"/>
            <w:bottom w:val="none" w:sz="0" w:space="0" w:color="auto"/>
            <w:right w:val="none" w:sz="0" w:space="0" w:color="auto"/>
          </w:divBdr>
        </w:div>
        <w:div w:id="1822233476">
          <w:marLeft w:val="240"/>
          <w:marRight w:val="0"/>
          <w:marTop w:val="0"/>
          <w:marBottom w:val="0"/>
          <w:divBdr>
            <w:top w:val="none" w:sz="0" w:space="0" w:color="auto"/>
            <w:left w:val="none" w:sz="0" w:space="0" w:color="auto"/>
            <w:bottom w:val="none" w:sz="0" w:space="0" w:color="auto"/>
            <w:right w:val="none" w:sz="0" w:space="0" w:color="auto"/>
          </w:divBdr>
        </w:div>
        <w:div w:id="996300222">
          <w:marLeft w:val="480"/>
          <w:marRight w:val="0"/>
          <w:marTop w:val="0"/>
          <w:marBottom w:val="0"/>
          <w:divBdr>
            <w:top w:val="none" w:sz="0" w:space="0" w:color="auto"/>
            <w:left w:val="none" w:sz="0" w:space="0" w:color="auto"/>
            <w:bottom w:val="none" w:sz="0" w:space="0" w:color="auto"/>
            <w:right w:val="none" w:sz="0" w:space="0" w:color="auto"/>
          </w:divBdr>
        </w:div>
        <w:div w:id="2124690658">
          <w:marLeft w:val="480"/>
          <w:marRight w:val="0"/>
          <w:marTop w:val="0"/>
          <w:marBottom w:val="0"/>
          <w:divBdr>
            <w:top w:val="none" w:sz="0" w:space="0" w:color="auto"/>
            <w:left w:val="none" w:sz="0" w:space="0" w:color="auto"/>
            <w:bottom w:val="none" w:sz="0" w:space="0" w:color="auto"/>
            <w:right w:val="none" w:sz="0" w:space="0" w:color="auto"/>
          </w:divBdr>
        </w:div>
        <w:div w:id="1568883211">
          <w:marLeft w:val="480"/>
          <w:marRight w:val="0"/>
          <w:marTop w:val="0"/>
          <w:marBottom w:val="0"/>
          <w:divBdr>
            <w:top w:val="none" w:sz="0" w:space="0" w:color="auto"/>
            <w:left w:val="none" w:sz="0" w:space="0" w:color="auto"/>
            <w:bottom w:val="none" w:sz="0" w:space="0" w:color="auto"/>
            <w:right w:val="none" w:sz="0" w:space="0" w:color="auto"/>
          </w:divBdr>
        </w:div>
        <w:div w:id="1057360470">
          <w:marLeft w:val="480"/>
          <w:marRight w:val="0"/>
          <w:marTop w:val="0"/>
          <w:marBottom w:val="0"/>
          <w:divBdr>
            <w:top w:val="none" w:sz="0" w:space="0" w:color="auto"/>
            <w:left w:val="none" w:sz="0" w:space="0" w:color="auto"/>
            <w:bottom w:val="none" w:sz="0" w:space="0" w:color="auto"/>
            <w:right w:val="none" w:sz="0" w:space="0" w:color="auto"/>
          </w:divBdr>
        </w:div>
        <w:div w:id="274870889">
          <w:marLeft w:val="480"/>
          <w:marRight w:val="0"/>
          <w:marTop w:val="0"/>
          <w:marBottom w:val="0"/>
          <w:divBdr>
            <w:top w:val="none" w:sz="0" w:space="0" w:color="auto"/>
            <w:left w:val="none" w:sz="0" w:space="0" w:color="auto"/>
            <w:bottom w:val="none" w:sz="0" w:space="0" w:color="auto"/>
            <w:right w:val="none" w:sz="0" w:space="0" w:color="auto"/>
          </w:divBdr>
        </w:div>
        <w:div w:id="34813293">
          <w:marLeft w:val="480"/>
          <w:marRight w:val="0"/>
          <w:marTop w:val="0"/>
          <w:marBottom w:val="0"/>
          <w:divBdr>
            <w:top w:val="none" w:sz="0" w:space="0" w:color="auto"/>
            <w:left w:val="none" w:sz="0" w:space="0" w:color="auto"/>
            <w:bottom w:val="none" w:sz="0" w:space="0" w:color="auto"/>
            <w:right w:val="none" w:sz="0" w:space="0" w:color="auto"/>
          </w:divBdr>
        </w:div>
        <w:div w:id="947279306">
          <w:marLeft w:val="480"/>
          <w:marRight w:val="0"/>
          <w:marTop w:val="0"/>
          <w:marBottom w:val="0"/>
          <w:divBdr>
            <w:top w:val="none" w:sz="0" w:space="0" w:color="auto"/>
            <w:left w:val="none" w:sz="0" w:space="0" w:color="auto"/>
            <w:bottom w:val="none" w:sz="0" w:space="0" w:color="auto"/>
            <w:right w:val="none" w:sz="0" w:space="0" w:color="auto"/>
          </w:divBdr>
        </w:div>
        <w:div w:id="1247806742">
          <w:marLeft w:val="480"/>
          <w:marRight w:val="0"/>
          <w:marTop w:val="0"/>
          <w:marBottom w:val="0"/>
          <w:divBdr>
            <w:top w:val="none" w:sz="0" w:space="0" w:color="auto"/>
            <w:left w:val="none" w:sz="0" w:space="0" w:color="auto"/>
            <w:bottom w:val="none" w:sz="0" w:space="0" w:color="auto"/>
            <w:right w:val="none" w:sz="0" w:space="0" w:color="auto"/>
          </w:divBdr>
        </w:div>
      </w:divsChild>
    </w:div>
    <w:div w:id="954213201">
      <w:bodyDiv w:val="1"/>
      <w:marLeft w:val="0"/>
      <w:marRight w:val="0"/>
      <w:marTop w:val="0"/>
      <w:marBottom w:val="0"/>
      <w:divBdr>
        <w:top w:val="none" w:sz="0" w:space="0" w:color="auto"/>
        <w:left w:val="none" w:sz="0" w:space="0" w:color="auto"/>
        <w:bottom w:val="none" w:sz="0" w:space="0" w:color="auto"/>
        <w:right w:val="none" w:sz="0" w:space="0" w:color="auto"/>
      </w:divBdr>
      <w:divsChild>
        <w:div w:id="1692800373">
          <w:marLeft w:val="240"/>
          <w:marRight w:val="0"/>
          <w:marTop w:val="0"/>
          <w:marBottom w:val="0"/>
          <w:divBdr>
            <w:top w:val="none" w:sz="0" w:space="0" w:color="auto"/>
            <w:left w:val="none" w:sz="0" w:space="0" w:color="auto"/>
            <w:bottom w:val="none" w:sz="0" w:space="0" w:color="auto"/>
            <w:right w:val="none" w:sz="0" w:space="0" w:color="auto"/>
          </w:divBdr>
        </w:div>
        <w:div w:id="640960440">
          <w:marLeft w:val="240"/>
          <w:marRight w:val="0"/>
          <w:marTop w:val="0"/>
          <w:marBottom w:val="0"/>
          <w:divBdr>
            <w:top w:val="none" w:sz="0" w:space="0" w:color="auto"/>
            <w:left w:val="none" w:sz="0" w:space="0" w:color="auto"/>
            <w:bottom w:val="none" w:sz="0" w:space="0" w:color="auto"/>
            <w:right w:val="none" w:sz="0" w:space="0" w:color="auto"/>
          </w:divBdr>
        </w:div>
        <w:div w:id="2000309767">
          <w:marLeft w:val="240"/>
          <w:marRight w:val="0"/>
          <w:marTop w:val="0"/>
          <w:marBottom w:val="0"/>
          <w:divBdr>
            <w:top w:val="none" w:sz="0" w:space="0" w:color="auto"/>
            <w:left w:val="none" w:sz="0" w:space="0" w:color="auto"/>
            <w:bottom w:val="none" w:sz="0" w:space="0" w:color="auto"/>
            <w:right w:val="none" w:sz="0" w:space="0" w:color="auto"/>
          </w:divBdr>
        </w:div>
        <w:div w:id="231694984">
          <w:marLeft w:val="240"/>
          <w:marRight w:val="0"/>
          <w:marTop w:val="0"/>
          <w:marBottom w:val="0"/>
          <w:divBdr>
            <w:top w:val="none" w:sz="0" w:space="0" w:color="auto"/>
            <w:left w:val="none" w:sz="0" w:space="0" w:color="auto"/>
            <w:bottom w:val="none" w:sz="0" w:space="0" w:color="auto"/>
            <w:right w:val="none" w:sz="0" w:space="0" w:color="auto"/>
          </w:divBdr>
        </w:div>
        <w:div w:id="433864640">
          <w:marLeft w:val="240"/>
          <w:marRight w:val="0"/>
          <w:marTop w:val="0"/>
          <w:marBottom w:val="0"/>
          <w:divBdr>
            <w:top w:val="none" w:sz="0" w:space="0" w:color="auto"/>
            <w:left w:val="none" w:sz="0" w:space="0" w:color="auto"/>
            <w:bottom w:val="none" w:sz="0" w:space="0" w:color="auto"/>
            <w:right w:val="none" w:sz="0" w:space="0" w:color="auto"/>
          </w:divBdr>
        </w:div>
        <w:div w:id="1427774963">
          <w:marLeft w:val="240"/>
          <w:marRight w:val="0"/>
          <w:marTop w:val="0"/>
          <w:marBottom w:val="0"/>
          <w:divBdr>
            <w:top w:val="none" w:sz="0" w:space="0" w:color="auto"/>
            <w:left w:val="none" w:sz="0" w:space="0" w:color="auto"/>
            <w:bottom w:val="none" w:sz="0" w:space="0" w:color="auto"/>
            <w:right w:val="none" w:sz="0" w:space="0" w:color="auto"/>
          </w:divBdr>
        </w:div>
        <w:div w:id="2040161262">
          <w:marLeft w:val="240"/>
          <w:marRight w:val="0"/>
          <w:marTop w:val="0"/>
          <w:marBottom w:val="0"/>
          <w:divBdr>
            <w:top w:val="none" w:sz="0" w:space="0" w:color="auto"/>
            <w:left w:val="none" w:sz="0" w:space="0" w:color="auto"/>
            <w:bottom w:val="none" w:sz="0" w:space="0" w:color="auto"/>
            <w:right w:val="none" w:sz="0" w:space="0" w:color="auto"/>
          </w:divBdr>
        </w:div>
        <w:div w:id="1412585712">
          <w:marLeft w:val="240"/>
          <w:marRight w:val="0"/>
          <w:marTop w:val="0"/>
          <w:marBottom w:val="0"/>
          <w:divBdr>
            <w:top w:val="none" w:sz="0" w:space="0" w:color="auto"/>
            <w:left w:val="none" w:sz="0" w:space="0" w:color="auto"/>
            <w:bottom w:val="none" w:sz="0" w:space="0" w:color="auto"/>
            <w:right w:val="none" w:sz="0" w:space="0" w:color="auto"/>
          </w:divBdr>
        </w:div>
        <w:div w:id="2136634295">
          <w:marLeft w:val="240"/>
          <w:marRight w:val="0"/>
          <w:marTop w:val="0"/>
          <w:marBottom w:val="0"/>
          <w:divBdr>
            <w:top w:val="none" w:sz="0" w:space="0" w:color="auto"/>
            <w:left w:val="none" w:sz="0" w:space="0" w:color="auto"/>
            <w:bottom w:val="none" w:sz="0" w:space="0" w:color="auto"/>
            <w:right w:val="none" w:sz="0" w:space="0" w:color="auto"/>
          </w:divBdr>
        </w:div>
        <w:div w:id="1734965740">
          <w:marLeft w:val="240"/>
          <w:marRight w:val="0"/>
          <w:marTop w:val="0"/>
          <w:marBottom w:val="0"/>
          <w:divBdr>
            <w:top w:val="none" w:sz="0" w:space="0" w:color="auto"/>
            <w:left w:val="none" w:sz="0" w:space="0" w:color="auto"/>
            <w:bottom w:val="none" w:sz="0" w:space="0" w:color="auto"/>
            <w:right w:val="none" w:sz="0" w:space="0" w:color="auto"/>
          </w:divBdr>
        </w:div>
        <w:div w:id="1997418060">
          <w:marLeft w:val="240"/>
          <w:marRight w:val="0"/>
          <w:marTop w:val="0"/>
          <w:marBottom w:val="0"/>
          <w:divBdr>
            <w:top w:val="none" w:sz="0" w:space="0" w:color="auto"/>
            <w:left w:val="none" w:sz="0" w:space="0" w:color="auto"/>
            <w:bottom w:val="none" w:sz="0" w:space="0" w:color="auto"/>
            <w:right w:val="none" w:sz="0" w:space="0" w:color="auto"/>
          </w:divBdr>
        </w:div>
      </w:divsChild>
    </w:div>
    <w:div w:id="960066753">
      <w:bodyDiv w:val="1"/>
      <w:marLeft w:val="0"/>
      <w:marRight w:val="0"/>
      <w:marTop w:val="0"/>
      <w:marBottom w:val="0"/>
      <w:divBdr>
        <w:top w:val="none" w:sz="0" w:space="0" w:color="auto"/>
        <w:left w:val="none" w:sz="0" w:space="0" w:color="auto"/>
        <w:bottom w:val="none" w:sz="0" w:space="0" w:color="auto"/>
        <w:right w:val="none" w:sz="0" w:space="0" w:color="auto"/>
      </w:divBdr>
      <w:divsChild>
        <w:div w:id="1809125352">
          <w:marLeft w:val="240"/>
          <w:marRight w:val="0"/>
          <w:marTop w:val="0"/>
          <w:marBottom w:val="0"/>
          <w:divBdr>
            <w:top w:val="none" w:sz="0" w:space="0" w:color="auto"/>
            <w:left w:val="none" w:sz="0" w:space="0" w:color="auto"/>
            <w:bottom w:val="none" w:sz="0" w:space="0" w:color="auto"/>
            <w:right w:val="none" w:sz="0" w:space="0" w:color="auto"/>
          </w:divBdr>
        </w:div>
        <w:div w:id="978415852">
          <w:marLeft w:val="480"/>
          <w:marRight w:val="0"/>
          <w:marTop w:val="0"/>
          <w:marBottom w:val="0"/>
          <w:divBdr>
            <w:top w:val="none" w:sz="0" w:space="0" w:color="auto"/>
            <w:left w:val="none" w:sz="0" w:space="0" w:color="auto"/>
            <w:bottom w:val="none" w:sz="0" w:space="0" w:color="auto"/>
            <w:right w:val="none" w:sz="0" w:space="0" w:color="auto"/>
          </w:divBdr>
        </w:div>
        <w:div w:id="730807047">
          <w:marLeft w:val="480"/>
          <w:marRight w:val="0"/>
          <w:marTop w:val="0"/>
          <w:marBottom w:val="0"/>
          <w:divBdr>
            <w:top w:val="none" w:sz="0" w:space="0" w:color="auto"/>
            <w:left w:val="none" w:sz="0" w:space="0" w:color="auto"/>
            <w:bottom w:val="none" w:sz="0" w:space="0" w:color="auto"/>
            <w:right w:val="none" w:sz="0" w:space="0" w:color="auto"/>
          </w:divBdr>
        </w:div>
        <w:div w:id="89743787">
          <w:marLeft w:val="480"/>
          <w:marRight w:val="0"/>
          <w:marTop w:val="0"/>
          <w:marBottom w:val="0"/>
          <w:divBdr>
            <w:top w:val="none" w:sz="0" w:space="0" w:color="auto"/>
            <w:left w:val="none" w:sz="0" w:space="0" w:color="auto"/>
            <w:bottom w:val="none" w:sz="0" w:space="0" w:color="auto"/>
            <w:right w:val="none" w:sz="0" w:space="0" w:color="auto"/>
          </w:divBdr>
        </w:div>
        <w:div w:id="1919292946">
          <w:marLeft w:val="480"/>
          <w:marRight w:val="0"/>
          <w:marTop w:val="0"/>
          <w:marBottom w:val="0"/>
          <w:divBdr>
            <w:top w:val="none" w:sz="0" w:space="0" w:color="auto"/>
            <w:left w:val="none" w:sz="0" w:space="0" w:color="auto"/>
            <w:bottom w:val="none" w:sz="0" w:space="0" w:color="auto"/>
            <w:right w:val="none" w:sz="0" w:space="0" w:color="auto"/>
          </w:divBdr>
        </w:div>
      </w:divsChild>
    </w:div>
    <w:div w:id="969290534">
      <w:bodyDiv w:val="1"/>
      <w:marLeft w:val="0"/>
      <w:marRight w:val="0"/>
      <w:marTop w:val="0"/>
      <w:marBottom w:val="0"/>
      <w:divBdr>
        <w:top w:val="none" w:sz="0" w:space="0" w:color="auto"/>
        <w:left w:val="none" w:sz="0" w:space="0" w:color="auto"/>
        <w:bottom w:val="none" w:sz="0" w:space="0" w:color="auto"/>
        <w:right w:val="none" w:sz="0" w:space="0" w:color="auto"/>
      </w:divBdr>
      <w:divsChild>
        <w:div w:id="623733379">
          <w:marLeft w:val="0"/>
          <w:marRight w:val="0"/>
          <w:marTop w:val="0"/>
          <w:marBottom w:val="0"/>
          <w:divBdr>
            <w:top w:val="single" w:sz="6" w:space="8" w:color="99CCFF"/>
            <w:left w:val="single" w:sz="6" w:space="8" w:color="99CCFF"/>
            <w:bottom w:val="single" w:sz="6" w:space="8" w:color="99CCFF"/>
            <w:right w:val="single" w:sz="6" w:space="8" w:color="99CCFF"/>
          </w:divBdr>
          <w:divsChild>
            <w:div w:id="1250849360">
              <w:marLeft w:val="0"/>
              <w:marRight w:val="0"/>
              <w:marTop w:val="0"/>
              <w:marBottom w:val="120"/>
              <w:divBdr>
                <w:top w:val="none" w:sz="0" w:space="0" w:color="auto"/>
                <w:left w:val="none" w:sz="0" w:space="0" w:color="auto"/>
                <w:bottom w:val="dotted" w:sz="6" w:space="3" w:color="000000"/>
                <w:right w:val="none" w:sz="0" w:space="0" w:color="auto"/>
              </w:divBdr>
            </w:div>
            <w:div w:id="633602449">
              <w:marLeft w:val="0"/>
              <w:marRight w:val="0"/>
              <w:marTop w:val="150"/>
              <w:marBottom w:val="0"/>
              <w:divBdr>
                <w:top w:val="dotted" w:sz="6" w:space="5" w:color="333333"/>
                <w:left w:val="none" w:sz="0" w:space="0" w:color="auto"/>
                <w:bottom w:val="none" w:sz="0" w:space="0" w:color="auto"/>
                <w:right w:val="none" w:sz="0" w:space="0" w:color="auto"/>
              </w:divBdr>
            </w:div>
          </w:divsChild>
        </w:div>
        <w:div w:id="1617057359">
          <w:marLeft w:val="0"/>
          <w:marRight w:val="0"/>
          <w:marTop w:val="0"/>
          <w:marBottom w:val="300"/>
          <w:divBdr>
            <w:top w:val="none" w:sz="0" w:space="0" w:color="auto"/>
            <w:left w:val="single" w:sz="6" w:space="8" w:color="99CCFF"/>
            <w:bottom w:val="single" w:sz="6" w:space="8" w:color="99CCFF"/>
            <w:right w:val="single" w:sz="6" w:space="8" w:color="99CCFF"/>
          </w:divBdr>
        </w:div>
      </w:divsChild>
    </w:div>
    <w:div w:id="979115264">
      <w:bodyDiv w:val="1"/>
      <w:marLeft w:val="0"/>
      <w:marRight w:val="0"/>
      <w:marTop w:val="0"/>
      <w:marBottom w:val="0"/>
      <w:divBdr>
        <w:top w:val="none" w:sz="0" w:space="0" w:color="auto"/>
        <w:left w:val="none" w:sz="0" w:space="0" w:color="auto"/>
        <w:bottom w:val="none" w:sz="0" w:space="0" w:color="auto"/>
        <w:right w:val="none" w:sz="0" w:space="0" w:color="auto"/>
      </w:divBdr>
      <w:divsChild>
        <w:div w:id="1833521038">
          <w:marLeft w:val="240"/>
          <w:marRight w:val="0"/>
          <w:marTop w:val="0"/>
          <w:marBottom w:val="0"/>
          <w:divBdr>
            <w:top w:val="none" w:sz="0" w:space="0" w:color="auto"/>
            <w:left w:val="none" w:sz="0" w:space="0" w:color="auto"/>
            <w:bottom w:val="none" w:sz="0" w:space="0" w:color="auto"/>
            <w:right w:val="none" w:sz="0" w:space="0" w:color="auto"/>
          </w:divBdr>
        </w:div>
        <w:div w:id="711733442">
          <w:marLeft w:val="480"/>
          <w:marRight w:val="0"/>
          <w:marTop w:val="0"/>
          <w:marBottom w:val="0"/>
          <w:divBdr>
            <w:top w:val="none" w:sz="0" w:space="0" w:color="auto"/>
            <w:left w:val="none" w:sz="0" w:space="0" w:color="auto"/>
            <w:bottom w:val="none" w:sz="0" w:space="0" w:color="auto"/>
            <w:right w:val="none" w:sz="0" w:space="0" w:color="auto"/>
          </w:divBdr>
        </w:div>
        <w:div w:id="463739047">
          <w:marLeft w:val="480"/>
          <w:marRight w:val="0"/>
          <w:marTop w:val="0"/>
          <w:marBottom w:val="0"/>
          <w:divBdr>
            <w:top w:val="none" w:sz="0" w:space="0" w:color="auto"/>
            <w:left w:val="none" w:sz="0" w:space="0" w:color="auto"/>
            <w:bottom w:val="none" w:sz="0" w:space="0" w:color="auto"/>
            <w:right w:val="none" w:sz="0" w:space="0" w:color="auto"/>
          </w:divBdr>
        </w:div>
        <w:div w:id="1378312054">
          <w:marLeft w:val="480"/>
          <w:marRight w:val="0"/>
          <w:marTop w:val="0"/>
          <w:marBottom w:val="0"/>
          <w:divBdr>
            <w:top w:val="none" w:sz="0" w:space="0" w:color="auto"/>
            <w:left w:val="none" w:sz="0" w:space="0" w:color="auto"/>
            <w:bottom w:val="none" w:sz="0" w:space="0" w:color="auto"/>
            <w:right w:val="none" w:sz="0" w:space="0" w:color="auto"/>
          </w:divBdr>
        </w:div>
        <w:div w:id="1177961900">
          <w:marLeft w:val="480"/>
          <w:marRight w:val="0"/>
          <w:marTop w:val="0"/>
          <w:marBottom w:val="0"/>
          <w:divBdr>
            <w:top w:val="none" w:sz="0" w:space="0" w:color="auto"/>
            <w:left w:val="none" w:sz="0" w:space="0" w:color="auto"/>
            <w:bottom w:val="none" w:sz="0" w:space="0" w:color="auto"/>
            <w:right w:val="none" w:sz="0" w:space="0" w:color="auto"/>
          </w:divBdr>
        </w:div>
        <w:div w:id="1749038990">
          <w:marLeft w:val="480"/>
          <w:marRight w:val="0"/>
          <w:marTop w:val="0"/>
          <w:marBottom w:val="0"/>
          <w:divBdr>
            <w:top w:val="none" w:sz="0" w:space="0" w:color="auto"/>
            <w:left w:val="none" w:sz="0" w:space="0" w:color="auto"/>
            <w:bottom w:val="none" w:sz="0" w:space="0" w:color="auto"/>
            <w:right w:val="none" w:sz="0" w:space="0" w:color="auto"/>
          </w:divBdr>
        </w:div>
        <w:div w:id="1830052288">
          <w:marLeft w:val="480"/>
          <w:marRight w:val="0"/>
          <w:marTop w:val="0"/>
          <w:marBottom w:val="0"/>
          <w:divBdr>
            <w:top w:val="none" w:sz="0" w:space="0" w:color="auto"/>
            <w:left w:val="none" w:sz="0" w:space="0" w:color="auto"/>
            <w:bottom w:val="none" w:sz="0" w:space="0" w:color="auto"/>
            <w:right w:val="none" w:sz="0" w:space="0" w:color="auto"/>
          </w:divBdr>
        </w:div>
        <w:div w:id="766576747">
          <w:marLeft w:val="480"/>
          <w:marRight w:val="0"/>
          <w:marTop w:val="0"/>
          <w:marBottom w:val="0"/>
          <w:divBdr>
            <w:top w:val="none" w:sz="0" w:space="0" w:color="auto"/>
            <w:left w:val="none" w:sz="0" w:space="0" w:color="auto"/>
            <w:bottom w:val="none" w:sz="0" w:space="0" w:color="auto"/>
            <w:right w:val="none" w:sz="0" w:space="0" w:color="auto"/>
          </w:divBdr>
        </w:div>
        <w:div w:id="1788305796">
          <w:marLeft w:val="480"/>
          <w:marRight w:val="0"/>
          <w:marTop w:val="0"/>
          <w:marBottom w:val="0"/>
          <w:divBdr>
            <w:top w:val="none" w:sz="0" w:space="0" w:color="auto"/>
            <w:left w:val="none" w:sz="0" w:space="0" w:color="auto"/>
            <w:bottom w:val="none" w:sz="0" w:space="0" w:color="auto"/>
            <w:right w:val="none" w:sz="0" w:space="0" w:color="auto"/>
          </w:divBdr>
        </w:div>
        <w:div w:id="651954065">
          <w:marLeft w:val="480"/>
          <w:marRight w:val="0"/>
          <w:marTop w:val="0"/>
          <w:marBottom w:val="0"/>
          <w:divBdr>
            <w:top w:val="none" w:sz="0" w:space="0" w:color="auto"/>
            <w:left w:val="none" w:sz="0" w:space="0" w:color="auto"/>
            <w:bottom w:val="none" w:sz="0" w:space="0" w:color="auto"/>
            <w:right w:val="none" w:sz="0" w:space="0" w:color="auto"/>
          </w:divBdr>
        </w:div>
        <w:div w:id="1464957239">
          <w:marLeft w:val="480"/>
          <w:marRight w:val="0"/>
          <w:marTop w:val="0"/>
          <w:marBottom w:val="0"/>
          <w:divBdr>
            <w:top w:val="none" w:sz="0" w:space="0" w:color="auto"/>
            <w:left w:val="none" w:sz="0" w:space="0" w:color="auto"/>
            <w:bottom w:val="none" w:sz="0" w:space="0" w:color="auto"/>
            <w:right w:val="none" w:sz="0" w:space="0" w:color="auto"/>
          </w:divBdr>
        </w:div>
        <w:div w:id="1860973486">
          <w:marLeft w:val="480"/>
          <w:marRight w:val="0"/>
          <w:marTop w:val="0"/>
          <w:marBottom w:val="0"/>
          <w:divBdr>
            <w:top w:val="none" w:sz="0" w:space="0" w:color="auto"/>
            <w:left w:val="none" w:sz="0" w:space="0" w:color="auto"/>
            <w:bottom w:val="none" w:sz="0" w:space="0" w:color="auto"/>
            <w:right w:val="none" w:sz="0" w:space="0" w:color="auto"/>
          </w:divBdr>
        </w:div>
      </w:divsChild>
    </w:div>
    <w:div w:id="981738851">
      <w:bodyDiv w:val="1"/>
      <w:marLeft w:val="0"/>
      <w:marRight w:val="0"/>
      <w:marTop w:val="0"/>
      <w:marBottom w:val="0"/>
      <w:divBdr>
        <w:top w:val="none" w:sz="0" w:space="0" w:color="auto"/>
        <w:left w:val="none" w:sz="0" w:space="0" w:color="auto"/>
        <w:bottom w:val="none" w:sz="0" w:space="0" w:color="auto"/>
        <w:right w:val="none" w:sz="0" w:space="0" w:color="auto"/>
      </w:divBdr>
    </w:div>
    <w:div w:id="987591004">
      <w:bodyDiv w:val="1"/>
      <w:marLeft w:val="0"/>
      <w:marRight w:val="0"/>
      <w:marTop w:val="0"/>
      <w:marBottom w:val="0"/>
      <w:divBdr>
        <w:top w:val="none" w:sz="0" w:space="0" w:color="auto"/>
        <w:left w:val="none" w:sz="0" w:space="0" w:color="auto"/>
        <w:bottom w:val="none" w:sz="0" w:space="0" w:color="auto"/>
        <w:right w:val="none" w:sz="0" w:space="0" w:color="auto"/>
      </w:divBdr>
      <w:divsChild>
        <w:div w:id="704409411">
          <w:marLeft w:val="240"/>
          <w:marRight w:val="0"/>
          <w:marTop w:val="0"/>
          <w:marBottom w:val="0"/>
          <w:divBdr>
            <w:top w:val="none" w:sz="0" w:space="0" w:color="auto"/>
            <w:left w:val="none" w:sz="0" w:space="0" w:color="auto"/>
            <w:bottom w:val="none" w:sz="0" w:space="0" w:color="auto"/>
            <w:right w:val="none" w:sz="0" w:space="0" w:color="auto"/>
          </w:divBdr>
        </w:div>
        <w:div w:id="264921647">
          <w:marLeft w:val="240"/>
          <w:marRight w:val="0"/>
          <w:marTop w:val="0"/>
          <w:marBottom w:val="0"/>
          <w:divBdr>
            <w:top w:val="none" w:sz="0" w:space="0" w:color="auto"/>
            <w:left w:val="none" w:sz="0" w:space="0" w:color="auto"/>
            <w:bottom w:val="none" w:sz="0" w:space="0" w:color="auto"/>
            <w:right w:val="none" w:sz="0" w:space="0" w:color="auto"/>
          </w:divBdr>
        </w:div>
      </w:divsChild>
    </w:div>
    <w:div w:id="992949779">
      <w:bodyDiv w:val="1"/>
      <w:marLeft w:val="0"/>
      <w:marRight w:val="0"/>
      <w:marTop w:val="0"/>
      <w:marBottom w:val="0"/>
      <w:divBdr>
        <w:top w:val="none" w:sz="0" w:space="0" w:color="auto"/>
        <w:left w:val="none" w:sz="0" w:space="0" w:color="auto"/>
        <w:bottom w:val="none" w:sz="0" w:space="0" w:color="auto"/>
        <w:right w:val="none" w:sz="0" w:space="0" w:color="auto"/>
      </w:divBdr>
      <w:divsChild>
        <w:div w:id="555897977">
          <w:marLeft w:val="240"/>
          <w:marRight w:val="0"/>
          <w:marTop w:val="0"/>
          <w:marBottom w:val="0"/>
          <w:divBdr>
            <w:top w:val="none" w:sz="0" w:space="0" w:color="auto"/>
            <w:left w:val="none" w:sz="0" w:space="0" w:color="auto"/>
            <w:bottom w:val="none" w:sz="0" w:space="0" w:color="auto"/>
            <w:right w:val="none" w:sz="0" w:space="0" w:color="auto"/>
          </w:divBdr>
        </w:div>
        <w:div w:id="1373923354">
          <w:marLeft w:val="240"/>
          <w:marRight w:val="0"/>
          <w:marTop w:val="0"/>
          <w:marBottom w:val="0"/>
          <w:divBdr>
            <w:top w:val="none" w:sz="0" w:space="0" w:color="auto"/>
            <w:left w:val="none" w:sz="0" w:space="0" w:color="auto"/>
            <w:bottom w:val="none" w:sz="0" w:space="0" w:color="auto"/>
            <w:right w:val="none" w:sz="0" w:space="0" w:color="auto"/>
          </w:divBdr>
        </w:div>
        <w:div w:id="1194731578">
          <w:marLeft w:val="240"/>
          <w:marRight w:val="0"/>
          <w:marTop w:val="0"/>
          <w:marBottom w:val="0"/>
          <w:divBdr>
            <w:top w:val="none" w:sz="0" w:space="0" w:color="auto"/>
            <w:left w:val="none" w:sz="0" w:space="0" w:color="auto"/>
            <w:bottom w:val="none" w:sz="0" w:space="0" w:color="auto"/>
            <w:right w:val="none" w:sz="0" w:space="0" w:color="auto"/>
          </w:divBdr>
        </w:div>
        <w:div w:id="1282956632">
          <w:marLeft w:val="240"/>
          <w:marRight w:val="0"/>
          <w:marTop w:val="0"/>
          <w:marBottom w:val="0"/>
          <w:divBdr>
            <w:top w:val="none" w:sz="0" w:space="0" w:color="auto"/>
            <w:left w:val="none" w:sz="0" w:space="0" w:color="auto"/>
            <w:bottom w:val="none" w:sz="0" w:space="0" w:color="auto"/>
            <w:right w:val="none" w:sz="0" w:space="0" w:color="auto"/>
          </w:divBdr>
        </w:div>
        <w:div w:id="282228622">
          <w:marLeft w:val="240"/>
          <w:marRight w:val="0"/>
          <w:marTop w:val="0"/>
          <w:marBottom w:val="0"/>
          <w:divBdr>
            <w:top w:val="none" w:sz="0" w:space="0" w:color="auto"/>
            <w:left w:val="none" w:sz="0" w:space="0" w:color="auto"/>
            <w:bottom w:val="none" w:sz="0" w:space="0" w:color="auto"/>
            <w:right w:val="none" w:sz="0" w:space="0" w:color="auto"/>
          </w:divBdr>
        </w:div>
        <w:div w:id="525217898">
          <w:marLeft w:val="240"/>
          <w:marRight w:val="0"/>
          <w:marTop w:val="0"/>
          <w:marBottom w:val="0"/>
          <w:divBdr>
            <w:top w:val="none" w:sz="0" w:space="0" w:color="auto"/>
            <w:left w:val="none" w:sz="0" w:space="0" w:color="auto"/>
            <w:bottom w:val="none" w:sz="0" w:space="0" w:color="auto"/>
            <w:right w:val="none" w:sz="0" w:space="0" w:color="auto"/>
          </w:divBdr>
        </w:div>
        <w:div w:id="1593972562">
          <w:marLeft w:val="240"/>
          <w:marRight w:val="0"/>
          <w:marTop w:val="0"/>
          <w:marBottom w:val="0"/>
          <w:divBdr>
            <w:top w:val="none" w:sz="0" w:space="0" w:color="auto"/>
            <w:left w:val="none" w:sz="0" w:space="0" w:color="auto"/>
            <w:bottom w:val="none" w:sz="0" w:space="0" w:color="auto"/>
            <w:right w:val="none" w:sz="0" w:space="0" w:color="auto"/>
          </w:divBdr>
        </w:div>
        <w:div w:id="745300375">
          <w:marLeft w:val="240"/>
          <w:marRight w:val="0"/>
          <w:marTop w:val="0"/>
          <w:marBottom w:val="0"/>
          <w:divBdr>
            <w:top w:val="none" w:sz="0" w:space="0" w:color="auto"/>
            <w:left w:val="none" w:sz="0" w:space="0" w:color="auto"/>
            <w:bottom w:val="none" w:sz="0" w:space="0" w:color="auto"/>
            <w:right w:val="none" w:sz="0" w:space="0" w:color="auto"/>
          </w:divBdr>
        </w:div>
        <w:div w:id="319962459">
          <w:marLeft w:val="240"/>
          <w:marRight w:val="0"/>
          <w:marTop w:val="0"/>
          <w:marBottom w:val="0"/>
          <w:divBdr>
            <w:top w:val="none" w:sz="0" w:space="0" w:color="auto"/>
            <w:left w:val="none" w:sz="0" w:space="0" w:color="auto"/>
            <w:bottom w:val="none" w:sz="0" w:space="0" w:color="auto"/>
            <w:right w:val="none" w:sz="0" w:space="0" w:color="auto"/>
          </w:divBdr>
        </w:div>
        <w:div w:id="1489711995">
          <w:marLeft w:val="240"/>
          <w:marRight w:val="0"/>
          <w:marTop w:val="0"/>
          <w:marBottom w:val="0"/>
          <w:divBdr>
            <w:top w:val="none" w:sz="0" w:space="0" w:color="auto"/>
            <w:left w:val="none" w:sz="0" w:space="0" w:color="auto"/>
            <w:bottom w:val="none" w:sz="0" w:space="0" w:color="auto"/>
            <w:right w:val="none" w:sz="0" w:space="0" w:color="auto"/>
          </w:divBdr>
        </w:div>
        <w:div w:id="210265110">
          <w:marLeft w:val="240"/>
          <w:marRight w:val="0"/>
          <w:marTop w:val="0"/>
          <w:marBottom w:val="0"/>
          <w:divBdr>
            <w:top w:val="none" w:sz="0" w:space="0" w:color="auto"/>
            <w:left w:val="none" w:sz="0" w:space="0" w:color="auto"/>
            <w:bottom w:val="none" w:sz="0" w:space="0" w:color="auto"/>
            <w:right w:val="none" w:sz="0" w:space="0" w:color="auto"/>
          </w:divBdr>
        </w:div>
        <w:div w:id="916942981">
          <w:marLeft w:val="240"/>
          <w:marRight w:val="0"/>
          <w:marTop w:val="0"/>
          <w:marBottom w:val="0"/>
          <w:divBdr>
            <w:top w:val="none" w:sz="0" w:space="0" w:color="auto"/>
            <w:left w:val="none" w:sz="0" w:space="0" w:color="auto"/>
            <w:bottom w:val="none" w:sz="0" w:space="0" w:color="auto"/>
            <w:right w:val="none" w:sz="0" w:space="0" w:color="auto"/>
          </w:divBdr>
        </w:div>
        <w:div w:id="1484346819">
          <w:marLeft w:val="240"/>
          <w:marRight w:val="0"/>
          <w:marTop w:val="0"/>
          <w:marBottom w:val="0"/>
          <w:divBdr>
            <w:top w:val="none" w:sz="0" w:space="0" w:color="auto"/>
            <w:left w:val="none" w:sz="0" w:space="0" w:color="auto"/>
            <w:bottom w:val="none" w:sz="0" w:space="0" w:color="auto"/>
            <w:right w:val="none" w:sz="0" w:space="0" w:color="auto"/>
          </w:divBdr>
        </w:div>
      </w:divsChild>
    </w:div>
    <w:div w:id="1010107886">
      <w:bodyDiv w:val="1"/>
      <w:marLeft w:val="0"/>
      <w:marRight w:val="0"/>
      <w:marTop w:val="0"/>
      <w:marBottom w:val="0"/>
      <w:divBdr>
        <w:top w:val="none" w:sz="0" w:space="0" w:color="auto"/>
        <w:left w:val="none" w:sz="0" w:space="0" w:color="auto"/>
        <w:bottom w:val="none" w:sz="0" w:space="0" w:color="auto"/>
        <w:right w:val="none" w:sz="0" w:space="0" w:color="auto"/>
      </w:divBdr>
      <w:divsChild>
        <w:div w:id="1757632070">
          <w:marLeft w:val="240"/>
          <w:marRight w:val="0"/>
          <w:marTop w:val="0"/>
          <w:marBottom w:val="0"/>
          <w:divBdr>
            <w:top w:val="none" w:sz="0" w:space="0" w:color="auto"/>
            <w:left w:val="none" w:sz="0" w:space="0" w:color="auto"/>
            <w:bottom w:val="none" w:sz="0" w:space="0" w:color="auto"/>
            <w:right w:val="none" w:sz="0" w:space="0" w:color="auto"/>
          </w:divBdr>
        </w:div>
        <w:div w:id="1690637812">
          <w:marLeft w:val="240"/>
          <w:marRight w:val="0"/>
          <w:marTop w:val="0"/>
          <w:marBottom w:val="0"/>
          <w:divBdr>
            <w:top w:val="none" w:sz="0" w:space="0" w:color="auto"/>
            <w:left w:val="none" w:sz="0" w:space="0" w:color="auto"/>
            <w:bottom w:val="none" w:sz="0" w:space="0" w:color="auto"/>
            <w:right w:val="none" w:sz="0" w:space="0" w:color="auto"/>
          </w:divBdr>
        </w:div>
        <w:div w:id="753937375">
          <w:marLeft w:val="240"/>
          <w:marRight w:val="0"/>
          <w:marTop w:val="0"/>
          <w:marBottom w:val="0"/>
          <w:divBdr>
            <w:top w:val="none" w:sz="0" w:space="0" w:color="auto"/>
            <w:left w:val="none" w:sz="0" w:space="0" w:color="auto"/>
            <w:bottom w:val="none" w:sz="0" w:space="0" w:color="auto"/>
            <w:right w:val="none" w:sz="0" w:space="0" w:color="auto"/>
          </w:divBdr>
        </w:div>
        <w:div w:id="232856162">
          <w:marLeft w:val="240"/>
          <w:marRight w:val="0"/>
          <w:marTop w:val="0"/>
          <w:marBottom w:val="0"/>
          <w:divBdr>
            <w:top w:val="none" w:sz="0" w:space="0" w:color="auto"/>
            <w:left w:val="none" w:sz="0" w:space="0" w:color="auto"/>
            <w:bottom w:val="none" w:sz="0" w:space="0" w:color="auto"/>
            <w:right w:val="none" w:sz="0" w:space="0" w:color="auto"/>
          </w:divBdr>
        </w:div>
      </w:divsChild>
    </w:div>
    <w:div w:id="1016545225">
      <w:bodyDiv w:val="1"/>
      <w:marLeft w:val="0"/>
      <w:marRight w:val="0"/>
      <w:marTop w:val="0"/>
      <w:marBottom w:val="0"/>
      <w:divBdr>
        <w:top w:val="none" w:sz="0" w:space="0" w:color="auto"/>
        <w:left w:val="none" w:sz="0" w:space="0" w:color="auto"/>
        <w:bottom w:val="none" w:sz="0" w:space="0" w:color="auto"/>
        <w:right w:val="none" w:sz="0" w:space="0" w:color="auto"/>
      </w:divBdr>
      <w:divsChild>
        <w:div w:id="809324832">
          <w:marLeft w:val="240"/>
          <w:marRight w:val="0"/>
          <w:marTop w:val="0"/>
          <w:marBottom w:val="0"/>
          <w:divBdr>
            <w:top w:val="none" w:sz="0" w:space="0" w:color="auto"/>
            <w:left w:val="none" w:sz="0" w:space="0" w:color="auto"/>
            <w:bottom w:val="none" w:sz="0" w:space="0" w:color="auto"/>
            <w:right w:val="none" w:sz="0" w:space="0" w:color="auto"/>
          </w:divBdr>
        </w:div>
        <w:div w:id="1454330211">
          <w:marLeft w:val="240"/>
          <w:marRight w:val="0"/>
          <w:marTop w:val="0"/>
          <w:marBottom w:val="0"/>
          <w:divBdr>
            <w:top w:val="none" w:sz="0" w:space="0" w:color="auto"/>
            <w:left w:val="none" w:sz="0" w:space="0" w:color="auto"/>
            <w:bottom w:val="none" w:sz="0" w:space="0" w:color="auto"/>
            <w:right w:val="none" w:sz="0" w:space="0" w:color="auto"/>
          </w:divBdr>
        </w:div>
        <w:div w:id="1350637825">
          <w:marLeft w:val="240"/>
          <w:marRight w:val="0"/>
          <w:marTop w:val="0"/>
          <w:marBottom w:val="0"/>
          <w:divBdr>
            <w:top w:val="none" w:sz="0" w:space="0" w:color="auto"/>
            <w:left w:val="none" w:sz="0" w:space="0" w:color="auto"/>
            <w:bottom w:val="none" w:sz="0" w:space="0" w:color="auto"/>
            <w:right w:val="none" w:sz="0" w:space="0" w:color="auto"/>
          </w:divBdr>
        </w:div>
      </w:divsChild>
    </w:div>
    <w:div w:id="1029599049">
      <w:bodyDiv w:val="1"/>
      <w:marLeft w:val="0"/>
      <w:marRight w:val="0"/>
      <w:marTop w:val="0"/>
      <w:marBottom w:val="0"/>
      <w:divBdr>
        <w:top w:val="none" w:sz="0" w:space="0" w:color="auto"/>
        <w:left w:val="none" w:sz="0" w:space="0" w:color="auto"/>
        <w:bottom w:val="none" w:sz="0" w:space="0" w:color="auto"/>
        <w:right w:val="none" w:sz="0" w:space="0" w:color="auto"/>
      </w:divBdr>
    </w:div>
    <w:div w:id="1032462949">
      <w:bodyDiv w:val="1"/>
      <w:marLeft w:val="0"/>
      <w:marRight w:val="0"/>
      <w:marTop w:val="0"/>
      <w:marBottom w:val="0"/>
      <w:divBdr>
        <w:top w:val="none" w:sz="0" w:space="0" w:color="auto"/>
        <w:left w:val="none" w:sz="0" w:space="0" w:color="auto"/>
        <w:bottom w:val="none" w:sz="0" w:space="0" w:color="auto"/>
        <w:right w:val="none" w:sz="0" w:space="0" w:color="auto"/>
      </w:divBdr>
    </w:div>
    <w:div w:id="1037508109">
      <w:bodyDiv w:val="1"/>
      <w:marLeft w:val="0"/>
      <w:marRight w:val="0"/>
      <w:marTop w:val="0"/>
      <w:marBottom w:val="0"/>
      <w:divBdr>
        <w:top w:val="none" w:sz="0" w:space="0" w:color="auto"/>
        <w:left w:val="none" w:sz="0" w:space="0" w:color="auto"/>
        <w:bottom w:val="none" w:sz="0" w:space="0" w:color="auto"/>
        <w:right w:val="none" w:sz="0" w:space="0" w:color="auto"/>
      </w:divBdr>
      <w:divsChild>
        <w:div w:id="1014765687">
          <w:marLeft w:val="0"/>
          <w:marRight w:val="0"/>
          <w:marTop w:val="0"/>
          <w:marBottom w:val="0"/>
          <w:divBdr>
            <w:top w:val="single" w:sz="6" w:space="8" w:color="99CCFF"/>
            <w:left w:val="single" w:sz="6" w:space="8" w:color="99CCFF"/>
            <w:bottom w:val="single" w:sz="6" w:space="8" w:color="99CCFF"/>
            <w:right w:val="single" w:sz="6" w:space="8" w:color="99CCFF"/>
          </w:divBdr>
          <w:divsChild>
            <w:div w:id="1589072605">
              <w:marLeft w:val="0"/>
              <w:marRight w:val="0"/>
              <w:marTop w:val="0"/>
              <w:marBottom w:val="120"/>
              <w:divBdr>
                <w:top w:val="none" w:sz="0" w:space="0" w:color="auto"/>
                <w:left w:val="none" w:sz="0" w:space="0" w:color="auto"/>
                <w:bottom w:val="dotted" w:sz="6" w:space="3" w:color="000000"/>
                <w:right w:val="none" w:sz="0" w:space="0" w:color="auto"/>
              </w:divBdr>
            </w:div>
            <w:div w:id="1494370044">
              <w:marLeft w:val="0"/>
              <w:marRight w:val="0"/>
              <w:marTop w:val="150"/>
              <w:marBottom w:val="0"/>
              <w:divBdr>
                <w:top w:val="dotted" w:sz="6" w:space="5" w:color="333333"/>
                <w:left w:val="none" w:sz="0" w:space="0" w:color="auto"/>
                <w:bottom w:val="none" w:sz="0" w:space="0" w:color="auto"/>
                <w:right w:val="none" w:sz="0" w:space="0" w:color="auto"/>
              </w:divBdr>
            </w:div>
          </w:divsChild>
        </w:div>
        <w:div w:id="1408654074">
          <w:marLeft w:val="0"/>
          <w:marRight w:val="0"/>
          <w:marTop w:val="0"/>
          <w:marBottom w:val="300"/>
          <w:divBdr>
            <w:top w:val="none" w:sz="0" w:space="0" w:color="auto"/>
            <w:left w:val="single" w:sz="6" w:space="8" w:color="99CCFF"/>
            <w:bottom w:val="single" w:sz="6" w:space="8" w:color="99CCFF"/>
            <w:right w:val="single" w:sz="6" w:space="8" w:color="99CCFF"/>
          </w:divBdr>
        </w:div>
      </w:divsChild>
    </w:div>
    <w:div w:id="1037659082">
      <w:bodyDiv w:val="1"/>
      <w:marLeft w:val="0"/>
      <w:marRight w:val="0"/>
      <w:marTop w:val="0"/>
      <w:marBottom w:val="0"/>
      <w:divBdr>
        <w:top w:val="none" w:sz="0" w:space="0" w:color="auto"/>
        <w:left w:val="none" w:sz="0" w:space="0" w:color="auto"/>
        <w:bottom w:val="none" w:sz="0" w:space="0" w:color="auto"/>
        <w:right w:val="none" w:sz="0" w:space="0" w:color="auto"/>
      </w:divBdr>
      <w:divsChild>
        <w:div w:id="329870440">
          <w:marLeft w:val="240"/>
          <w:marRight w:val="0"/>
          <w:marTop w:val="0"/>
          <w:marBottom w:val="0"/>
          <w:divBdr>
            <w:top w:val="none" w:sz="0" w:space="0" w:color="auto"/>
            <w:left w:val="none" w:sz="0" w:space="0" w:color="auto"/>
            <w:bottom w:val="none" w:sz="0" w:space="0" w:color="auto"/>
            <w:right w:val="none" w:sz="0" w:space="0" w:color="auto"/>
          </w:divBdr>
        </w:div>
        <w:div w:id="177357933">
          <w:marLeft w:val="240"/>
          <w:marRight w:val="0"/>
          <w:marTop w:val="0"/>
          <w:marBottom w:val="0"/>
          <w:divBdr>
            <w:top w:val="none" w:sz="0" w:space="0" w:color="auto"/>
            <w:left w:val="none" w:sz="0" w:space="0" w:color="auto"/>
            <w:bottom w:val="none" w:sz="0" w:space="0" w:color="auto"/>
            <w:right w:val="none" w:sz="0" w:space="0" w:color="auto"/>
          </w:divBdr>
        </w:div>
        <w:div w:id="702368962">
          <w:marLeft w:val="240"/>
          <w:marRight w:val="0"/>
          <w:marTop w:val="0"/>
          <w:marBottom w:val="0"/>
          <w:divBdr>
            <w:top w:val="none" w:sz="0" w:space="0" w:color="auto"/>
            <w:left w:val="none" w:sz="0" w:space="0" w:color="auto"/>
            <w:bottom w:val="none" w:sz="0" w:space="0" w:color="auto"/>
            <w:right w:val="none" w:sz="0" w:space="0" w:color="auto"/>
          </w:divBdr>
        </w:div>
      </w:divsChild>
    </w:div>
    <w:div w:id="1066412633">
      <w:bodyDiv w:val="1"/>
      <w:marLeft w:val="0"/>
      <w:marRight w:val="0"/>
      <w:marTop w:val="0"/>
      <w:marBottom w:val="0"/>
      <w:divBdr>
        <w:top w:val="none" w:sz="0" w:space="0" w:color="auto"/>
        <w:left w:val="none" w:sz="0" w:space="0" w:color="auto"/>
        <w:bottom w:val="none" w:sz="0" w:space="0" w:color="auto"/>
        <w:right w:val="none" w:sz="0" w:space="0" w:color="auto"/>
      </w:divBdr>
      <w:divsChild>
        <w:div w:id="1899782678">
          <w:marLeft w:val="240"/>
          <w:marRight w:val="0"/>
          <w:marTop w:val="0"/>
          <w:marBottom w:val="0"/>
          <w:divBdr>
            <w:top w:val="none" w:sz="0" w:space="0" w:color="auto"/>
            <w:left w:val="none" w:sz="0" w:space="0" w:color="auto"/>
            <w:bottom w:val="none" w:sz="0" w:space="0" w:color="auto"/>
            <w:right w:val="none" w:sz="0" w:space="0" w:color="auto"/>
          </w:divBdr>
        </w:div>
        <w:div w:id="474224385">
          <w:marLeft w:val="240"/>
          <w:marRight w:val="0"/>
          <w:marTop w:val="0"/>
          <w:marBottom w:val="0"/>
          <w:divBdr>
            <w:top w:val="none" w:sz="0" w:space="0" w:color="auto"/>
            <w:left w:val="none" w:sz="0" w:space="0" w:color="auto"/>
            <w:bottom w:val="none" w:sz="0" w:space="0" w:color="auto"/>
            <w:right w:val="none" w:sz="0" w:space="0" w:color="auto"/>
          </w:divBdr>
        </w:div>
        <w:div w:id="2138638678">
          <w:marLeft w:val="480"/>
          <w:marRight w:val="0"/>
          <w:marTop w:val="0"/>
          <w:marBottom w:val="0"/>
          <w:divBdr>
            <w:top w:val="none" w:sz="0" w:space="0" w:color="auto"/>
            <w:left w:val="none" w:sz="0" w:space="0" w:color="auto"/>
            <w:bottom w:val="none" w:sz="0" w:space="0" w:color="auto"/>
            <w:right w:val="none" w:sz="0" w:space="0" w:color="auto"/>
          </w:divBdr>
        </w:div>
      </w:divsChild>
    </w:div>
    <w:div w:id="1081487287">
      <w:bodyDiv w:val="1"/>
      <w:marLeft w:val="0"/>
      <w:marRight w:val="0"/>
      <w:marTop w:val="0"/>
      <w:marBottom w:val="0"/>
      <w:divBdr>
        <w:top w:val="none" w:sz="0" w:space="0" w:color="auto"/>
        <w:left w:val="none" w:sz="0" w:space="0" w:color="auto"/>
        <w:bottom w:val="none" w:sz="0" w:space="0" w:color="auto"/>
        <w:right w:val="none" w:sz="0" w:space="0" w:color="auto"/>
      </w:divBdr>
      <w:divsChild>
        <w:div w:id="1819687435">
          <w:marLeft w:val="240"/>
          <w:marRight w:val="0"/>
          <w:marTop w:val="0"/>
          <w:marBottom w:val="0"/>
          <w:divBdr>
            <w:top w:val="none" w:sz="0" w:space="0" w:color="auto"/>
            <w:left w:val="none" w:sz="0" w:space="0" w:color="auto"/>
            <w:bottom w:val="none" w:sz="0" w:space="0" w:color="auto"/>
            <w:right w:val="none" w:sz="0" w:space="0" w:color="auto"/>
          </w:divBdr>
        </w:div>
        <w:div w:id="1333483585">
          <w:marLeft w:val="480"/>
          <w:marRight w:val="0"/>
          <w:marTop w:val="0"/>
          <w:marBottom w:val="0"/>
          <w:divBdr>
            <w:top w:val="none" w:sz="0" w:space="0" w:color="auto"/>
            <w:left w:val="none" w:sz="0" w:space="0" w:color="auto"/>
            <w:bottom w:val="none" w:sz="0" w:space="0" w:color="auto"/>
            <w:right w:val="none" w:sz="0" w:space="0" w:color="auto"/>
          </w:divBdr>
        </w:div>
        <w:div w:id="1165701607">
          <w:marLeft w:val="480"/>
          <w:marRight w:val="0"/>
          <w:marTop w:val="0"/>
          <w:marBottom w:val="0"/>
          <w:divBdr>
            <w:top w:val="none" w:sz="0" w:space="0" w:color="auto"/>
            <w:left w:val="none" w:sz="0" w:space="0" w:color="auto"/>
            <w:bottom w:val="none" w:sz="0" w:space="0" w:color="auto"/>
            <w:right w:val="none" w:sz="0" w:space="0" w:color="auto"/>
          </w:divBdr>
        </w:div>
        <w:div w:id="322204632">
          <w:marLeft w:val="480"/>
          <w:marRight w:val="0"/>
          <w:marTop w:val="0"/>
          <w:marBottom w:val="0"/>
          <w:divBdr>
            <w:top w:val="none" w:sz="0" w:space="0" w:color="auto"/>
            <w:left w:val="none" w:sz="0" w:space="0" w:color="auto"/>
            <w:bottom w:val="none" w:sz="0" w:space="0" w:color="auto"/>
            <w:right w:val="none" w:sz="0" w:space="0" w:color="auto"/>
          </w:divBdr>
        </w:div>
        <w:div w:id="1205018725">
          <w:marLeft w:val="480"/>
          <w:marRight w:val="0"/>
          <w:marTop w:val="0"/>
          <w:marBottom w:val="0"/>
          <w:divBdr>
            <w:top w:val="none" w:sz="0" w:space="0" w:color="auto"/>
            <w:left w:val="none" w:sz="0" w:space="0" w:color="auto"/>
            <w:bottom w:val="none" w:sz="0" w:space="0" w:color="auto"/>
            <w:right w:val="none" w:sz="0" w:space="0" w:color="auto"/>
          </w:divBdr>
        </w:div>
        <w:div w:id="1254822994">
          <w:marLeft w:val="480"/>
          <w:marRight w:val="0"/>
          <w:marTop w:val="0"/>
          <w:marBottom w:val="0"/>
          <w:divBdr>
            <w:top w:val="none" w:sz="0" w:space="0" w:color="auto"/>
            <w:left w:val="none" w:sz="0" w:space="0" w:color="auto"/>
            <w:bottom w:val="none" w:sz="0" w:space="0" w:color="auto"/>
            <w:right w:val="none" w:sz="0" w:space="0" w:color="auto"/>
          </w:divBdr>
        </w:div>
        <w:div w:id="255944561">
          <w:marLeft w:val="480"/>
          <w:marRight w:val="0"/>
          <w:marTop w:val="0"/>
          <w:marBottom w:val="0"/>
          <w:divBdr>
            <w:top w:val="none" w:sz="0" w:space="0" w:color="auto"/>
            <w:left w:val="none" w:sz="0" w:space="0" w:color="auto"/>
            <w:bottom w:val="none" w:sz="0" w:space="0" w:color="auto"/>
            <w:right w:val="none" w:sz="0" w:space="0" w:color="auto"/>
          </w:divBdr>
        </w:div>
        <w:div w:id="2130273768">
          <w:marLeft w:val="480"/>
          <w:marRight w:val="0"/>
          <w:marTop w:val="0"/>
          <w:marBottom w:val="0"/>
          <w:divBdr>
            <w:top w:val="none" w:sz="0" w:space="0" w:color="auto"/>
            <w:left w:val="none" w:sz="0" w:space="0" w:color="auto"/>
            <w:bottom w:val="none" w:sz="0" w:space="0" w:color="auto"/>
            <w:right w:val="none" w:sz="0" w:space="0" w:color="auto"/>
          </w:divBdr>
        </w:div>
        <w:div w:id="299920957">
          <w:marLeft w:val="720"/>
          <w:marRight w:val="0"/>
          <w:marTop w:val="0"/>
          <w:marBottom w:val="0"/>
          <w:divBdr>
            <w:top w:val="none" w:sz="0" w:space="0" w:color="auto"/>
            <w:left w:val="none" w:sz="0" w:space="0" w:color="auto"/>
            <w:bottom w:val="none" w:sz="0" w:space="0" w:color="auto"/>
            <w:right w:val="none" w:sz="0" w:space="0" w:color="auto"/>
          </w:divBdr>
        </w:div>
        <w:div w:id="833691637">
          <w:marLeft w:val="720"/>
          <w:marRight w:val="0"/>
          <w:marTop w:val="0"/>
          <w:marBottom w:val="0"/>
          <w:divBdr>
            <w:top w:val="none" w:sz="0" w:space="0" w:color="auto"/>
            <w:left w:val="none" w:sz="0" w:space="0" w:color="auto"/>
            <w:bottom w:val="none" w:sz="0" w:space="0" w:color="auto"/>
            <w:right w:val="none" w:sz="0" w:space="0" w:color="auto"/>
          </w:divBdr>
        </w:div>
        <w:div w:id="2020042012">
          <w:marLeft w:val="720"/>
          <w:marRight w:val="0"/>
          <w:marTop w:val="0"/>
          <w:marBottom w:val="0"/>
          <w:divBdr>
            <w:top w:val="none" w:sz="0" w:space="0" w:color="auto"/>
            <w:left w:val="none" w:sz="0" w:space="0" w:color="auto"/>
            <w:bottom w:val="none" w:sz="0" w:space="0" w:color="auto"/>
            <w:right w:val="none" w:sz="0" w:space="0" w:color="auto"/>
          </w:divBdr>
        </w:div>
        <w:div w:id="398290559">
          <w:marLeft w:val="480"/>
          <w:marRight w:val="0"/>
          <w:marTop w:val="0"/>
          <w:marBottom w:val="0"/>
          <w:divBdr>
            <w:top w:val="none" w:sz="0" w:space="0" w:color="auto"/>
            <w:left w:val="none" w:sz="0" w:space="0" w:color="auto"/>
            <w:bottom w:val="none" w:sz="0" w:space="0" w:color="auto"/>
            <w:right w:val="none" w:sz="0" w:space="0" w:color="auto"/>
          </w:divBdr>
        </w:div>
        <w:div w:id="558635809">
          <w:marLeft w:val="480"/>
          <w:marRight w:val="0"/>
          <w:marTop w:val="0"/>
          <w:marBottom w:val="0"/>
          <w:divBdr>
            <w:top w:val="none" w:sz="0" w:space="0" w:color="auto"/>
            <w:left w:val="none" w:sz="0" w:space="0" w:color="auto"/>
            <w:bottom w:val="none" w:sz="0" w:space="0" w:color="auto"/>
            <w:right w:val="none" w:sz="0" w:space="0" w:color="auto"/>
          </w:divBdr>
        </w:div>
      </w:divsChild>
    </w:div>
    <w:div w:id="1102840369">
      <w:bodyDiv w:val="1"/>
      <w:marLeft w:val="0"/>
      <w:marRight w:val="0"/>
      <w:marTop w:val="0"/>
      <w:marBottom w:val="0"/>
      <w:divBdr>
        <w:top w:val="none" w:sz="0" w:space="0" w:color="auto"/>
        <w:left w:val="none" w:sz="0" w:space="0" w:color="auto"/>
        <w:bottom w:val="none" w:sz="0" w:space="0" w:color="auto"/>
        <w:right w:val="none" w:sz="0" w:space="0" w:color="auto"/>
      </w:divBdr>
    </w:div>
    <w:div w:id="1104349213">
      <w:bodyDiv w:val="1"/>
      <w:marLeft w:val="0"/>
      <w:marRight w:val="0"/>
      <w:marTop w:val="0"/>
      <w:marBottom w:val="0"/>
      <w:divBdr>
        <w:top w:val="none" w:sz="0" w:space="0" w:color="auto"/>
        <w:left w:val="none" w:sz="0" w:space="0" w:color="auto"/>
        <w:bottom w:val="none" w:sz="0" w:space="0" w:color="auto"/>
        <w:right w:val="none" w:sz="0" w:space="0" w:color="auto"/>
      </w:divBdr>
    </w:div>
    <w:div w:id="1120496106">
      <w:bodyDiv w:val="1"/>
      <w:marLeft w:val="0"/>
      <w:marRight w:val="0"/>
      <w:marTop w:val="0"/>
      <w:marBottom w:val="0"/>
      <w:divBdr>
        <w:top w:val="none" w:sz="0" w:space="0" w:color="auto"/>
        <w:left w:val="none" w:sz="0" w:space="0" w:color="auto"/>
        <w:bottom w:val="none" w:sz="0" w:space="0" w:color="auto"/>
        <w:right w:val="none" w:sz="0" w:space="0" w:color="auto"/>
      </w:divBdr>
      <w:divsChild>
        <w:div w:id="63648256">
          <w:marLeft w:val="240"/>
          <w:marRight w:val="0"/>
          <w:marTop w:val="0"/>
          <w:marBottom w:val="0"/>
          <w:divBdr>
            <w:top w:val="none" w:sz="0" w:space="0" w:color="auto"/>
            <w:left w:val="none" w:sz="0" w:space="0" w:color="auto"/>
            <w:bottom w:val="none" w:sz="0" w:space="0" w:color="auto"/>
            <w:right w:val="none" w:sz="0" w:space="0" w:color="auto"/>
          </w:divBdr>
        </w:div>
        <w:div w:id="1330332191">
          <w:marLeft w:val="240"/>
          <w:marRight w:val="0"/>
          <w:marTop w:val="0"/>
          <w:marBottom w:val="0"/>
          <w:divBdr>
            <w:top w:val="none" w:sz="0" w:space="0" w:color="auto"/>
            <w:left w:val="none" w:sz="0" w:space="0" w:color="auto"/>
            <w:bottom w:val="none" w:sz="0" w:space="0" w:color="auto"/>
            <w:right w:val="none" w:sz="0" w:space="0" w:color="auto"/>
          </w:divBdr>
        </w:div>
        <w:div w:id="873149792">
          <w:marLeft w:val="240"/>
          <w:marRight w:val="0"/>
          <w:marTop w:val="0"/>
          <w:marBottom w:val="0"/>
          <w:divBdr>
            <w:top w:val="none" w:sz="0" w:space="0" w:color="auto"/>
            <w:left w:val="none" w:sz="0" w:space="0" w:color="auto"/>
            <w:bottom w:val="none" w:sz="0" w:space="0" w:color="auto"/>
            <w:right w:val="none" w:sz="0" w:space="0" w:color="auto"/>
          </w:divBdr>
        </w:div>
      </w:divsChild>
    </w:div>
    <w:div w:id="1160997200">
      <w:bodyDiv w:val="1"/>
      <w:marLeft w:val="0"/>
      <w:marRight w:val="0"/>
      <w:marTop w:val="0"/>
      <w:marBottom w:val="0"/>
      <w:divBdr>
        <w:top w:val="none" w:sz="0" w:space="0" w:color="auto"/>
        <w:left w:val="none" w:sz="0" w:space="0" w:color="auto"/>
        <w:bottom w:val="none" w:sz="0" w:space="0" w:color="auto"/>
        <w:right w:val="none" w:sz="0" w:space="0" w:color="auto"/>
      </w:divBdr>
    </w:div>
    <w:div w:id="1179848688">
      <w:bodyDiv w:val="1"/>
      <w:marLeft w:val="0"/>
      <w:marRight w:val="0"/>
      <w:marTop w:val="0"/>
      <w:marBottom w:val="0"/>
      <w:divBdr>
        <w:top w:val="none" w:sz="0" w:space="0" w:color="auto"/>
        <w:left w:val="none" w:sz="0" w:space="0" w:color="auto"/>
        <w:bottom w:val="none" w:sz="0" w:space="0" w:color="auto"/>
        <w:right w:val="none" w:sz="0" w:space="0" w:color="auto"/>
      </w:divBdr>
      <w:divsChild>
        <w:div w:id="1711539781">
          <w:marLeft w:val="240"/>
          <w:marRight w:val="0"/>
          <w:marTop w:val="0"/>
          <w:marBottom w:val="0"/>
          <w:divBdr>
            <w:top w:val="none" w:sz="0" w:space="0" w:color="auto"/>
            <w:left w:val="none" w:sz="0" w:space="0" w:color="auto"/>
            <w:bottom w:val="none" w:sz="0" w:space="0" w:color="auto"/>
            <w:right w:val="none" w:sz="0" w:space="0" w:color="auto"/>
          </w:divBdr>
        </w:div>
        <w:div w:id="173149354">
          <w:marLeft w:val="240"/>
          <w:marRight w:val="0"/>
          <w:marTop w:val="0"/>
          <w:marBottom w:val="0"/>
          <w:divBdr>
            <w:top w:val="none" w:sz="0" w:space="0" w:color="auto"/>
            <w:left w:val="none" w:sz="0" w:space="0" w:color="auto"/>
            <w:bottom w:val="none" w:sz="0" w:space="0" w:color="auto"/>
            <w:right w:val="none" w:sz="0" w:space="0" w:color="auto"/>
          </w:divBdr>
        </w:div>
        <w:div w:id="1670331988">
          <w:marLeft w:val="240"/>
          <w:marRight w:val="0"/>
          <w:marTop w:val="0"/>
          <w:marBottom w:val="0"/>
          <w:divBdr>
            <w:top w:val="none" w:sz="0" w:space="0" w:color="auto"/>
            <w:left w:val="none" w:sz="0" w:space="0" w:color="auto"/>
            <w:bottom w:val="none" w:sz="0" w:space="0" w:color="auto"/>
            <w:right w:val="none" w:sz="0" w:space="0" w:color="auto"/>
          </w:divBdr>
        </w:div>
      </w:divsChild>
    </w:div>
    <w:div w:id="1191534821">
      <w:bodyDiv w:val="1"/>
      <w:marLeft w:val="0"/>
      <w:marRight w:val="0"/>
      <w:marTop w:val="0"/>
      <w:marBottom w:val="0"/>
      <w:divBdr>
        <w:top w:val="none" w:sz="0" w:space="0" w:color="auto"/>
        <w:left w:val="none" w:sz="0" w:space="0" w:color="auto"/>
        <w:bottom w:val="none" w:sz="0" w:space="0" w:color="auto"/>
        <w:right w:val="none" w:sz="0" w:space="0" w:color="auto"/>
      </w:divBdr>
    </w:div>
    <w:div w:id="1194147018">
      <w:bodyDiv w:val="1"/>
      <w:marLeft w:val="0"/>
      <w:marRight w:val="0"/>
      <w:marTop w:val="0"/>
      <w:marBottom w:val="0"/>
      <w:divBdr>
        <w:top w:val="none" w:sz="0" w:space="0" w:color="auto"/>
        <w:left w:val="none" w:sz="0" w:space="0" w:color="auto"/>
        <w:bottom w:val="none" w:sz="0" w:space="0" w:color="auto"/>
        <w:right w:val="none" w:sz="0" w:space="0" w:color="auto"/>
      </w:divBdr>
    </w:div>
    <w:div w:id="1197892937">
      <w:bodyDiv w:val="1"/>
      <w:marLeft w:val="0"/>
      <w:marRight w:val="0"/>
      <w:marTop w:val="0"/>
      <w:marBottom w:val="0"/>
      <w:divBdr>
        <w:top w:val="none" w:sz="0" w:space="0" w:color="auto"/>
        <w:left w:val="none" w:sz="0" w:space="0" w:color="auto"/>
        <w:bottom w:val="none" w:sz="0" w:space="0" w:color="auto"/>
        <w:right w:val="none" w:sz="0" w:space="0" w:color="auto"/>
      </w:divBdr>
    </w:div>
    <w:div w:id="1212889912">
      <w:bodyDiv w:val="1"/>
      <w:marLeft w:val="0"/>
      <w:marRight w:val="0"/>
      <w:marTop w:val="0"/>
      <w:marBottom w:val="0"/>
      <w:divBdr>
        <w:top w:val="none" w:sz="0" w:space="0" w:color="auto"/>
        <w:left w:val="none" w:sz="0" w:space="0" w:color="auto"/>
        <w:bottom w:val="none" w:sz="0" w:space="0" w:color="auto"/>
        <w:right w:val="none" w:sz="0" w:space="0" w:color="auto"/>
      </w:divBdr>
    </w:div>
    <w:div w:id="1219049956">
      <w:bodyDiv w:val="1"/>
      <w:marLeft w:val="0"/>
      <w:marRight w:val="0"/>
      <w:marTop w:val="0"/>
      <w:marBottom w:val="0"/>
      <w:divBdr>
        <w:top w:val="none" w:sz="0" w:space="0" w:color="auto"/>
        <w:left w:val="none" w:sz="0" w:space="0" w:color="auto"/>
        <w:bottom w:val="none" w:sz="0" w:space="0" w:color="auto"/>
        <w:right w:val="none" w:sz="0" w:space="0" w:color="auto"/>
      </w:divBdr>
      <w:divsChild>
        <w:div w:id="871116874">
          <w:marLeft w:val="240"/>
          <w:marRight w:val="0"/>
          <w:marTop w:val="0"/>
          <w:marBottom w:val="0"/>
          <w:divBdr>
            <w:top w:val="none" w:sz="0" w:space="0" w:color="auto"/>
            <w:left w:val="none" w:sz="0" w:space="0" w:color="auto"/>
            <w:bottom w:val="none" w:sz="0" w:space="0" w:color="auto"/>
            <w:right w:val="none" w:sz="0" w:space="0" w:color="auto"/>
          </w:divBdr>
        </w:div>
        <w:div w:id="755245775">
          <w:marLeft w:val="240"/>
          <w:marRight w:val="0"/>
          <w:marTop w:val="0"/>
          <w:marBottom w:val="0"/>
          <w:divBdr>
            <w:top w:val="none" w:sz="0" w:space="0" w:color="auto"/>
            <w:left w:val="none" w:sz="0" w:space="0" w:color="auto"/>
            <w:bottom w:val="none" w:sz="0" w:space="0" w:color="auto"/>
            <w:right w:val="none" w:sz="0" w:space="0" w:color="auto"/>
          </w:divBdr>
        </w:div>
        <w:div w:id="68041242">
          <w:marLeft w:val="240"/>
          <w:marRight w:val="0"/>
          <w:marTop w:val="0"/>
          <w:marBottom w:val="0"/>
          <w:divBdr>
            <w:top w:val="none" w:sz="0" w:space="0" w:color="auto"/>
            <w:left w:val="none" w:sz="0" w:space="0" w:color="auto"/>
            <w:bottom w:val="none" w:sz="0" w:space="0" w:color="auto"/>
            <w:right w:val="none" w:sz="0" w:space="0" w:color="auto"/>
          </w:divBdr>
        </w:div>
        <w:div w:id="24865926">
          <w:marLeft w:val="240"/>
          <w:marRight w:val="0"/>
          <w:marTop w:val="0"/>
          <w:marBottom w:val="0"/>
          <w:divBdr>
            <w:top w:val="none" w:sz="0" w:space="0" w:color="auto"/>
            <w:left w:val="none" w:sz="0" w:space="0" w:color="auto"/>
            <w:bottom w:val="none" w:sz="0" w:space="0" w:color="auto"/>
            <w:right w:val="none" w:sz="0" w:space="0" w:color="auto"/>
          </w:divBdr>
        </w:div>
        <w:div w:id="6174299">
          <w:marLeft w:val="240"/>
          <w:marRight w:val="0"/>
          <w:marTop w:val="0"/>
          <w:marBottom w:val="0"/>
          <w:divBdr>
            <w:top w:val="none" w:sz="0" w:space="0" w:color="auto"/>
            <w:left w:val="none" w:sz="0" w:space="0" w:color="auto"/>
            <w:bottom w:val="none" w:sz="0" w:space="0" w:color="auto"/>
            <w:right w:val="none" w:sz="0" w:space="0" w:color="auto"/>
          </w:divBdr>
        </w:div>
      </w:divsChild>
    </w:div>
    <w:div w:id="1220290592">
      <w:bodyDiv w:val="1"/>
      <w:marLeft w:val="0"/>
      <w:marRight w:val="0"/>
      <w:marTop w:val="0"/>
      <w:marBottom w:val="0"/>
      <w:divBdr>
        <w:top w:val="none" w:sz="0" w:space="0" w:color="auto"/>
        <w:left w:val="none" w:sz="0" w:space="0" w:color="auto"/>
        <w:bottom w:val="none" w:sz="0" w:space="0" w:color="auto"/>
        <w:right w:val="none" w:sz="0" w:space="0" w:color="auto"/>
      </w:divBdr>
    </w:div>
    <w:div w:id="1228809369">
      <w:bodyDiv w:val="1"/>
      <w:marLeft w:val="0"/>
      <w:marRight w:val="0"/>
      <w:marTop w:val="0"/>
      <w:marBottom w:val="0"/>
      <w:divBdr>
        <w:top w:val="none" w:sz="0" w:space="0" w:color="auto"/>
        <w:left w:val="none" w:sz="0" w:space="0" w:color="auto"/>
        <w:bottom w:val="none" w:sz="0" w:space="0" w:color="auto"/>
        <w:right w:val="none" w:sz="0" w:space="0" w:color="auto"/>
      </w:divBdr>
      <w:divsChild>
        <w:div w:id="851261260">
          <w:marLeft w:val="0"/>
          <w:marRight w:val="0"/>
          <w:marTop w:val="0"/>
          <w:marBottom w:val="0"/>
          <w:divBdr>
            <w:top w:val="single" w:sz="6" w:space="8" w:color="99CCFF"/>
            <w:left w:val="single" w:sz="6" w:space="8" w:color="99CCFF"/>
            <w:bottom w:val="single" w:sz="6" w:space="8" w:color="99CCFF"/>
            <w:right w:val="single" w:sz="6" w:space="8" w:color="99CCFF"/>
          </w:divBdr>
          <w:divsChild>
            <w:div w:id="359207572">
              <w:marLeft w:val="0"/>
              <w:marRight w:val="0"/>
              <w:marTop w:val="0"/>
              <w:marBottom w:val="120"/>
              <w:divBdr>
                <w:top w:val="none" w:sz="0" w:space="0" w:color="auto"/>
                <w:left w:val="none" w:sz="0" w:space="0" w:color="auto"/>
                <w:bottom w:val="dotted" w:sz="6" w:space="3" w:color="000000"/>
                <w:right w:val="none" w:sz="0" w:space="0" w:color="auto"/>
              </w:divBdr>
            </w:div>
            <w:div w:id="630597182">
              <w:marLeft w:val="0"/>
              <w:marRight w:val="0"/>
              <w:marTop w:val="150"/>
              <w:marBottom w:val="0"/>
              <w:divBdr>
                <w:top w:val="dotted" w:sz="6" w:space="5" w:color="333333"/>
                <w:left w:val="none" w:sz="0" w:space="0" w:color="auto"/>
                <w:bottom w:val="none" w:sz="0" w:space="0" w:color="auto"/>
                <w:right w:val="none" w:sz="0" w:space="0" w:color="auto"/>
              </w:divBdr>
            </w:div>
          </w:divsChild>
        </w:div>
        <w:div w:id="18818623">
          <w:marLeft w:val="0"/>
          <w:marRight w:val="0"/>
          <w:marTop w:val="0"/>
          <w:marBottom w:val="300"/>
          <w:divBdr>
            <w:top w:val="none" w:sz="0" w:space="0" w:color="auto"/>
            <w:left w:val="single" w:sz="6" w:space="8" w:color="99CCFF"/>
            <w:bottom w:val="single" w:sz="6" w:space="8" w:color="99CCFF"/>
            <w:right w:val="single" w:sz="6" w:space="8" w:color="99CCFF"/>
          </w:divBdr>
        </w:div>
      </w:divsChild>
    </w:div>
    <w:div w:id="1231767120">
      <w:bodyDiv w:val="1"/>
      <w:marLeft w:val="0"/>
      <w:marRight w:val="0"/>
      <w:marTop w:val="0"/>
      <w:marBottom w:val="0"/>
      <w:divBdr>
        <w:top w:val="none" w:sz="0" w:space="0" w:color="auto"/>
        <w:left w:val="none" w:sz="0" w:space="0" w:color="auto"/>
        <w:bottom w:val="none" w:sz="0" w:space="0" w:color="auto"/>
        <w:right w:val="none" w:sz="0" w:space="0" w:color="auto"/>
      </w:divBdr>
      <w:divsChild>
        <w:div w:id="1959946249">
          <w:marLeft w:val="1920"/>
          <w:marRight w:val="0"/>
          <w:marTop w:val="0"/>
          <w:marBottom w:val="0"/>
          <w:divBdr>
            <w:top w:val="none" w:sz="0" w:space="0" w:color="auto"/>
            <w:left w:val="none" w:sz="0" w:space="0" w:color="auto"/>
            <w:bottom w:val="none" w:sz="0" w:space="0" w:color="auto"/>
            <w:right w:val="none" w:sz="0" w:space="0" w:color="auto"/>
          </w:divBdr>
        </w:div>
      </w:divsChild>
    </w:div>
    <w:div w:id="1234970984">
      <w:bodyDiv w:val="1"/>
      <w:marLeft w:val="0"/>
      <w:marRight w:val="0"/>
      <w:marTop w:val="0"/>
      <w:marBottom w:val="0"/>
      <w:divBdr>
        <w:top w:val="none" w:sz="0" w:space="0" w:color="auto"/>
        <w:left w:val="none" w:sz="0" w:space="0" w:color="auto"/>
        <w:bottom w:val="none" w:sz="0" w:space="0" w:color="auto"/>
        <w:right w:val="none" w:sz="0" w:space="0" w:color="auto"/>
      </w:divBdr>
    </w:div>
    <w:div w:id="1247107613">
      <w:bodyDiv w:val="1"/>
      <w:marLeft w:val="0"/>
      <w:marRight w:val="0"/>
      <w:marTop w:val="0"/>
      <w:marBottom w:val="0"/>
      <w:divBdr>
        <w:top w:val="none" w:sz="0" w:space="0" w:color="auto"/>
        <w:left w:val="none" w:sz="0" w:space="0" w:color="auto"/>
        <w:bottom w:val="none" w:sz="0" w:space="0" w:color="auto"/>
        <w:right w:val="none" w:sz="0" w:space="0" w:color="auto"/>
      </w:divBdr>
    </w:div>
    <w:div w:id="1252548270">
      <w:bodyDiv w:val="1"/>
      <w:marLeft w:val="0"/>
      <w:marRight w:val="0"/>
      <w:marTop w:val="0"/>
      <w:marBottom w:val="0"/>
      <w:divBdr>
        <w:top w:val="none" w:sz="0" w:space="0" w:color="auto"/>
        <w:left w:val="none" w:sz="0" w:space="0" w:color="auto"/>
        <w:bottom w:val="none" w:sz="0" w:space="0" w:color="auto"/>
        <w:right w:val="none" w:sz="0" w:space="0" w:color="auto"/>
      </w:divBdr>
    </w:div>
    <w:div w:id="1256593887">
      <w:bodyDiv w:val="1"/>
      <w:marLeft w:val="0"/>
      <w:marRight w:val="0"/>
      <w:marTop w:val="0"/>
      <w:marBottom w:val="0"/>
      <w:divBdr>
        <w:top w:val="none" w:sz="0" w:space="0" w:color="auto"/>
        <w:left w:val="none" w:sz="0" w:space="0" w:color="auto"/>
        <w:bottom w:val="none" w:sz="0" w:space="0" w:color="auto"/>
        <w:right w:val="none" w:sz="0" w:space="0" w:color="auto"/>
      </w:divBdr>
    </w:div>
    <w:div w:id="1261182951">
      <w:bodyDiv w:val="1"/>
      <w:marLeft w:val="0"/>
      <w:marRight w:val="0"/>
      <w:marTop w:val="0"/>
      <w:marBottom w:val="0"/>
      <w:divBdr>
        <w:top w:val="none" w:sz="0" w:space="0" w:color="auto"/>
        <w:left w:val="none" w:sz="0" w:space="0" w:color="auto"/>
        <w:bottom w:val="none" w:sz="0" w:space="0" w:color="auto"/>
        <w:right w:val="none" w:sz="0" w:space="0" w:color="auto"/>
      </w:divBdr>
      <w:divsChild>
        <w:div w:id="459151697">
          <w:marLeft w:val="240"/>
          <w:marRight w:val="0"/>
          <w:marTop w:val="0"/>
          <w:marBottom w:val="0"/>
          <w:divBdr>
            <w:top w:val="none" w:sz="0" w:space="0" w:color="auto"/>
            <w:left w:val="none" w:sz="0" w:space="0" w:color="auto"/>
            <w:bottom w:val="none" w:sz="0" w:space="0" w:color="auto"/>
            <w:right w:val="none" w:sz="0" w:space="0" w:color="auto"/>
          </w:divBdr>
        </w:div>
        <w:div w:id="1479807666">
          <w:marLeft w:val="240"/>
          <w:marRight w:val="0"/>
          <w:marTop w:val="0"/>
          <w:marBottom w:val="0"/>
          <w:divBdr>
            <w:top w:val="none" w:sz="0" w:space="0" w:color="auto"/>
            <w:left w:val="none" w:sz="0" w:space="0" w:color="auto"/>
            <w:bottom w:val="none" w:sz="0" w:space="0" w:color="auto"/>
            <w:right w:val="none" w:sz="0" w:space="0" w:color="auto"/>
          </w:divBdr>
        </w:div>
        <w:div w:id="1393500804">
          <w:marLeft w:val="240"/>
          <w:marRight w:val="0"/>
          <w:marTop w:val="0"/>
          <w:marBottom w:val="0"/>
          <w:divBdr>
            <w:top w:val="none" w:sz="0" w:space="0" w:color="auto"/>
            <w:left w:val="none" w:sz="0" w:space="0" w:color="auto"/>
            <w:bottom w:val="none" w:sz="0" w:space="0" w:color="auto"/>
            <w:right w:val="none" w:sz="0" w:space="0" w:color="auto"/>
          </w:divBdr>
        </w:div>
        <w:div w:id="627710997">
          <w:marLeft w:val="240"/>
          <w:marRight w:val="0"/>
          <w:marTop w:val="0"/>
          <w:marBottom w:val="0"/>
          <w:divBdr>
            <w:top w:val="none" w:sz="0" w:space="0" w:color="auto"/>
            <w:left w:val="none" w:sz="0" w:space="0" w:color="auto"/>
            <w:bottom w:val="none" w:sz="0" w:space="0" w:color="auto"/>
            <w:right w:val="none" w:sz="0" w:space="0" w:color="auto"/>
          </w:divBdr>
        </w:div>
        <w:div w:id="1566180441">
          <w:marLeft w:val="240"/>
          <w:marRight w:val="0"/>
          <w:marTop w:val="0"/>
          <w:marBottom w:val="0"/>
          <w:divBdr>
            <w:top w:val="none" w:sz="0" w:space="0" w:color="auto"/>
            <w:left w:val="none" w:sz="0" w:space="0" w:color="auto"/>
            <w:bottom w:val="none" w:sz="0" w:space="0" w:color="auto"/>
            <w:right w:val="none" w:sz="0" w:space="0" w:color="auto"/>
          </w:divBdr>
        </w:div>
      </w:divsChild>
    </w:div>
    <w:div w:id="1269241875">
      <w:bodyDiv w:val="1"/>
      <w:marLeft w:val="0"/>
      <w:marRight w:val="0"/>
      <w:marTop w:val="0"/>
      <w:marBottom w:val="0"/>
      <w:divBdr>
        <w:top w:val="none" w:sz="0" w:space="0" w:color="auto"/>
        <w:left w:val="none" w:sz="0" w:space="0" w:color="auto"/>
        <w:bottom w:val="none" w:sz="0" w:space="0" w:color="auto"/>
        <w:right w:val="none" w:sz="0" w:space="0" w:color="auto"/>
      </w:divBdr>
      <w:divsChild>
        <w:div w:id="606274714">
          <w:marLeft w:val="240"/>
          <w:marRight w:val="0"/>
          <w:marTop w:val="0"/>
          <w:marBottom w:val="0"/>
          <w:divBdr>
            <w:top w:val="none" w:sz="0" w:space="0" w:color="auto"/>
            <w:left w:val="none" w:sz="0" w:space="0" w:color="auto"/>
            <w:bottom w:val="none" w:sz="0" w:space="0" w:color="auto"/>
            <w:right w:val="none" w:sz="0" w:space="0" w:color="auto"/>
          </w:divBdr>
        </w:div>
        <w:div w:id="266695802">
          <w:marLeft w:val="240"/>
          <w:marRight w:val="0"/>
          <w:marTop w:val="0"/>
          <w:marBottom w:val="0"/>
          <w:divBdr>
            <w:top w:val="none" w:sz="0" w:space="0" w:color="auto"/>
            <w:left w:val="none" w:sz="0" w:space="0" w:color="auto"/>
            <w:bottom w:val="none" w:sz="0" w:space="0" w:color="auto"/>
            <w:right w:val="none" w:sz="0" w:space="0" w:color="auto"/>
          </w:divBdr>
        </w:div>
        <w:div w:id="541675831">
          <w:marLeft w:val="240"/>
          <w:marRight w:val="0"/>
          <w:marTop w:val="0"/>
          <w:marBottom w:val="0"/>
          <w:divBdr>
            <w:top w:val="none" w:sz="0" w:space="0" w:color="auto"/>
            <w:left w:val="none" w:sz="0" w:space="0" w:color="auto"/>
            <w:bottom w:val="none" w:sz="0" w:space="0" w:color="auto"/>
            <w:right w:val="none" w:sz="0" w:space="0" w:color="auto"/>
          </w:divBdr>
        </w:div>
      </w:divsChild>
    </w:div>
    <w:div w:id="1277251101">
      <w:bodyDiv w:val="1"/>
      <w:marLeft w:val="0"/>
      <w:marRight w:val="0"/>
      <w:marTop w:val="0"/>
      <w:marBottom w:val="0"/>
      <w:divBdr>
        <w:top w:val="none" w:sz="0" w:space="0" w:color="auto"/>
        <w:left w:val="none" w:sz="0" w:space="0" w:color="auto"/>
        <w:bottom w:val="none" w:sz="0" w:space="0" w:color="auto"/>
        <w:right w:val="none" w:sz="0" w:space="0" w:color="auto"/>
      </w:divBdr>
      <w:divsChild>
        <w:div w:id="1833987990">
          <w:marLeft w:val="240"/>
          <w:marRight w:val="0"/>
          <w:marTop w:val="0"/>
          <w:marBottom w:val="0"/>
          <w:divBdr>
            <w:top w:val="none" w:sz="0" w:space="0" w:color="auto"/>
            <w:left w:val="none" w:sz="0" w:space="0" w:color="auto"/>
            <w:bottom w:val="none" w:sz="0" w:space="0" w:color="auto"/>
            <w:right w:val="none" w:sz="0" w:space="0" w:color="auto"/>
          </w:divBdr>
        </w:div>
        <w:div w:id="1804998252">
          <w:marLeft w:val="240"/>
          <w:marRight w:val="0"/>
          <w:marTop w:val="0"/>
          <w:marBottom w:val="0"/>
          <w:divBdr>
            <w:top w:val="none" w:sz="0" w:space="0" w:color="auto"/>
            <w:left w:val="none" w:sz="0" w:space="0" w:color="auto"/>
            <w:bottom w:val="none" w:sz="0" w:space="0" w:color="auto"/>
            <w:right w:val="none" w:sz="0" w:space="0" w:color="auto"/>
          </w:divBdr>
        </w:div>
        <w:div w:id="754934311">
          <w:marLeft w:val="480"/>
          <w:marRight w:val="0"/>
          <w:marTop w:val="0"/>
          <w:marBottom w:val="0"/>
          <w:divBdr>
            <w:top w:val="none" w:sz="0" w:space="0" w:color="auto"/>
            <w:left w:val="none" w:sz="0" w:space="0" w:color="auto"/>
            <w:bottom w:val="none" w:sz="0" w:space="0" w:color="auto"/>
            <w:right w:val="none" w:sz="0" w:space="0" w:color="auto"/>
          </w:divBdr>
        </w:div>
        <w:div w:id="379675334">
          <w:marLeft w:val="480"/>
          <w:marRight w:val="0"/>
          <w:marTop w:val="0"/>
          <w:marBottom w:val="0"/>
          <w:divBdr>
            <w:top w:val="none" w:sz="0" w:space="0" w:color="auto"/>
            <w:left w:val="none" w:sz="0" w:space="0" w:color="auto"/>
            <w:bottom w:val="none" w:sz="0" w:space="0" w:color="auto"/>
            <w:right w:val="none" w:sz="0" w:space="0" w:color="auto"/>
          </w:divBdr>
        </w:div>
        <w:div w:id="1842548298">
          <w:marLeft w:val="480"/>
          <w:marRight w:val="0"/>
          <w:marTop w:val="0"/>
          <w:marBottom w:val="0"/>
          <w:divBdr>
            <w:top w:val="none" w:sz="0" w:space="0" w:color="auto"/>
            <w:left w:val="none" w:sz="0" w:space="0" w:color="auto"/>
            <w:bottom w:val="none" w:sz="0" w:space="0" w:color="auto"/>
            <w:right w:val="none" w:sz="0" w:space="0" w:color="auto"/>
          </w:divBdr>
        </w:div>
      </w:divsChild>
    </w:div>
    <w:div w:id="1277711279">
      <w:bodyDiv w:val="1"/>
      <w:marLeft w:val="0"/>
      <w:marRight w:val="0"/>
      <w:marTop w:val="0"/>
      <w:marBottom w:val="0"/>
      <w:divBdr>
        <w:top w:val="none" w:sz="0" w:space="0" w:color="auto"/>
        <w:left w:val="none" w:sz="0" w:space="0" w:color="auto"/>
        <w:bottom w:val="none" w:sz="0" w:space="0" w:color="auto"/>
        <w:right w:val="none" w:sz="0" w:space="0" w:color="auto"/>
      </w:divBdr>
    </w:div>
    <w:div w:id="1286472766">
      <w:bodyDiv w:val="1"/>
      <w:marLeft w:val="0"/>
      <w:marRight w:val="0"/>
      <w:marTop w:val="0"/>
      <w:marBottom w:val="0"/>
      <w:divBdr>
        <w:top w:val="none" w:sz="0" w:space="0" w:color="auto"/>
        <w:left w:val="none" w:sz="0" w:space="0" w:color="auto"/>
        <w:bottom w:val="none" w:sz="0" w:space="0" w:color="auto"/>
        <w:right w:val="none" w:sz="0" w:space="0" w:color="auto"/>
      </w:divBdr>
    </w:div>
    <w:div w:id="1295257762">
      <w:bodyDiv w:val="1"/>
      <w:marLeft w:val="0"/>
      <w:marRight w:val="0"/>
      <w:marTop w:val="0"/>
      <w:marBottom w:val="0"/>
      <w:divBdr>
        <w:top w:val="none" w:sz="0" w:space="0" w:color="auto"/>
        <w:left w:val="none" w:sz="0" w:space="0" w:color="auto"/>
        <w:bottom w:val="none" w:sz="0" w:space="0" w:color="auto"/>
        <w:right w:val="none" w:sz="0" w:space="0" w:color="auto"/>
      </w:divBdr>
    </w:div>
    <w:div w:id="1297029446">
      <w:bodyDiv w:val="1"/>
      <w:marLeft w:val="0"/>
      <w:marRight w:val="0"/>
      <w:marTop w:val="0"/>
      <w:marBottom w:val="0"/>
      <w:divBdr>
        <w:top w:val="none" w:sz="0" w:space="0" w:color="auto"/>
        <w:left w:val="none" w:sz="0" w:space="0" w:color="auto"/>
        <w:bottom w:val="none" w:sz="0" w:space="0" w:color="auto"/>
        <w:right w:val="none" w:sz="0" w:space="0" w:color="auto"/>
      </w:divBdr>
      <w:divsChild>
        <w:div w:id="270478568">
          <w:marLeft w:val="240"/>
          <w:marRight w:val="0"/>
          <w:marTop w:val="0"/>
          <w:marBottom w:val="0"/>
          <w:divBdr>
            <w:top w:val="none" w:sz="0" w:space="0" w:color="auto"/>
            <w:left w:val="none" w:sz="0" w:space="0" w:color="auto"/>
            <w:bottom w:val="none" w:sz="0" w:space="0" w:color="auto"/>
            <w:right w:val="none" w:sz="0" w:space="0" w:color="auto"/>
          </w:divBdr>
        </w:div>
        <w:div w:id="1456556264">
          <w:marLeft w:val="240"/>
          <w:marRight w:val="0"/>
          <w:marTop w:val="0"/>
          <w:marBottom w:val="0"/>
          <w:divBdr>
            <w:top w:val="none" w:sz="0" w:space="0" w:color="auto"/>
            <w:left w:val="none" w:sz="0" w:space="0" w:color="auto"/>
            <w:bottom w:val="none" w:sz="0" w:space="0" w:color="auto"/>
            <w:right w:val="none" w:sz="0" w:space="0" w:color="auto"/>
          </w:divBdr>
        </w:div>
        <w:div w:id="375199402">
          <w:marLeft w:val="240"/>
          <w:marRight w:val="0"/>
          <w:marTop w:val="0"/>
          <w:marBottom w:val="0"/>
          <w:divBdr>
            <w:top w:val="none" w:sz="0" w:space="0" w:color="auto"/>
            <w:left w:val="none" w:sz="0" w:space="0" w:color="auto"/>
            <w:bottom w:val="none" w:sz="0" w:space="0" w:color="auto"/>
            <w:right w:val="none" w:sz="0" w:space="0" w:color="auto"/>
          </w:divBdr>
        </w:div>
        <w:div w:id="306396507">
          <w:marLeft w:val="480"/>
          <w:marRight w:val="0"/>
          <w:marTop w:val="0"/>
          <w:marBottom w:val="0"/>
          <w:divBdr>
            <w:top w:val="none" w:sz="0" w:space="0" w:color="auto"/>
            <w:left w:val="none" w:sz="0" w:space="0" w:color="auto"/>
            <w:bottom w:val="none" w:sz="0" w:space="0" w:color="auto"/>
            <w:right w:val="none" w:sz="0" w:space="0" w:color="auto"/>
          </w:divBdr>
        </w:div>
        <w:div w:id="1729113183">
          <w:marLeft w:val="480"/>
          <w:marRight w:val="0"/>
          <w:marTop w:val="0"/>
          <w:marBottom w:val="0"/>
          <w:divBdr>
            <w:top w:val="none" w:sz="0" w:space="0" w:color="auto"/>
            <w:left w:val="none" w:sz="0" w:space="0" w:color="auto"/>
            <w:bottom w:val="none" w:sz="0" w:space="0" w:color="auto"/>
            <w:right w:val="none" w:sz="0" w:space="0" w:color="auto"/>
          </w:divBdr>
        </w:div>
        <w:div w:id="1110776748">
          <w:marLeft w:val="480"/>
          <w:marRight w:val="0"/>
          <w:marTop w:val="0"/>
          <w:marBottom w:val="0"/>
          <w:divBdr>
            <w:top w:val="none" w:sz="0" w:space="0" w:color="auto"/>
            <w:left w:val="none" w:sz="0" w:space="0" w:color="auto"/>
            <w:bottom w:val="none" w:sz="0" w:space="0" w:color="auto"/>
            <w:right w:val="none" w:sz="0" w:space="0" w:color="auto"/>
          </w:divBdr>
        </w:div>
        <w:div w:id="893857298">
          <w:marLeft w:val="480"/>
          <w:marRight w:val="0"/>
          <w:marTop w:val="0"/>
          <w:marBottom w:val="0"/>
          <w:divBdr>
            <w:top w:val="none" w:sz="0" w:space="0" w:color="auto"/>
            <w:left w:val="none" w:sz="0" w:space="0" w:color="auto"/>
            <w:bottom w:val="none" w:sz="0" w:space="0" w:color="auto"/>
            <w:right w:val="none" w:sz="0" w:space="0" w:color="auto"/>
          </w:divBdr>
        </w:div>
        <w:div w:id="2078818158">
          <w:marLeft w:val="480"/>
          <w:marRight w:val="0"/>
          <w:marTop w:val="0"/>
          <w:marBottom w:val="0"/>
          <w:divBdr>
            <w:top w:val="none" w:sz="0" w:space="0" w:color="auto"/>
            <w:left w:val="none" w:sz="0" w:space="0" w:color="auto"/>
            <w:bottom w:val="none" w:sz="0" w:space="0" w:color="auto"/>
            <w:right w:val="none" w:sz="0" w:space="0" w:color="auto"/>
          </w:divBdr>
        </w:div>
        <w:div w:id="1925798372">
          <w:marLeft w:val="480"/>
          <w:marRight w:val="0"/>
          <w:marTop w:val="0"/>
          <w:marBottom w:val="0"/>
          <w:divBdr>
            <w:top w:val="none" w:sz="0" w:space="0" w:color="auto"/>
            <w:left w:val="none" w:sz="0" w:space="0" w:color="auto"/>
            <w:bottom w:val="none" w:sz="0" w:space="0" w:color="auto"/>
            <w:right w:val="none" w:sz="0" w:space="0" w:color="auto"/>
          </w:divBdr>
        </w:div>
        <w:div w:id="632908575">
          <w:marLeft w:val="240"/>
          <w:marRight w:val="0"/>
          <w:marTop w:val="0"/>
          <w:marBottom w:val="0"/>
          <w:divBdr>
            <w:top w:val="none" w:sz="0" w:space="0" w:color="auto"/>
            <w:left w:val="none" w:sz="0" w:space="0" w:color="auto"/>
            <w:bottom w:val="none" w:sz="0" w:space="0" w:color="auto"/>
            <w:right w:val="none" w:sz="0" w:space="0" w:color="auto"/>
          </w:divBdr>
        </w:div>
        <w:div w:id="555163868">
          <w:marLeft w:val="240"/>
          <w:marRight w:val="0"/>
          <w:marTop w:val="0"/>
          <w:marBottom w:val="0"/>
          <w:divBdr>
            <w:top w:val="none" w:sz="0" w:space="0" w:color="auto"/>
            <w:left w:val="none" w:sz="0" w:space="0" w:color="auto"/>
            <w:bottom w:val="none" w:sz="0" w:space="0" w:color="auto"/>
            <w:right w:val="none" w:sz="0" w:space="0" w:color="auto"/>
          </w:divBdr>
        </w:div>
      </w:divsChild>
    </w:div>
    <w:div w:id="1311715496">
      <w:bodyDiv w:val="1"/>
      <w:marLeft w:val="0"/>
      <w:marRight w:val="0"/>
      <w:marTop w:val="0"/>
      <w:marBottom w:val="0"/>
      <w:divBdr>
        <w:top w:val="none" w:sz="0" w:space="0" w:color="auto"/>
        <w:left w:val="none" w:sz="0" w:space="0" w:color="auto"/>
        <w:bottom w:val="none" w:sz="0" w:space="0" w:color="auto"/>
        <w:right w:val="none" w:sz="0" w:space="0" w:color="auto"/>
      </w:divBdr>
    </w:div>
    <w:div w:id="1318655015">
      <w:bodyDiv w:val="1"/>
      <w:marLeft w:val="0"/>
      <w:marRight w:val="0"/>
      <w:marTop w:val="0"/>
      <w:marBottom w:val="0"/>
      <w:divBdr>
        <w:top w:val="none" w:sz="0" w:space="0" w:color="auto"/>
        <w:left w:val="none" w:sz="0" w:space="0" w:color="auto"/>
        <w:bottom w:val="none" w:sz="0" w:space="0" w:color="auto"/>
        <w:right w:val="none" w:sz="0" w:space="0" w:color="auto"/>
      </w:divBdr>
    </w:div>
    <w:div w:id="1323309759">
      <w:bodyDiv w:val="1"/>
      <w:marLeft w:val="0"/>
      <w:marRight w:val="0"/>
      <w:marTop w:val="0"/>
      <w:marBottom w:val="0"/>
      <w:divBdr>
        <w:top w:val="none" w:sz="0" w:space="0" w:color="auto"/>
        <w:left w:val="none" w:sz="0" w:space="0" w:color="auto"/>
        <w:bottom w:val="none" w:sz="0" w:space="0" w:color="auto"/>
        <w:right w:val="none" w:sz="0" w:space="0" w:color="auto"/>
      </w:divBdr>
    </w:div>
    <w:div w:id="1325090775">
      <w:bodyDiv w:val="1"/>
      <w:marLeft w:val="0"/>
      <w:marRight w:val="0"/>
      <w:marTop w:val="0"/>
      <w:marBottom w:val="0"/>
      <w:divBdr>
        <w:top w:val="none" w:sz="0" w:space="0" w:color="auto"/>
        <w:left w:val="none" w:sz="0" w:space="0" w:color="auto"/>
        <w:bottom w:val="none" w:sz="0" w:space="0" w:color="auto"/>
        <w:right w:val="none" w:sz="0" w:space="0" w:color="auto"/>
      </w:divBdr>
    </w:div>
    <w:div w:id="1325548276">
      <w:bodyDiv w:val="1"/>
      <w:marLeft w:val="0"/>
      <w:marRight w:val="0"/>
      <w:marTop w:val="0"/>
      <w:marBottom w:val="0"/>
      <w:divBdr>
        <w:top w:val="none" w:sz="0" w:space="0" w:color="auto"/>
        <w:left w:val="none" w:sz="0" w:space="0" w:color="auto"/>
        <w:bottom w:val="none" w:sz="0" w:space="0" w:color="auto"/>
        <w:right w:val="none" w:sz="0" w:space="0" w:color="auto"/>
      </w:divBdr>
      <w:divsChild>
        <w:div w:id="290551627">
          <w:marLeft w:val="240"/>
          <w:marRight w:val="0"/>
          <w:marTop w:val="0"/>
          <w:marBottom w:val="0"/>
          <w:divBdr>
            <w:top w:val="none" w:sz="0" w:space="0" w:color="auto"/>
            <w:left w:val="none" w:sz="0" w:space="0" w:color="auto"/>
            <w:bottom w:val="none" w:sz="0" w:space="0" w:color="auto"/>
            <w:right w:val="none" w:sz="0" w:space="0" w:color="auto"/>
          </w:divBdr>
        </w:div>
        <w:div w:id="514079157">
          <w:marLeft w:val="240"/>
          <w:marRight w:val="0"/>
          <w:marTop w:val="0"/>
          <w:marBottom w:val="0"/>
          <w:divBdr>
            <w:top w:val="none" w:sz="0" w:space="0" w:color="auto"/>
            <w:left w:val="none" w:sz="0" w:space="0" w:color="auto"/>
            <w:bottom w:val="none" w:sz="0" w:space="0" w:color="auto"/>
            <w:right w:val="none" w:sz="0" w:space="0" w:color="auto"/>
          </w:divBdr>
        </w:div>
        <w:div w:id="2055810480">
          <w:marLeft w:val="240"/>
          <w:marRight w:val="0"/>
          <w:marTop w:val="0"/>
          <w:marBottom w:val="0"/>
          <w:divBdr>
            <w:top w:val="none" w:sz="0" w:space="0" w:color="auto"/>
            <w:left w:val="none" w:sz="0" w:space="0" w:color="auto"/>
            <w:bottom w:val="none" w:sz="0" w:space="0" w:color="auto"/>
            <w:right w:val="none" w:sz="0" w:space="0" w:color="auto"/>
          </w:divBdr>
        </w:div>
      </w:divsChild>
    </w:div>
    <w:div w:id="1327635375">
      <w:bodyDiv w:val="1"/>
      <w:marLeft w:val="0"/>
      <w:marRight w:val="0"/>
      <w:marTop w:val="0"/>
      <w:marBottom w:val="0"/>
      <w:divBdr>
        <w:top w:val="none" w:sz="0" w:space="0" w:color="auto"/>
        <w:left w:val="none" w:sz="0" w:space="0" w:color="auto"/>
        <w:bottom w:val="none" w:sz="0" w:space="0" w:color="auto"/>
        <w:right w:val="none" w:sz="0" w:space="0" w:color="auto"/>
      </w:divBdr>
    </w:div>
    <w:div w:id="1340736424">
      <w:bodyDiv w:val="1"/>
      <w:marLeft w:val="0"/>
      <w:marRight w:val="0"/>
      <w:marTop w:val="0"/>
      <w:marBottom w:val="0"/>
      <w:divBdr>
        <w:top w:val="none" w:sz="0" w:space="0" w:color="auto"/>
        <w:left w:val="none" w:sz="0" w:space="0" w:color="auto"/>
        <w:bottom w:val="none" w:sz="0" w:space="0" w:color="auto"/>
        <w:right w:val="none" w:sz="0" w:space="0" w:color="auto"/>
      </w:divBdr>
    </w:div>
    <w:div w:id="1346251582">
      <w:bodyDiv w:val="1"/>
      <w:marLeft w:val="0"/>
      <w:marRight w:val="0"/>
      <w:marTop w:val="0"/>
      <w:marBottom w:val="0"/>
      <w:divBdr>
        <w:top w:val="none" w:sz="0" w:space="0" w:color="auto"/>
        <w:left w:val="none" w:sz="0" w:space="0" w:color="auto"/>
        <w:bottom w:val="none" w:sz="0" w:space="0" w:color="auto"/>
        <w:right w:val="none" w:sz="0" w:space="0" w:color="auto"/>
      </w:divBdr>
    </w:div>
    <w:div w:id="1351756254">
      <w:bodyDiv w:val="1"/>
      <w:marLeft w:val="0"/>
      <w:marRight w:val="0"/>
      <w:marTop w:val="0"/>
      <w:marBottom w:val="0"/>
      <w:divBdr>
        <w:top w:val="none" w:sz="0" w:space="0" w:color="auto"/>
        <w:left w:val="none" w:sz="0" w:space="0" w:color="auto"/>
        <w:bottom w:val="none" w:sz="0" w:space="0" w:color="auto"/>
        <w:right w:val="none" w:sz="0" w:space="0" w:color="auto"/>
      </w:divBdr>
    </w:div>
    <w:div w:id="1352075156">
      <w:bodyDiv w:val="1"/>
      <w:marLeft w:val="0"/>
      <w:marRight w:val="0"/>
      <w:marTop w:val="0"/>
      <w:marBottom w:val="0"/>
      <w:divBdr>
        <w:top w:val="none" w:sz="0" w:space="0" w:color="auto"/>
        <w:left w:val="none" w:sz="0" w:space="0" w:color="auto"/>
        <w:bottom w:val="none" w:sz="0" w:space="0" w:color="auto"/>
        <w:right w:val="none" w:sz="0" w:space="0" w:color="auto"/>
      </w:divBdr>
    </w:div>
    <w:div w:id="1368720384">
      <w:bodyDiv w:val="1"/>
      <w:marLeft w:val="0"/>
      <w:marRight w:val="0"/>
      <w:marTop w:val="0"/>
      <w:marBottom w:val="0"/>
      <w:divBdr>
        <w:top w:val="none" w:sz="0" w:space="0" w:color="auto"/>
        <w:left w:val="none" w:sz="0" w:space="0" w:color="auto"/>
        <w:bottom w:val="none" w:sz="0" w:space="0" w:color="auto"/>
        <w:right w:val="none" w:sz="0" w:space="0" w:color="auto"/>
      </w:divBdr>
    </w:div>
    <w:div w:id="1383559430">
      <w:bodyDiv w:val="1"/>
      <w:marLeft w:val="0"/>
      <w:marRight w:val="0"/>
      <w:marTop w:val="0"/>
      <w:marBottom w:val="0"/>
      <w:divBdr>
        <w:top w:val="none" w:sz="0" w:space="0" w:color="auto"/>
        <w:left w:val="none" w:sz="0" w:space="0" w:color="auto"/>
        <w:bottom w:val="none" w:sz="0" w:space="0" w:color="auto"/>
        <w:right w:val="none" w:sz="0" w:space="0" w:color="auto"/>
      </w:divBdr>
    </w:div>
    <w:div w:id="1384714715">
      <w:bodyDiv w:val="1"/>
      <w:marLeft w:val="0"/>
      <w:marRight w:val="0"/>
      <w:marTop w:val="0"/>
      <w:marBottom w:val="0"/>
      <w:divBdr>
        <w:top w:val="none" w:sz="0" w:space="0" w:color="auto"/>
        <w:left w:val="none" w:sz="0" w:space="0" w:color="auto"/>
        <w:bottom w:val="none" w:sz="0" w:space="0" w:color="auto"/>
        <w:right w:val="none" w:sz="0" w:space="0" w:color="auto"/>
      </w:divBdr>
    </w:div>
    <w:div w:id="1399328048">
      <w:bodyDiv w:val="1"/>
      <w:marLeft w:val="0"/>
      <w:marRight w:val="0"/>
      <w:marTop w:val="0"/>
      <w:marBottom w:val="0"/>
      <w:divBdr>
        <w:top w:val="none" w:sz="0" w:space="0" w:color="auto"/>
        <w:left w:val="none" w:sz="0" w:space="0" w:color="auto"/>
        <w:bottom w:val="none" w:sz="0" w:space="0" w:color="auto"/>
        <w:right w:val="none" w:sz="0" w:space="0" w:color="auto"/>
      </w:divBdr>
    </w:div>
    <w:div w:id="1401561853">
      <w:bodyDiv w:val="1"/>
      <w:marLeft w:val="0"/>
      <w:marRight w:val="0"/>
      <w:marTop w:val="0"/>
      <w:marBottom w:val="0"/>
      <w:divBdr>
        <w:top w:val="none" w:sz="0" w:space="0" w:color="auto"/>
        <w:left w:val="none" w:sz="0" w:space="0" w:color="auto"/>
        <w:bottom w:val="none" w:sz="0" w:space="0" w:color="auto"/>
        <w:right w:val="none" w:sz="0" w:space="0" w:color="auto"/>
      </w:divBdr>
      <w:divsChild>
        <w:div w:id="1419670467">
          <w:marLeft w:val="240"/>
          <w:marRight w:val="0"/>
          <w:marTop w:val="0"/>
          <w:marBottom w:val="0"/>
          <w:divBdr>
            <w:top w:val="none" w:sz="0" w:space="0" w:color="auto"/>
            <w:left w:val="none" w:sz="0" w:space="0" w:color="auto"/>
            <w:bottom w:val="none" w:sz="0" w:space="0" w:color="auto"/>
            <w:right w:val="none" w:sz="0" w:space="0" w:color="auto"/>
          </w:divBdr>
        </w:div>
        <w:div w:id="1015618604">
          <w:marLeft w:val="240"/>
          <w:marRight w:val="0"/>
          <w:marTop w:val="0"/>
          <w:marBottom w:val="0"/>
          <w:divBdr>
            <w:top w:val="none" w:sz="0" w:space="0" w:color="auto"/>
            <w:left w:val="none" w:sz="0" w:space="0" w:color="auto"/>
            <w:bottom w:val="none" w:sz="0" w:space="0" w:color="auto"/>
            <w:right w:val="none" w:sz="0" w:space="0" w:color="auto"/>
          </w:divBdr>
        </w:div>
      </w:divsChild>
    </w:div>
    <w:div w:id="1412198287">
      <w:bodyDiv w:val="1"/>
      <w:marLeft w:val="0"/>
      <w:marRight w:val="0"/>
      <w:marTop w:val="0"/>
      <w:marBottom w:val="0"/>
      <w:divBdr>
        <w:top w:val="none" w:sz="0" w:space="0" w:color="auto"/>
        <w:left w:val="none" w:sz="0" w:space="0" w:color="auto"/>
        <w:bottom w:val="none" w:sz="0" w:space="0" w:color="auto"/>
        <w:right w:val="none" w:sz="0" w:space="0" w:color="auto"/>
      </w:divBdr>
      <w:divsChild>
        <w:div w:id="1744987832">
          <w:marLeft w:val="240"/>
          <w:marRight w:val="0"/>
          <w:marTop w:val="0"/>
          <w:marBottom w:val="0"/>
          <w:divBdr>
            <w:top w:val="none" w:sz="0" w:space="0" w:color="auto"/>
            <w:left w:val="none" w:sz="0" w:space="0" w:color="auto"/>
            <w:bottom w:val="none" w:sz="0" w:space="0" w:color="auto"/>
            <w:right w:val="none" w:sz="0" w:space="0" w:color="auto"/>
          </w:divBdr>
        </w:div>
        <w:div w:id="1090278326">
          <w:marLeft w:val="240"/>
          <w:marRight w:val="0"/>
          <w:marTop w:val="0"/>
          <w:marBottom w:val="0"/>
          <w:divBdr>
            <w:top w:val="none" w:sz="0" w:space="0" w:color="auto"/>
            <w:left w:val="none" w:sz="0" w:space="0" w:color="auto"/>
            <w:bottom w:val="none" w:sz="0" w:space="0" w:color="auto"/>
            <w:right w:val="none" w:sz="0" w:space="0" w:color="auto"/>
          </w:divBdr>
        </w:div>
        <w:div w:id="459685183">
          <w:marLeft w:val="240"/>
          <w:marRight w:val="0"/>
          <w:marTop w:val="0"/>
          <w:marBottom w:val="0"/>
          <w:divBdr>
            <w:top w:val="none" w:sz="0" w:space="0" w:color="auto"/>
            <w:left w:val="none" w:sz="0" w:space="0" w:color="auto"/>
            <w:bottom w:val="none" w:sz="0" w:space="0" w:color="auto"/>
            <w:right w:val="none" w:sz="0" w:space="0" w:color="auto"/>
          </w:divBdr>
        </w:div>
        <w:div w:id="940651887">
          <w:marLeft w:val="240"/>
          <w:marRight w:val="0"/>
          <w:marTop w:val="0"/>
          <w:marBottom w:val="0"/>
          <w:divBdr>
            <w:top w:val="none" w:sz="0" w:space="0" w:color="auto"/>
            <w:left w:val="none" w:sz="0" w:space="0" w:color="auto"/>
            <w:bottom w:val="none" w:sz="0" w:space="0" w:color="auto"/>
            <w:right w:val="none" w:sz="0" w:space="0" w:color="auto"/>
          </w:divBdr>
        </w:div>
        <w:div w:id="231279691">
          <w:marLeft w:val="240"/>
          <w:marRight w:val="0"/>
          <w:marTop w:val="0"/>
          <w:marBottom w:val="0"/>
          <w:divBdr>
            <w:top w:val="none" w:sz="0" w:space="0" w:color="auto"/>
            <w:left w:val="none" w:sz="0" w:space="0" w:color="auto"/>
            <w:bottom w:val="none" w:sz="0" w:space="0" w:color="auto"/>
            <w:right w:val="none" w:sz="0" w:space="0" w:color="auto"/>
          </w:divBdr>
        </w:div>
        <w:div w:id="830102288">
          <w:marLeft w:val="240"/>
          <w:marRight w:val="0"/>
          <w:marTop w:val="0"/>
          <w:marBottom w:val="0"/>
          <w:divBdr>
            <w:top w:val="none" w:sz="0" w:space="0" w:color="auto"/>
            <w:left w:val="none" w:sz="0" w:space="0" w:color="auto"/>
            <w:bottom w:val="none" w:sz="0" w:space="0" w:color="auto"/>
            <w:right w:val="none" w:sz="0" w:space="0" w:color="auto"/>
          </w:divBdr>
        </w:div>
        <w:div w:id="337392516">
          <w:marLeft w:val="240"/>
          <w:marRight w:val="0"/>
          <w:marTop w:val="0"/>
          <w:marBottom w:val="0"/>
          <w:divBdr>
            <w:top w:val="none" w:sz="0" w:space="0" w:color="auto"/>
            <w:left w:val="none" w:sz="0" w:space="0" w:color="auto"/>
            <w:bottom w:val="none" w:sz="0" w:space="0" w:color="auto"/>
            <w:right w:val="none" w:sz="0" w:space="0" w:color="auto"/>
          </w:divBdr>
        </w:div>
        <w:div w:id="1722510013">
          <w:marLeft w:val="480"/>
          <w:marRight w:val="0"/>
          <w:marTop w:val="0"/>
          <w:marBottom w:val="0"/>
          <w:divBdr>
            <w:top w:val="none" w:sz="0" w:space="0" w:color="auto"/>
            <w:left w:val="none" w:sz="0" w:space="0" w:color="auto"/>
            <w:bottom w:val="none" w:sz="0" w:space="0" w:color="auto"/>
            <w:right w:val="none" w:sz="0" w:space="0" w:color="auto"/>
          </w:divBdr>
        </w:div>
        <w:div w:id="1779333586">
          <w:marLeft w:val="480"/>
          <w:marRight w:val="0"/>
          <w:marTop w:val="0"/>
          <w:marBottom w:val="0"/>
          <w:divBdr>
            <w:top w:val="none" w:sz="0" w:space="0" w:color="auto"/>
            <w:left w:val="none" w:sz="0" w:space="0" w:color="auto"/>
            <w:bottom w:val="none" w:sz="0" w:space="0" w:color="auto"/>
            <w:right w:val="none" w:sz="0" w:space="0" w:color="auto"/>
          </w:divBdr>
        </w:div>
        <w:div w:id="338702950">
          <w:marLeft w:val="480"/>
          <w:marRight w:val="0"/>
          <w:marTop w:val="0"/>
          <w:marBottom w:val="0"/>
          <w:divBdr>
            <w:top w:val="none" w:sz="0" w:space="0" w:color="auto"/>
            <w:left w:val="none" w:sz="0" w:space="0" w:color="auto"/>
            <w:bottom w:val="none" w:sz="0" w:space="0" w:color="auto"/>
            <w:right w:val="none" w:sz="0" w:space="0" w:color="auto"/>
          </w:divBdr>
        </w:div>
        <w:div w:id="1993942509">
          <w:marLeft w:val="240"/>
          <w:marRight w:val="0"/>
          <w:marTop w:val="0"/>
          <w:marBottom w:val="0"/>
          <w:divBdr>
            <w:top w:val="none" w:sz="0" w:space="0" w:color="auto"/>
            <w:left w:val="none" w:sz="0" w:space="0" w:color="auto"/>
            <w:bottom w:val="none" w:sz="0" w:space="0" w:color="auto"/>
            <w:right w:val="none" w:sz="0" w:space="0" w:color="auto"/>
          </w:divBdr>
        </w:div>
        <w:div w:id="118033552">
          <w:marLeft w:val="480"/>
          <w:marRight w:val="0"/>
          <w:marTop w:val="0"/>
          <w:marBottom w:val="0"/>
          <w:divBdr>
            <w:top w:val="none" w:sz="0" w:space="0" w:color="auto"/>
            <w:left w:val="none" w:sz="0" w:space="0" w:color="auto"/>
            <w:bottom w:val="none" w:sz="0" w:space="0" w:color="auto"/>
            <w:right w:val="none" w:sz="0" w:space="0" w:color="auto"/>
          </w:divBdr>
        </w:div>
        <w:div w:id="38866036">
          <w:marLeft w:val="480"/>
          <w:marRight w:val="0"/>
          <w:marTop w:val="0"/>
          <w:marBottom w:val="0"/>
          <w:divBdr>
            <w:top w:val="none" w:sz="0" w:space="0" w:color="auto"/>
            <w:left w:val="none" w:sz="0" w:space="0" w:color="auto"/>
            <w:bottom w:val="none" w:sz="0" w:space="0" w:color="auto"/>
            <w:right w:val="none" w:sz="0" w:space="0" w:color="auto"/>
          </w:divBdr>
        </w:div>
      </w:divsChild>
    </w:div>
    <w:div w:id="1418481340">
      <w:bodyDiv w:val="1"/>
      <w:marLeft w:val="0"/>
      <w:marRight w:val="0"/>
      <w:marTop w:val="0"/>
      <w:marBottom w:val="0"/>
      <w:divBdr>
        <w:top w:val="none" w:sz="0" w:space="0" w:color="auto"/>
        <w:left w:val="none" w:sz="0" w:space="0" w:color="auto"/>
        <w:bottom w:val="none" w:sz="0" w:space="0" w:color="auto"/>
        <w:right w:val="none" w:sz="0" w:space="0" w:color="auto"/>
      </w:divBdr>
      <w:divsChild>
        <w:div w:id="822234463">
          <w:marLeft w:val="240"/>
          <w:marRight w:val="0"/>
          <w:marTop w:val="0"/>
          <w:marBottom w:val="0"/>
          <w:divBdr>
            <w:top w:val="none" w:sz="0" w:space="0" w:color="auto"/>
            <w:left w:val="none" w:sz="0" w:space="0" w:color="auto"/>
            <w:bottom w:val="none" w:sz="0" w:space="0" w:color="auto"/>
            <w:right w:val="none" w:sz="0" w:space="0" w:color="auto"/>
          </w:divBdr>
        </w:div>
        <w:div w:id="1177814846">
          <w:marLeft w:val="480"/>
          <w:marRight w:val="0"/>
          <w:marTop w:val="0"/>
          <w:marBottom w:val="0"/>
          <w:divBdr>
            <w:top w:val="none" w:sz="0" w:space="0" w:color="auto"/>
            <w:left w:val="none" w:sz="0" w:space="0" w:color="auto"/>
            <w:bottom w:val="none" w:sz="0" w:space="0" w:color="auto"/>
            <w:right w:val="none" w:sz="0" w:space="0" w:color="auto"/>
          </w:divBdr>
        </w:div>
        <w:div w:id="1820684900">
          <w:marLeft w:val="480"/>
          <w:marRight w:val="0"/>
          <w:marTop w:val="0"/>
          <w:marBottom w:val="0"/>
          <w:divBdr>
            <w:top w:val="none" w:sz="0" w:space="0" w:color="auto"/>
            <w:left w:val="none" w:sz="0" w:space="0" w:color="auto"/>
            <w:bottom w:val="none" w:sz="0" w:space="0" w:color="auto"/>
            <w:right w:val="none" w:sz="0" w:space="0" w:color="auto"/>
          </w:divBdr>
        </w:div>
      </w:divsChild>
    </w:div>
    <w:div w:id="1422139358">
      <w:bodyDiv w:val="1"/>
      <w:marLeft w:val="0"/>
      <w:marRight w:val="0"/>
      <w:marTop w:val="0"/>
      <w:marBottom w:val="0"/>
      <w:divBdr>
        <w:top w:val="none" w:sz="0" w:space="0" w:color="auto"/>
        <w:left w:val="none" w:sz="0" w:space="0" w:color="auto"/>
        <w:bottom w:val="none" w:sz="0" w:space="0" w:color="auto"/>
        <w:right w:val="none" w:sz="0" w:space="0" w:color="auto"/>
      </w:divBdr>
      <w:divsChild>
        <w:div w:id="1235894212">
          <w:marLeft w:val="240"/>
          <w:marRight w:val="0"/>
          <w:marTop w:val="0"/>
          <w:marBottom w:val="0"/>
          <w:divBdr>
            <w:top w:val="none" w:sz="0" w:space="0" w:color="auto"/>
            <w:left w:val="none" w:sz="0" w:space="0" w:color="auto"/>
            <w:bottom w:val="none" w:sz="0" w:space="0" w:color="auto"/>
            <w:right w:val="none" w:sz="0" w:space="0" w:color="auto"/>
          </w:divBdr>
        </w:div>
        <w:div w:id="1315260538">
          <w:marLeft w:val="480"/>
          <w:marRight w:val="0"/>
          <w:marTop w:val="0"/>
          <w:marBottom w:val="0"/>
          <w:divBdr>
            <w:top w:val="none" w:sz="0" w:space="0" w:color="auto"/>
            <w:left w:val="none" w:sz="0" w:space="0" w:color="auto"/>
            <w:bottom w:val="none" w:sz="0" w:space="0" w:color="auto"/>
            <w:right w:val="none" w:sz="0" w:space="0" w:color="auto"/>
          </w:divBdr>
        </w:div>
        <w:div w:id="2130007499">
          <w:marLeft w:val="480"/>
          <w:marRight w:val="0"/>
          <w:marTop w:val="0"/>
          <w:marBottom w:val="0"/>
          <w:divBdr>
            <w:top w:val="none" w:sz="0" w:space="0" w:color="auto"/>
            <w:left w:val="none" w:sz="0" w:space="0" w:color="auto"/>
            <w:bottom w:val="none" w:sz="0" w:space="0" w:color="auto"/>
            <w:right w:val="none" w:sz="0" w:space="0" w:color="auto"/>
          </w:divBdr>
        </w:div>
        <w:div w:id="2094234829">
          <w:marLeft w:val="480"/>
          <w:marRight w:val="0"/>
          <w:marTop w:val="0"/>
          <w:marBottom w:val="0"/>
          <w:divBdr>
            <w:top w:val="none" w:sz="0" w:space="0" w:color="auto"/>
            <w:left w:val="none" w:sz="0" w:space="0" w:color="auto"/>
            <w:bottom w:val="none" w:sz="0" w:space="0" w:color="auto"/>
            <w:right w:val="none" w:sz="0" w:space="0" w:color="auto"/>
          </w:divBdr>
        </w:div>
        <w:div w:id="1667703806">
          <w:marLeft w:val="480"/>
          <w:marRight w:val="0"/>
          <w:marTop w:val="0"/>
          <w:marBottom w:val="0"/>
          <w:divBdr>
            <w:top w:val="none" w:sz="0" w:space="0" w:color="auto"/>
            <w:left w:val="none" w:sz="0" w:space="0" w:color="auto"/>
            <w:bottom w:val="none" w:sz="0" w:space="0" w:color="auto"/>
            <w:right w:val="none" w:sz="0" w:space="0" w:color="auto"/>
          </w:divBdr>
        </w:div>
      </w:divsChild>
    </w:div>
    <w:div w:id="1425304313">
      <w:bodyDiv w:val="1"/>
      <w:marLeft w:val="0"/>
      <w:marRight w:val="0"/>
      <w:marTop w:val="0"/>
      <w:marBottom w:val="0"/>
      <w:divBdr>
        <w:top w:val="none" w:sz="0" w:space="0" w:color="auto"/>
        <w:left w:val="none" w:sz="0" w:space="0" w:color="auto"/>
        <w:bottom w:val="none" w:sz="0" w:space="0" w:color="auto"/>
        <w:right w:val="none" w:sz="0" w:space="0" w:color="auto"/>
      </w:divBdr>
      <w:divsChild>
        <w:div w:id="1103108863">
          <w:marLeft w:val="1920"/>
          <w:marRight w:val="0"/>
          <w:marTop w:val="0"/>
          <w:marBottom w:val="0"/>
          <w:divBdr>
            <w:top w:val="none" w:sz="0" w:space="0" w:color="auto"/>
            <w:left w:val="none" w:sz="0" w:space="0" w:color="auto"/>
            <w:bottom w:val="none" w:sz="0" w:space="0" w:color="auto"/>
            <w:right w:val="none" w:sz="0" w:space="0" w:color="auto"/>
          </w:divBdr>
        </w:div>
        <w:div w:id="2086218600">
          <w:marLeft w:val="120"/>
          <w:marRight w:val="120"/>
          <w:marTop w:val="0"/>
          <w:marBottom w:val="105"/>
          <w:divBdr>
            <w:top w:val="none" w:sz="0" w:space="0" w:color="auto"/>
            <w:left w:val="none" w:sz="0" w:space="0" w:color="auto"/>
            <w:bottom w:val="none" w:sz="0" w:space="0" w:color="auto"/>
            <w:right w:val="none" w:sz="0" w:space="0" w:color="auto"/>
          </w:divBdr>
          <w:divsChild>
            <w:div w:id="916286832">
              <w:marLeft w:val="0"/>
              <w:marRight w:val="0"/>
              <w:marTop w:val="0"/>
              <w:marBottom w:val="0"/>
              <w:divBdr>
                <w:top w:val="none" w:sz="0" w:space="0" w:color="auto"/>
                <w:left w:val="none" w:sz="0" w:space="0" w:color="auto"/>
                <w:bottom w:val="none" w:sz="0" w:space="0" w:color="auto"/>
                <w:right w:val="none" w:sz="0" w:space="0" w:color="auto"/>
              </w:divBdr>
            </w:div>
          </w:divsChild>
        </w:div>
        <w:div w:id="1109004224">
          <w:marLeft w:val="240"/>
          <w:marRight w:val="0"/>
          <w:marTop w:val="0"/>
          <w:marBottom w:val="0"/>
          <w:divBdr>
            <w:top w:val="none" w:sz="0" w:space="0" w:color="auto"/>
            <w:left w:val="none" w:sz="0" w:space="0" w:color="auto"/>
            <w:bottom w:val="none" w:sz="0" w:space="0" w:color="auto"/>
            <w:right w:val="none" w:sz="0" w:space="0" w:color="auto"/>
          </w:divBdr>
        </w:div>
      </w:divsChild>
    </w:div>
    <w:div w:id="1439183261">
      <w:bodyDiv w:val="1"/>
      <w:marLeft w:val="0"/>
      <w:marRight w:val="0"/>
      <w:marTop w:val="0"/>
      <w:marBottom w:val="0"/>
      <w:divBdr>
        <w:top w:val="none" w:sz="0" w:space="0" w:color="auto"/>
        <w:left w:val="none" w:sz="0" w:space="0" w:color="auto"/>
        <w:bottom w:val="none" w:sz="0" w:space="0" w:color="auto"/>
        <w:right w:val="none" w:sz="0" w:space="0" w:color="auto"/>
      </w:divBdr>
    </w:div>
    <w:div w:id="1445072498">
      <w:bodyDiv w:val="1"/>
      <w:marLeft w:val="0"/>
      <w:marRight w:val="0"/>
      <w:marTop w:val="0"/>
      <w:marBottom w:val="0"/>
      <w:divBdr>
        <w:top w:val="none" w:sz="0" w:space="0" w:color="auto"/>
        <w:left w:val="none" w:sz="0" w:space="0" w:color="auto"/>
        <w:bottom w:val="none" w:sz="0" w:space="0" w:color="auto"/>
        <w:right w:val="none" w:sz="0" w:space="0" w:color="auto"/>
      </w:divBdr>
    </w:div>
    <w:div w:id="1454591156">
      <w:bodyDiv w:val="1"/>
      <w:marLeft w:val="0"/>
      <w:marRight w:val="0"/>
      <w:marTop w:val="0"/>
      <w:marBottom w:val="0"/>
      <w:divBdr>
        <w:top w:val="none" w:sz="0" w:space="0" w:color="auto"/>
        <w:left w:val="none" w:sz="0" w:space="0" w:color="auto"/>
        <w:bottom w:val="none" w:sz="0" w:space="0" w:color="auto"/>
        <w:right w:val="none" w:sz="0" w:space="0" w:color="auto"/>
      </w:divBdr>
    </w:div>
    <w:div w:id="1476339023">
      <w:bodyDiv w:val="1"/>
      <w:marLeft w:val="0"/>
      <w:marRight w:val="0"/>
      <w:marTop w:val="0"/>
      <w:marBottom w:val="0"/>
      <w:divBdr>
        <w:top w:val="none" w:sz="0" w:space="0" w:color="auto"/>
        <w:left w:val="none" w:sz="0" w:space="0" w:color="auto"/>
        <w:bottom w:val="none" w:sz="0" w:space="0" w:color="auto"/>
        <w:right w:val="none" w:sz="0" w:space="0" w:color="auto"/>
      </w:divBdr>
      <w:divsChild>
        <w:div w:id="1322735703">
          <w:marLeft w:val="240"/>
          <w:marRight w:val="0"/>
          <w:marTop w:val="0"/>
          <w:marBottom w:val="0"/>
          <w:divBdr>
            <w:top w:val="none" w:sz="0" w:space="0" w:color="auto"/>
            <w:left w:val="none" w:sz="0" w:space="0" w:color="auto"/>
            <w:bottom w:val="none" w:sz="0" w:space="0" w:color="auto"/>
            <w:right w:val="none" w:sz="0" w:space="0" w:color="auto"/>
          </w:divBdr>
        </w:div>
        <w:div w:id="757482865">
          <w:marLeft w:val="240"/>
          <w:marRight w:val="0"/>
          <w:marTop w:val="0"/>
          <w:marBottom w:val="0"/>
          <w:divBdr>
            <w:top w:val="none" w:sz="0" w:space="0" w:color="auto"/>
            <w:left w:val="none" w:sz="0" w:space="0" w:color="auto"/>
            <w:bottom w:val="none" w:sz="0" w:space="0" w:color="auto"/>
            <w:right w:val="none" w:sz="0" w:space="0" w:color="auto"/>
          </w:divBdr>
        </w:div>
        <w:div w:id="399712921">
          <w:marLeft w:val="240"/>
          <w:marRight w:val="0"/>
          <w:marTop w:val="0"/>
          <w:marBottom w:val="0"/>
          <w:divBdr>
            <w:top w:val="none" w:sz="0" w:space="0" w:color="auto"/>
            <w:left w:val="none" w:sz="0" w:space="0" w:color="auto"/>
            <w:bottom w:val="none" w:sz="0" w:space="0" w:color="auto"/>
            <w:right w:val="none" w:sz="0" w:space="0" w:color="auto"/>
          </w:divBdr>
        </w:div>
      </w:divsChild>
    </w:div>
    <w:div w:id="1476413015">
      <w:bodyDiv w:val="1"/>
      <w:marLeft w:val="0"/>
      <w:marRight w:val="0"/>
      <w:marTop w:val="0"/>
      <w:marBottom w:val="0"/>
      <w:divBdr>
        <w:top w:val="none" w:sz="0" w:space="0" w:color="auto"/>
        <w:left w:val="none" w:sz="0" w:space="0" w:color="auto"/>
        <w:bottom w:val="none" w:sz="0" w:space="0" w:color="auto"/>
        <w:right w:val="none" w:sz="0" w:space="0" w:color="auto"/>
      </w:divBdr>
    </w:div>
    <w:div w:id="1488547297">
      <w:bodyDiv w:val="1"/>
      <w:marLeft w:val="0"/>
      <w:marRight w:val="0"/>
      <w:marTop w:val="0"/>
      <w:marBottom w:val="0"/>
      <w:divBdr>
        <w:top w:val="none" w:sz="0" w:space="0" w:color="auto"/>
        <w:left w:val="none" w:sz="0" w:space="0" w:color="auto"/>
        <w:bottom w:val="none" w:sz="0" w:space="0" w:color="auto"/>
        <w:right w:val="none" w:sz="0" w:space="0" w:color="auto"/>
      </w:divBdr>
    </w:div>
    <w:div w:id="1492330490">
      <w:bodyDiv w:val="1"/>
      <w:marLeft w:val="0"/>
      <w:marRight w:val="0"/>
      <w:marTop w:val="0"/>
      <w:marBottom w:val="0"/>
      <w:divBdr>
        <w:top w:val="none" w:sz="0" w:space="0" w:color="auto"/>
        <w:left w:val="none" w:sz="0" w:space="0" w:color="auto"/>
        <w:bottom w:val="none" w:sz="0" w:space="0" w:color="auto"/>
        <w:right w:val="none" w:sz="0" w:space="0" w:color="auto"/>
      </w:divBdr>
    </w:div>
    <w:div w:id="1495149248">
      <w:bodyDiv w:val="1"/>
      <w:marLeft w:val="0"/>
      <w:marRight w:val="0"/>
      <w:marTop w:val="0"/>
      <w:marBottom w:val="0"/>
      <w:divBdr>
        <w:top w:val="none" w:sz="0" w:space="0" w:color="auto"/>
        <w:left w:val="none" w:sz="0" w:space="0" w:color="auto"/>
        <w:bottom w:val="none" w:sz="0" w:space="0" w:color="auto"/>
        <w:right w:val="none" w:sz="0" w:space="0" w:color="auto"/>
      </w:divBdr>
    </w:div>
    <w:div w:id="1515726563">
      <w:bodyDiv w:val="1"/>
      <w:marLeft w:val="0"/>
      <w:marRight w:val="0"/>
      <w:marTop w:val="0"/>
      <w:marBottom w:val="0"/>
      <w:divBdr>
        <w:top w:val="none" w:sz="0" w:space="0" w:color="auto"/>
        <w:left w:val="none" w:sz="0" w:space="0" w:color="auto"/>
        <w:bottom w:val="none" w:sz="0" w:space="0" w:color="auto"/>
        <w:right w:val="none" w:sz="0" w:space="0" w:color="auto"/>
      </w:divBdr>
      <w:divsChild>
        <w:div w:id="1536507173">
          <w:marLeft w:val="240"/>
          <w:marRight w:val="0"/>
          <w:marTop w:val="0"/>
          <w:marBottom w:val="0"/>
          <w:divBdr>
            <w:top w:val="none" w:sz="0" w:space="0" w:color="auto"/>
            <w:left w:val="none" w:sz="0" w:space="0" w:color="auto"/>
            <w:bottom w:val="none" w:sz="0" w:space="0" w:color="auto"/>
            <w:right w:val="none" w:sz="0" w:space="0" w:color="auto"/>
          </w:divBdr>
        </w:div>
        <w:div w:id="1161192831">
          <w:marLeft w:val="240"/>
          <w:marRight w:val="0"/>
          <w:marTop w:val="0"/>
          <w:marBottom w:val="0"/>
          <w:divBdr>
            <w:top w:val="none" w:sz="0" w:space="0" w:color="auto"/>
            <w:left w:val="none" w:sz="0" w:space="0" w:color="auto"/>
            <w:bottom w:val="none" w:sz="0" w:space="0" w:color="auto"/>
            <w:right w:val="none" w:sz="0" w:space="0" w:color="auto"/>
          </w:divBdr>
        </w:div>
      </w:divsChild>
    </w:div>
    <w:div w:id="1535146684">
      <w:bodyDiv w:val="1"/>
      <w:marLeft w:val="0"/>
      <w:marRight w:val="0"/>
      <w:marTop w:val="0"/>
      <w:marBottom w:val="0"/>
      <w:divBdr>
        <w:top w:val="none" w:sz="0" w:space="0" w:color="auto"/>
        <w:left w:val="none" w:sz="0" w:space="0" w:color="auto"/>
        <w:bottom w:val="none" w:sz="0" w:space="0" w:color="auto"/>
        <w:right w:val="none" w:sz="0" w:space="0" w:color="auto"/>
      </w:divBdr>
    </w:div>
    <w:div w:id="1540388546">
      <w:bodyDiv w:val="1"/>
      <w:marLeft w:val="0"/>
      <w:marRight w:val="0"/>
      <w:marTop w:val="0"/>
      <w:marBottom w:val="0"/>
      <w:divBdr>
        <w:top w:val="none" w:sz="0" w:space="0" w:color="auto"/>
        <w:left w:val="none" w:sz="0" w:space="0" w:color="auto"/>
        <w:bottom w:val="none" w:sz="0" w:space="0" w:color="auto"/>
        <w:right w:val="none" w:sz="0" w:space="0" w:color="auto"/>
      </w:divBdr>
      <w:divsChild>
        <w:div w:id="108669671">
          <w:marLeft w:val="240"/>
          <w:marRight w:val="0"/>
          <w:marTop w:val="0"/>
          <w:marBottom w:val="0"/>
          <w:divBdr>
            <w:top w:val="none" w:sz="0" w:space="0" w:color="auto"/>
            <w:left w:val="none" w:sz="0" w:space="0" w:color="auto"/>
            <w:bottom w:val="none" w:sz="0" w:space="0" w:color="auto"/>
            <w:right w:val="none" w:sz="0" w:space="0" w:color="auto"/>
          </w:divBdr>
        </w:div>
        <w:div w:id="90708803">
          <w:marLeft w:val="240"/>
          <w:marRight w:val="0"/>
          <w:marTop w:val="0"/>
          <w:marBottom w:val="0"/>
          <w:divBdr>
            <w:top w:val="none" w:sz="0" w:space="0" w:color="auto"/>
            <w:left w:val="none" w:sz="0" w:space="0" w:color="auto"/>
            <w:bottom w:val="none" w:sz="0" w:space="0" w:color="auto"/>
            <w:right w:val="none" w:sz="0" w:space="0" w:color="auto"/>
          </w:divBdr>
        </w:div>
      </w:divsChild>
    </w:div>
    <w:div w:id="1543710983">
      <w:bodyDiv w:val="1"/>
      <w:marLeft w:val="0"/>
      <w:marRight w:val="0"/>
      <w:marTop w:val="0"/>
      <w:marBottom w:val="0"/>
      <w:divBdr>
        <w:top w:val="none" w:sz="0" w:space="0" w:color="auto"/>
        <w:left w:val="none" w:sz="0" w:space="0" w:color="auto"/>
        <w:bottom w:val="none" w:sz="0" w:space="0" w:color="auto"/>
        <w:right w:val="none" w:sz="0" w:space="0" w:color="auto"/>
      </w:divBdr>
    </w:div>
    <w:div w:id="1560745256">
      <w:bodyDiv w:val="1"/>
      <w:marLeft w:val="0"/>
      <w:marRight w:val="0"/>
      <w:marTop w:val="0"/>
      <w:marBottom w:val="0"/>
      <w:divBdr>
        <w:top w:val="none" w:sz="0" w:space="0" w:color="auto"/>
        <w:left w:val="none" w:sz="0" w:space="0" w:color="auto"/>
        <w:bottom w:val="none" w:sz="0" w:space="0" w:color="auto"/>
        <w:right w:val="none" w:sz="0" w:space="0" w:color="auto"/>
      </w:divBdr>
      <w:divsChild>
        <w:div w:id="532159509">
          <w:marLeft w:val="240"/>
          <w:marRight w:val="0"/>
          <w:marTop w:val="0"/>
          <w:marBottom w:val="0"/>
          <w:divBdr>
            <w:top w:val="none" w:sz="0" w:space="0" w:color="auto"/>
            <w:left w:val="none" w:sz="0" w:space="0" w:color="auto"/>
            <w:bottom w:val="none" w:sz="0" w:space="0" w:color="auto"/>
            <w:right w:val="none" w:sz="0" w:space="0" w:color="auto"/>
          </w:divBdr>
        </w:div>
        <w:div w:id="1498762918">
          <w:marLeft w:val="240"/>
          <w:marRight w:val="0"/>
          <w:marTop w:val="0"/>
          <w:marBottom w:val="0"/>
          <w:divBdr>
            <w:top w:val="none" w:sz="0" w:space="0" w:color="auto"/>
            <w:left w:val="none" w:sz="0" w:space="0" w:color="auto"/>
            <w:bottom w:val="none" w:sz="0" w:space="0" w:color="auto"/>
            <w:right w:val="none" w:sz="0" w:space="0" w:color="auto"/>
          </w:divBdr>
        </w:div>
        <w:div w:id="1735278220">
          <w:marLeft w:val="240"/>
          <w:marRight w:val="0"/>
          <w:marTop w:val="0"/>
          <w:marBottom w:val="0"/>
          <w:divBdr>
            <w:top w:val="none" w:sz="0" w:space="0" w:color="auto"/>
            <w:left w:val="none" w:sz="0" w:space="0" w:color="auto"/>
            <w:bottom w:val="none" w:sz="0" w:space="0" w:color="auto"/>
            <w:right w:val="none" w:sz="0" w:space="0" w:color="auto"/>
          </w:divBdr>
        </w:div>
        <w:div w:id="252519656">
          <w:marLeft w:val="240"/>
          <w:marRight w:val="0"/>
          <w:marTop w:val="0"/>
          <w:marBottom w:val="0"/>
          <w:divBdr>
            <w:top w:val="none" w:sz="0" w:space="0" w:color="auto"/>
            <w:left w:val="none" w:sz="0" w:space="0" w:color="auto"/>
            <w:bottom w:val="none" w:sz="0" w:space="0" w:color="auto"/>
            <w:right w:val="none" w:sz="0" w:space="0" w:color="auto"/>
          </w:divBdr>
        </w:div>
        <w:div w:id="1992054122">
          <w:marLeft w:val="240"/>
          <w:marRight w:val="0"/>
          <w:marTop w:val="0"/>
          <w:marBottom w:val="0"/>
          <w:divBdr>
            <w:top w:val="none" w:sz="0" w:space="0" w:color="auto"/>
            <w:left w:val="none" w:sz="0" w:space="0" w:color="auto"/>
            <w:bottom w:val="none" w:sz="0" w:space="0" w:color="auto"/>
            <w:right w:val="none" w:sz="0" w:space="0" w:color="auto"/>
          </w:divBdr>
        </w:div>
        <w:div w:id="1575701535">
          <w:marLeft w:val="240"/>
          <w:marRight w:val="0"/>
          <w:marTop w:val="0"/>
          <w:marBottom w:val="0"/>
          <w:divBdr>
            <w:top w:val="none" w:sz="0" w:space="0" w:color="auto"/>
            <w:left w:val="none" w:sz="0" w:space="0" w:color="auto"/>
            <w:bottom w:val="none" w:sz="0" w:space="0" w:color="auto"/>
            <w:right w:val="none" w:sz="0" w:space="0" w:color="auto"/>
          </w:divBdr>
        </w:div>
        <w:div w:id="1539119779">
          <w:marLeft w:val="240"/>
          <w:marRight w:val="0"/>
          <w:marTop w:val="0"/>
          <w:marBottom w:val="0"/>
          <w:divBdr>
            <w:top w:val="none" w:sz="0" w:space="0" w:color="auto"/>
            <w:left w:val="none" w:sz="0" w:space="0" w:color="auto"/>
            <w:bottom w:val="none" w:sz="0" w:space="0" w:color="auto"/>
            <w:right w:val="none" w:sz="0" w:space="0" w:color="auto"/>
          </w:divBdr>
        </w:div>
      </w:divsChild>
    </w:div>
    <w:div w:id="1577277124">
      <w:bodyDiv w:val="1"/>
      <w:marLeft w:val="0"/>
      <w:marRight w:val="0"/>
      <w:marTop w:val="0"/>
      <w:marBottom w:val="0"/>
      <w:divBdr>
        <w:top w:val="none" w:sz="0" w:space="0" w:color="auto"/>
        <w:left w:val="none" w:sz="0" w:space="0" w:color="auto"/>
        <w:bottom w:val="none" w:sz="0" w:space="0" w:color="auto"/>
        <w:right w:val="none" w:sz="0" w:space="0" w:color="auto"/>
      </w:divBdr>
    </w:div>
    <w:div w:id="1577980934">
      <w:bodyDiv w:val="1"/>
      <w:marLeft w:val="0"/>
      <w:marRight w:val="0"/>
      <w:marTop w:val="0"/>
      <w:marBottom w:val="0"/>
      <w:divBdr>
        <w:top w:val="none" w:sz="0" w:space="0" w:color="auto"/>
        <w:left w:val="none" w:sz="0" w:space="0" w:color="auto"/>
        <w:bottom w:val="none" w:sz="0" w:space="0" w:color="auto"/>
        <w:right w:val="none" w:sz="0" w:space="0" w:color="auto"/>
      </w:divBdr>
    </w:div>
    <w:div w:id="1585643828">
      <w:bodyDiv w:val="1"/>
      <w:marLeft w:val="0"/>
      <w:marRight w:val="0"/>
      <w:marTop w:val="0"/>
      <w:marBottom w:val="0"/>
      <w:divBdr>
        <w:top w:val="none" w:sz="0" w:space="0" w:color="auto"/>
        <w:left w:val="none" w:sz="0" w:space="0" w:color="auto"/>
        <w:bottom w:val="none" w:sz="0" w:space="0" w:color="auto"/>
        <w:right w:val="none" w:sz="0" w:space="0" w:color="auto"/>
      </w:divBdr>
      <w:divsChild>
        <w:div w:id="1728869421">
          <w:marLeft w:val="240"/>
          <w:marRight w:val="0"/>
          <w:marTop w:val="0"/>
          <w:marBottom w:val="0"/>
          <w:divBdr>
            <w:top w:val="none" w:sz="0" w:space="0" w:color="auto"/>
            <w:left w:val="none" w:sz="0" w:space="0" w:color="auto"/>
            <w:bottom w:val="none" w:sz="0" w:space="0" w:color="auto"/>
            <w:right w:val="none" w:sz="0" w:space="0" w:color="auto"/>
          </w:divBdr>
        </w:div>
        <w:div w:id="31157368">
          <w:marLeft w:val="240"/>
          <w:marRight w:val="0"/>
          <w:marTop w:val="0"/>
          <w:marBottom w:val="0"/>
          <w:divBdr>
            <w:top w:val="none" w:sz="0" w:space="0" w:color="auto"/>
            <w:left w:val="none" w:sz="0" w:space="0" w:color="auto"/>
            <w:bottom w:val="none" w:sz="0" w:space="0" w:color="auto"/>
            <w:right w:val="none" w:sz="0" w:space="0" w:color="auto"/>
          </w:divBdr>
        </w:div>
      </w:divsChild>
    </w:div>
    <w:div w:id="1612515300">
      <w:bodyDiv w:val="1"/>
      <w:marLeft w:val="0"/>
      <w:marRight w:val="0"/>
      <w:marTop w:val="0"/>
      <w:marBottom w:val="0"/>
      <w:divBdr>
        <w:top w:val="none" w:sz="0" w:space="0" w:color="auto"/>
        <w:left w:val="none" w:sz="0" w:space="0" w:color="auto"/>
        <w:bottom w:val="none" w:sz="0" w:space="0" w:color="auto"/>
        <w:right w:val="none" w:sz="0" w:space="0" w:color="auto"/>
      </w:divBdr>
    </w:div>
    <w:div w:id="1615475575">
      <w:bodyDiv w:val="1"/>
      <w:marLeft w:val="0"/>
      <w:marRight w:val="0"/>
      <w:marTop w:val="0"/>
      <w:marBottom w:val="0"/>
      <w:divBdr>
        <w:top w:val="none" w:sz="0" w:space="0" w:color="auto"/>
        <w:left w:val="none" w:sz="0" w:space="0" w:color="auto"/>
        <w:bottom w:val="none" w:sz="0" w:space="0" w:color="auto"/>
        <w:right w:val="none" w:sz="0" w:space="0" w:color="auto"/>
      </w:divBdr>
    </w:div>
    <w:div w:id="1636253817">
      <w:bodyDiv w:val="1"/>
      <w:marLeft w:val="0"/>
      <w:marRight w:val="0"/>
      <w:marTop w:val="0"/>
      <w:marBottom w:val="0"/>
      <w:divBdr>
        <w:top w:val="none" w:sz="0" w:space="0" w:color="auto"/>
        <w:left w:val="none" w:sz="0" w:space="0" w:color="auto"/>
        <w:bottom w:val="none" w:sz="0" w:space="0" w:color="auto"/>
        <w:right w:val="none" w:sz="0" w:space="0" w:color="auto"/>
      </w:divBdr>
    </w:div>
    <w:div w:id="1649627833">
      <w:bodyDiv w:val="1"/>
      <w:marLeft w:val="0"/>
      <w:marRight w:val="0"/>
      <w:marTop w:val="0"/>
      <w:marBottom w:val="0"/>
      <w:divBdr>
        <w:top w:val="none" w:sz="0" w:space="0" w:color="auto"/>
        <w:left w:val="none" w:sz="0" w:space="0" w:color="auto"/>
        <w:bottom w:val="none" w:sz="0" w:space="0" w:color="auto"/>
        <w:right w:val="none" w:sz="0" w:space="0" w:color="auto"/>
      </w:divBdr>
      <w:divsChild>
        <w:div w:id="1547646853">
          <w:marLeft w:val="240"/>
          <w:marRight w:val="0"/>
          <w:marTop w:val="0"/>
          <w:marBottom w:val="0"/>
          <w:divBdr>
            <w:top w:val="none" w:sz="0" w:space="0" w:color="auto"/>
            <w:left w:val="none" w:sz="0" w:space="0" w:color="auto"/>
            <w:bottom w:val="none" w:sz="0" w:space="0" w:color="auto"/>
            <w:right w:val="none" w:sz="0" w:space="0" w:color="auto"/>
          </w:divBdr>
        </w:div>
        <w:div w:id="2108764464">
          <w:marLeft w:val="480"/>
          <w:marRight w:val="0"/>
          <w:marTop w:val="0"/>
          <w:marBottom w:val="0"/>
          <w:divBdr>
            <w:top w:val="none" w:sz="0" w:space="0" w:color="auto"/>
            <w:left w:val="none" w:sz="0" w:space="0" w:color="auto"/>
            <w:bottom w:val="none" w:sz="0" w:space="0" w:color="auto"/>
            <w:right w:val="none" w:sz="0" w:space="0" w:color="auto"/>
          </w:divBdr>
        </w:div>
        <w:div w:id="325673299">
          <w:marLeft w:val="480"/>
          <w:marRight w:val="0"/>
          <w:marTop w:val="0"/>
          <w:marBottom w:val="0"/>
          <w:divBdr>
            <w:top w:val="none" w:sz="0" w:space="0" w:color="auto"/>
            <w:left w:val="none" w:sz="0" w:space="0" w:color="auto"/>
            <w:bottom w:val="none" w:sz="0" w:space="0" w:color="auto"/>
            <w:right w:val="none" w:sz="0" w:space="0" w:color="auto"/>
          </w:divBdr>
        </w:div>
      </w:divsChild>
    </w:div>
    <w:div w:id="1676491427">
      <w:bodyDiv w:val="1"/>
      <w:marLeft w:val="0"/>
      <w:marRight w:val="0"/>
      <w:marTop w:val="0"/>
      <w:marBottom w:val="0"/>
      <w:divBdr>
        <w:top w:val="none" w:sz="0" w:space="0" w:color="auto"/>
        <w:left w:val="none" w:sz="0" w:space="0" w:color="auto"/>
        <w:bottom w:val="none" w:sz="0" w:space="0" w:color="auto"/>
        <w:right w:val="none" w:sz="0" w:space="0" w:color="auto"/>
      </w:divBdr>
    </w:div>
    <w:div w:id="1682120542">
      <w:bodyDiv w:val="1"/>
      <w:marLeft w:val="0"/>
      <w:marRight w:val="0"/>
      <w:marTop w:val="0"/>
      <w:marBottom w:val="0"/>
      <w:divBdr>
        <w:top w:val="none" w:sz="0" w:space="0" w:color="auto"/>
        <w:left w:val="none" w:sz="0" w:space="0" w:color="auto"/>
        <w:bottom w:val="none" w:sz="0" w:space="0" w:color="auto"/>
        <w:right w:val="none" w:sz="0" w:space="0" w:color="auto"/>
      </w:divBdr>
    </w:div>
    <w:div w:id="1685859798">
      <w:bodyDiv w:val="1"/>
      <w:marLeft w:val="0"/>
      <w:marRight w:val="0"/>
      <w:marTop w:val="0"/>
      <w:marBottom w:val="0"/>
      <w:divBdr>
        <w:top w:val="none" w:sz="0" w:space="0" w:color="auto"/>
        <w:left w:val="none" w:sz="0" w:space="0" w:color="auto"/>
        <w:bottom w:val="none" w:sz="0" w:space="0" w:color="auto"/>
        <w:right w:val="none" w:sz="0" w:space="0" w:color="auto"/>
      </w:divBdr>
    </w:div>
    <w:div w:id="1688478736">
      <w:bodyDiv w:val="1"/>
      <w:marLeft w:val="0"/>
      <w:marRight w:val="0"/>
      <w:marTop w:val="0"/>
      <w:marBottom w:val="0"/>
      <w:divBdr>
        <w:top w:val="none" w:sz="0" w:space="0" w:color="auto"/>
        <w:left w:val="none" w:sz="0" w:space="0" w:color="auto"/>
        <w:bottom w:val="none" w:sz="0" w:space="0" w:color="auto"/>
        <w:right w:val="none" w:sz="0" w:space="0" w:color="auto"/>
      </w:divBdr>
    </w:div>
    <w:div w:id="1708725379">
      <w:bodyDiv w:val="1"/>
      <w:marLeft w:val="0"/>
      <w:marRight w:val="0"/>
      <w:marTop w:val="0"/>
      <w:marBottom w:val="0"/>
      <w:divBdr>
        <w:top w:val="none" w:sz="0" w:space="0" w:color="auto"/>
        <w:left w:val="none" w:sz="0" w:space="0" w:color="auto"/>
        <w:bottom w:val="none" w:sz="0" w:space="0" w:color="auto"/>
        <w:right w:val="none" w:sz="0" w:space="0" w:color="auto"/>
      </w:divBdr>
      <w:divsChild>
        <w:div w:id="720179528">
          <w:marLeft w:val="240"/>
          <w:marRight w:val="0"/>
          <w:marTop w:val="0"/>
          <w:marBottom w:val="0"/>
          <w:divBdr>
            <w:top w:val="none" w:sz="0" w:space="0" w:color="auto"/>
            <w:left w:val="none" w:sz="0" w:space="0" w:color="auto"/>
            <w:bottom w:val="none" w:sz="0" w:space="0" w:color="auto"/>
            <w:right w:val="none" w:sz="0" w:space="0" w:color="auto"/>
          </w:divBdr>
        </w:div>
        <w:div w:id="29689782">
          <w:marLeft w:val="240"/>
          <w:marRight w:val="0"/>
          <w:marTop w:val="0"/>
          <w:marBottom w:val="0"/>
          <w:divBdr>
            <w:top w:val="none" w:sz="0" w:space="0" w:color="auto"/>
            <w:left w:val="none" w:sz="0" w:space="0" w:color="auto"/>
            <w:bottom w:val="none" w:sz="0" w:space="0" w:color="auto"/>
            <w:right w:val="none" w:sz="0" w:space="0" w:color="auto"/>
          </w:divBdr>
        </w:div>
        <w:div w:id="1748455123">
          <w:marLeft w:val="480"/>
          <w:marRight w:val="0"/>
          <w:marTop w:val="0"/>
          <w:marBottom w:val="0"/>
          <w:divBdr>
            <w:top w:val="none" w:sz="0" w:space="0" w:color="auto"/>
            <w:left w:val="none" w:sz="0" w:space="0" w:color="auto"/>
            <w:bottom w:val="none" w:sz="0" w:space="0" w:color="auto"/>
            <w:right w:val="none" w:sz="0" w:space="0" w:color="auto"/>
          </w:divBdr>
        </w:div>
        <w:div w:id="166750038">
          <w:marLeft w:val="480"/>
          <w:marRight w:val="0"/>
          <w:marTop w:val="0"/>
          <w:marBottom w:val="0"/>
          <w:divBdr>
            <w:top w:val="none" w:sz="0" w:space="0" w:color="auto"/>
            <w:left w:val="none" w:sz="0" w:space="0" w:color="auto"/>
            <w:bottom w:val="none" w:sz="0" w:space="0" w:color="auto"/>
            <w:right w:val="none" w:sz="0" w:space="0" w:color="auto"/>
          </w:divBdr>
        </w:div>
        <w:div w:id="1980570181">
          <w:marLeft w:val="480"/>
          <w:marRight w:val="0"/>
          <w:marTop w:val="0"/>
          <w:marBottom w:val="0"/>
          <w:divBdr>
            <w:top w:val="none" w:sz="0" w:space="0" w:color="auto"/>
            <w:left w:val="none" w:sz="0" w:space="0" w:color="auto"/>
            <w:bottom w:val="none" w:sz="0" w:space="0" w:color="auto"/>
            <w:right w:val="none" w:sz="0" w:space="0" w:color="auto"/>
          </w:divBdr>
        </w:div>
      </w:divsChild>
    </w:div>
    <w:div w:id="1720934263">
      <w:bodyDiv w:val="1"/>
      <w:marLeft w:val="0"/>
      <w:marRight w:val="0"/>
      <w:marTop w:val="0"/>
      <w:marBottom w:val="0"/>
      <w:divBdr>
        <w:top w:val="none" w:sz="0" w:space="0" w:color="auto"/>
        <w:left w:val="none" w:sz="0" w:space="0" w:color="auto"/>
        <w:bottom w:val="none" w:sz="0" w:space="0" w:color="auto"/>
        <w:right w:val="none" w:sz="0" w:space="0" w:color="auto"/>
      </w:divBdr>
      <w:divsChild>
        <w:div w:id="858809484">
          <w:marLeft w:val="240"/>
          <w:marRight w:val="0"/>
          <w:marTop w:val="0"/>
          <w:marBottom w:val="0"/>
          <w:divBdr>
            <w:top w:val="none" w:sz="0" w:space="0" w:color="auto"/>
            <w:left w:val="none" w:sz="0" w:space="0" w:color="auto"/>
            <w:bottom w:val="none" w:sz="0" w:space="0" w:color="auto"/>
            <w:right w:val="none" w:sz="0" w:space="0" w:color="auto"/>
          </w:divBdr>
        </w:div>
        <w:div w:id="1983075029">
          <w:marLeft w:val="240"/>
          <w:marRight w:val="0"/>
          <w:marTop w:val="0"/>
          <w:marBottom w:val="0"/>
          <w:divBdr>
            <w:top w:val="none" w:sz="0" w:space="0" w:color="auto"/>
            <w:left w:val="none" w:sz="0" w:space="0" w:color="auto"/>
            <w:bottom w:val="none" w:sz="0" w:space="0" w:color="auto"/>
            <w:right w:val="none" w:sz="0" w:space="0" w:color="auto"/>
          </w:divBdr>
        </w:div>
        <w:div w:id="1742292718">
          <w:marLeft w:val="240"/>
          <w:marRight w:val="0"/>
          <w:marTop w:val="0"/>
          <w:marBottom w:val="0"/>
          <w:divBdr>
            <w:top w:val="none" w:sz="0" w:space="0" w:color="auto"/>
            <w:left w:val="none" w:sz="0" w:space="0" w:color="auto"/>
            <w:bottom w:val="none" w:sz="0" w:space="0" w:color="auto"/>
            <w:right w:val="none" w:sz="0" w:space="0" w:color="auto"/>
          </w:divBdr>
        </w:div>
      </w:divsChild>
    </w:div>
    <w:div w:id="1732726041">
      <w:bodyDiv w:val="1"/>
      <w:marLeft w:val="0"/>
      <w:marRight w:val="0"/>
      <w:marTop w:val="0"/>
      <w:marBottom w:val="0"/>
      <w:divBdr>
        <w:top w:val="none" w:sz="0" w:space="0" w:color="auto"/>
        <w:left w:val="none" w:sz="0" w:space="0" w:color="auto"/>
        <w:bottom w:val="none" w:sz="0" w:space="0" w:color="auto"/>
        <w:right w:val="none" w:sz="0" w:space="0" w:color="auto"/>
      </w:divBdr>
    </w:div>
    <w:div w:id="1738430264">
      <w:bodyDiv w:val="1"/>
      <w:marLeft w:val="0"/>
      <w:marRight w:val="0"/>
      <w:marTop w:val="0"/>
      <w:marBottom w:val="0"/>
      <w:divBdr>
        <w:top w:val="none" w:sz="0" w:space="0" w:color="auto"/>
        <w:left w:val="none" w:sz="0" w:space="0" w:color="auto"/>
        <w:bottom w:val="none" w:sz="0" w:space="0" w:color="auto"/>
        <w:right w:val="none" w:sz="0" w:space="0" w:color="auto"/>
      </w:divBdr>
      <w:divsChild>
        <w:div w:id="1399013270">
          <w:marLeft w:val="240"/>
          <w:marRight w:val="0"/>
          <w:marTop w:val="0"/>
          <w:marBottom w:val="0"/>
          <w:divBdr>
            <w:top w:val="none" w:sz="0" w:space="0" w:color="auto"/>
            <w:left w:val="none" w:sz="0" w:space="0" w:color="auto"/>
            <w:bottom w:val="none" w:sz="0" w:space="0" w:color="auto"/>
            <w:right w:val="none" w:sz="0" w:space="0" w:color="auto"/>
          </w:divBdr>
        </w:div>
      </w:divsChild>
    </w:div>
    <w:div w:id="1744713740">
      <w:bodyDiv w:val="1"/>
      <w:marLeft w:val="0"/>
      <w:marRight w:val="0"/>
      <w:marTop w:val="0"/>
      <w:marBottom w:val="0"/>
      <w:divBdr>
        <w:top w:val="none" w:sz="0" w:space="0" w:color="auto"/>
        <w:left w:val="none" w:sz="0" w:space="0" w:color="auto"/>
        <w:bottom w:val="none" w:sz="0" w:space="0" w:color="auto"/>
        <w:right w:val="none" w:sz="0" w:space="0" w:color="auto"/>
      </w:divBdr>
    </w:div>
    <w:div w:id="1749302184">
      <w:bodyDiv w:val="1"/>
      <w:marLeft w:val="0"/>
      <w:marRight w:val="0"/>
      <w:marTop w:val="0"/>
      <w:marBottom w:val="0"/>
      <w:divBdr>
        <w:top w:val="none" w:sz="0" w:space="0" w:color="auto"/>
        <w:left w:val="none" w:sz="0" w:space="0" w:color="auto"/>
        <w:bottom w:val="none" w:sz="0" w:space="0" w:color="auto"/>
        <w:right w:val="none" w:sz="0" w:space="0" w:color="auto"/>
      </w:divBdr>
    </w:div>
    <w:div w:id="1756706155">
      <w:bodyDiv w:val="1"/>
      <w:marLeft w:val="0"/>
      <w:marRight w:val="0"/>
      <w:marTop w:val="0"/>
      <w:marBottom w:val="0"/>
      <w:divBdr>
        <w:top w:val="none" w:sz="0" w:space="0" w:color="auto"/>
        <w:left w:val="none" w:sz="0" w:space="0" w:color="auto"/>
        <w:bottom w:val="none" w:sz="0" w:space="0" w:color="auto"/>
        <w:right w:val="none" w:sz="0" w:space="0" w:color="auto"/>
      </w:divBdr>
      <w:divsChild>
        <w:div w:id="2071146209">
          <w:marLeft w:val="240"/>
          <w:marRight w:val="0"/>
          <w:marTop w:val="0"/>
          <w:marBottom w:val="0"/>
          <w:divBdr>
            <w:top w:val="none" w:sz="0" w:space="0" w:color="auto"/>
            <w:left w:val="none" w:sz="0" w:space="0" w:color="auto"/>
            <w:bottom w:val="none" w:sz="0" w:space="0" w:color="auto"/>
            <w:right w:val="none" w:sz="0" w:space="0" w:color="auto"/>
          </w:divBdr>
        </w:div>
        <w:div w:id="318582131">
          <w:marLeft w:val="240"/>
          <w:marRight w:val="0"/>
          <w:marTop w:val="0"/>
          <w:marBottom w:val="0"/>
          <w:divBdr>
            <w:top w:val="none" w:sz="0" w:space="0" w:color="auto"/>
            <w:left w:val="none" w:sz="0" w:space="0" w:color="auto"/>
            <w:bottom w:val="none" w:sz="0" w:space="0" w:color="auto"/>
            <w:right w:val="none" w:sz="0" w:space="0" w:color="auto"/>
          </w:divBdr>
        </w:div>
        <w:div w:id="588387492">
          <w:marLeft w:val="240"/>
          <w:marRight w:val="0"/>
          <w:marTop w:val="0"/>
          <w:marBottom w:val="0"/>
          <w:divBdr>
            <w:top w:val="none" w:sz="0" w:space="0" w:color="auto"/>
            <w:left w:val="none" w:sz="0" w:space="0" w:color="auto"/>
            <w:bottom w:val="none" w:sz="0" w:space="0" w:color="auto"/>
            <w:right w:val="none" w:sz="0" w:space="0" w:color="auto"/>
          </w:divBdr>
        </w:div>
      </w:divsChild>
    </w:div>
    <w:div w:id="1759213970">
      <w:bodyDiv w:val="1"/>
      <w:marLeft w:val="0"/>
      <w:marRight w:val="0"/>
      <w:marTop w:val="0"/>
      <w:marBottom w:val="0"/>
      <w:divBdr>
        <w:top w:val="none" w:sz="0" w:space="0" w:color="auto"/>
        <w:left w:val="none" w:sz="0" w:space="0" w:color="auto"/>
        <w:bottom w:val="none" w:sz="0" w:space="0" w:color="auto"/>
        <w:right w:val="none" w:sz="0" w:space="0" w:color="auto"/>
      </w:divBdr>
      <w:divsChild>
        <w:div w:id="773939178">
          <w:marLeft w:val="240"/>
          <w:marRight w:val="0"/>
          <w:marTop w:val="0"/>
          <w:marBottom w:val="0"/>
          <w:divBdr>
            <w:top w:val="none" w:sz="0" w:space="0" w:color="auto"/>
            <w:left w:val="none" w:sz="0" w:space="0" w:color="auto"/>
            <w:bottom w:val="none" w:sz="0" w:space="0" w:color="auto"/>
            <w:right w:val="none" w:sz="0" w:space="0" w:color="auto"/>
          </w:divBdr>
        </w:div>
        <w:div w:id="945969104">
          <w:marLeft w:val="240"/>
          <w:marRight w:val="0"/>
          <w:marTop w:val="0"/>
          <w:marBottom w:val="0"/>
          <w:divBdr>
            <w:top w:val="none" w:sz="0" w:space="0" w:color="auto"/>
            <w:left w:val="none" w:sz="0" w:space="0" w:color="auto"/>
            <w:bottom w:val="none" w:sz="0" w:space="0" w:color="auto"/>
            <w:right w:val="none" w:sz="0" w:space="0" w:color="auto"/>
          </w:divBdr>
        </w:div>
        <w:div w:id="2052849786">
          <w:marLeft w:val="240"/>
          <w:marRight w:val="0"/>
          <w:marTop w:val="0"/>
          <w:marBottom w:val="0"/>
          <w:divBdr>
            <w:top w:val="none" w:sz="0" w:space="0" w:color="auto"/>
            <w:left w:val="none" w:sz="0" w:space="0" w:color="auto"/>
            <w:bottom w:val="none" w:sz="0" w:space="0" w:color="auto"/>
            <w:right w:val="none" w:sz="0" w:space="0" w:color="auto"/>
          </w:divBdr>
        </w:div>
      </w:divsChild>
    </w:div>
    <w:div w:id="1788616612">
      <w:bodyDiv w:val="1"/>
      <w:marLeft w:val="0"/>
      <w:marRight w:val="0"/>
      <w:marTop w:val="0"/>
      <w:marBottom w:val="0"/>
      <w:divBdr>
        <w:top w:val="none" w:sz="0" w:space="0" w:color="auto"/>
        <w:left w:val="none" w:sz="0" w:space="0" w:color="auto"/>
        <w:bottom w:val="none" w:sz="0" w:space="0" w:color="auto"/>
        <w:right w:val="none" w:sz="0" w:space="0" w:color="auto"/>
      </w:divBdr>
      <w:divsChild>
        <w:div w:id="1361587059">
          <w:marLeft w:val="240"/>
          <w:marRight w:val="0"/>
          <w:marTop w:val="0"/>
          <w:marBottom w:val="0"/>
          <w:divBdr>
            <w:top w:val="none" w:sz="0" w:space="0" w:color="auto"/>
            <w:left w:val="none" w:sz="0" w:space="0" w:color="auto"/>
            <w:bottom w:val="none" w:sz="0" w:space="0" w:color="auto"/>
            <w:right w:val="none" w:sz="0" w:space="0" w:color="auto"/>
          </w:divBdr>
        </w:div>
        <w:div w:id="2031296148">
          <w:marLeft w:val="240"/>
          <w:marRight w:val="0"/>
          <w:marTop w:val="0"/>
          <w:marBottom w:val="0"/>
          <w:divBdr>
            <w:top w:val="none" w:sz="0" w:space="0" w:color="auto"/>
            <w:left w:val="none" w:sz="0" w:space="0" w:color="auto"/>
            <w:bottom w:val="none" w:sz="0" w:space="0" w:color="auto"/>
            <w:right w:val="none" w:sz="0" w:space="0" w:color="auto"/>
          </w:divBdr>
        </w:div>
        <w:div w:id="719865292">
          <w:marLeft w:val="240"/>
          <w:marRight w:val="0"/>
          <w:marTop w:val="0"/>
          <w:marBottom w:val="0"/>
          <w:divBdr>
            <w:top w:val="none" w:sz="0" w:space="0" w:color="auto"/>
            <w:left w:val="none" w:sz="0" w:space="0" w:color="auto"/>
            <w:bottom w:val="none" w:sz="0" w:space="0" w:color="auto"/>
            <w:right w:val="none" w:sz="0" w:space="0" w:color="auto"/>
          </w:divBdr>
        </w:div>
        <w:div w:id="1167404967">
          <w:marLeft w:val="240"/>
          <w:marRight w:val="0"/>
          <w:marTop w:val="0"/>
          <w:marBottom w:val="0"/>
          <w:divBdr>
            <w:top w:val="none" w:sz="0" w:space="0" w:color="auto"/>
            <w:left w:val="none" w:sz="0" w:space="0" w:color="auto"/>
            <w:bottom w:val="none" w:sz="0" w:space="0" w:color="auto"/>
            <w:right w:val="none" w:sz="0" w:space="0" w:color="auto"/>
          </w:divBdr>
        </w:div>
        <w:div w:id="1100639750">
          <w:marLeft w:val="240"/>
          <w:marRight w:val="0"/>
          <w:marTop w:val="0"/>
          <w:marBottom w:val="0"/>
          <w:divBdr>
            <w:top w:val="none" w:sz="0" w:space="0" w:color="auto"/>
            <w:left w:val="none" w:sz="0" w:space="0" w:color="auto"/>
            <w:bottom w:val="none" w:sz="0" w:space="0" w:color="auto"/>
            <w:right w:val="none" w:sz="0" w:space="0" w:color="auto"/>
          </w:divBdr>
        </w:div>
        <w:div w:id="335114541">
          <w:marLeft w:val="240"/>
          <w:marRight w:val="0"/>
          <w:marTop w:val="0"/>
          <w:marBottom w:val="0"/>
          <w:divBdr>
            <w:top w:val="none" w:sz="0" w:space="0" w:color="auto"/>
            <w:left w:val="none" w:sz="0" w:space="0" w:color="auto"/>
            <w:bottom w:val="none" w:sz="0" w:space="0" w:color="auto"/>
            <w:right w:val="none" w:sz="0" w:space="0" w:color="auto"/>
          </w:divBdr>
        </w:div>
      </w:divsChild>
    </w:div>
    <w:div w:id="1795322979">
      <w:bodyDiv w:val="1"/>
      <w:marLeft w:val="0"/>
      <w:marRight w:val="0"/>
      <w:marTop w:val="0"/>
      <w:marBottom w:val="0"/>
      <w:divBdr>
        <w:top w:val="none" w:sz="0" w:space="0" w:color="auto"/>
        <w:left w:val="none" w:sz="0" w:space="0" w:color="auto"/>
        <w:bottom w:val="none" w:sz="0" w:space="0" w:color="auto"/>
        <w:right w:val="none" w:sz="0" w:space="0" w:color="auto"/>
      </w:divBdr>
    </w:div>
    <w:div w:id="1802262809">
      <w:bodyDiv w:val="1"/>
      <w:marLeft w:val="0"/>
      <w:marRight w:val="0"/>
      <w:marTop w:val="0"/>
      <w:marBottom w:val="0"/>
      <w:divBdr>
        <w:top w:val="none" w:sz="0" w:space="0" w:color="auto"/>
        <w:left w:val="none" w:sz="0" w:space="0" w:color="auto"/>
        <w:bottom w:val="none" w:sz="0" w:space="0" w:color="auto"/>
        <w:right w:val="none" w:sz="0" w:space="0" w:color="auto"/>
      </w:divBdr>
      <w:divsChild>
        <w:div w:id="1567451132">
          <w:marLeft w:val="240"/>
          <w:marRight w:val="0"/>
          <w:marTop w:val="0"/>
          <w:marBottom w:val="0"/>
          <w:divBdr>
            <w:top w:val="none" w:sz="0" w:space="0" w:color="auto"/>
            <w:left w:val="none" w:sz="0" w:space="0" w:color="auto"/>
            <w:bottom w:val="none" w:sz="0" w:space="0" w:color="auto"/>
            <w:right w:val="none" w:sz="0" w:space="0" w:color="auto"/>
          </w:divBdr>
        </w:div>
        <w:div w:id="1243832443">
          <w:marLeft w:val="240"/>
          <w:marRight w:val="0"/>
          <w:marTop w:val="0"/>
          <w:marBottom w:val="0"/>
          <w:divBdr>
            <w:top w:val="none" w:sz="0" w:space="0" w:color="auto"/>
            <w:left w:val="none" w:sz="0" w:space="0" w:color="auto"/>
            <w:bottom w:val="none" w:sz="0" w:space="0" w:color="auto"/>
            <w:right w:val="none" w:sz="0" w:space="0" w:color="auto"/>
          </w:divBdr>
        </w:div>
        <w:div w:id="1789087737">
          <w:marLeft w:val="240"/>
          <w:marRight w:val="0"/>
          <w:marTop w:val="0"/>
          <w:marBottom w:val="0"/>
          <w:divBdr>
            <w:top w:val="none" w:sz="0" w:space="0" w:color="auto"/>
            <w:left w:val="none" w:sz="0" w:space="0" w:color="auto"/>
            <w:bottom w:val="none" w:sz="0" w:space="0" w:color="auto"/>
            <w:right w:val="none" w:sz="0" w:space="0" w:color="auto"/>
          </w:divBdr>
        </w:div>
        <w:div w:id="364982675">
          <w:marLeft w:val="240"/>
          <w:marRight w:val="0"/>
          <w:marTop w:val="0"/>
          <w:marBottom w:val="0"/>
          <w:divBdr>
            <w:top w:val="none" w:sz="0" w:space="0" w:color="auto"/>
            <w:left w:val="none" w:sz="0" w:space="0" w:color="auto"/>
            <w:bottom w:val="none" w:sz="0" w:space="0" w:color="auto"/>
            <w:right w:val="none" w:sz="0" w:space="0" w:color="auto"/>
          </w:divBdr>
        </w:div>
      </w:divsChild>
    </w:div>
    <w:div w:id="1803889103">
      <w:bodyDiv w:val="1"/>
      <w:marLeft w:val="0"/>
      <w:marRight w:val="0"/>
      <w:marTop w:val="0"/>
      <w:marBottom w:val="0"/>
      <w:divBdr>
        <w:top w:val="none" w:sz="0" w:space="0" w:color="auto"/>
        <w:left w:val="none" w:sz="0" w:space="0" w:color="auto"/>
        <w:bottom w:val="none" w:sz="0" w:space="0" w:color="auto"/>
        <w:right w:val="none" w:sz="0" w:space="0" w:color="auto"/>
      </w:divBdr>
    </w:div>
    <w:div w:id="1809660334">
      <w:bodyDiv w:val="1"/>
      <w:marLeft w:val="0"/>
      <w:marRight w:val="0"/>
      <w:marTop w:val="0"/>
      <w:marBottom w:val="0"/>
      <w:divBdr>
        <w:top w:val="none" w:sz="0" w:space="0" w:color="auto"/>
        <w:left w:val="none" w:sz="0" w:space="0" w:color="auto"/>
        <w:bottom w:val="none" w:sz="0" w:space="0" w:color="auto"/>
        <w:right w:val="none" w:sz="0" w:space="0" w:color="auto"/>
      </w:divBdr>
    </w:div>
    <w:div w:id="1811746021">
      <w:bodyDiv w:val="1"/>
      <w:marLeft w:val="0"/>
      <w:marRight w:val="0"/>
      <w:marTop w:val="0"/>
      <w:marBottom w:val="0"/>
      <w:divBdr>
        <w:top w:val="none" w:sz="0" w:space="0" w:color="auto"/>
        <w:left w:val="none" w:sz="0" w:space="0" w:color="auto"/>
        <w:bottom w:val="none" w:sz="0" w:space="0" w:color="auto"/>
        <w:right w:val="none" w:sz="0" w:space="0" w:color="auto"/>
      </w:divBdr>
      <w:divsChild>
        <w:div w:id="1255046841">
          <w:marLeft w:val="240"/>
          <w:marRight w:val="0"/>
          <w:marTop w:val="0"/>
          <w:marBottom w:val="0"/>
          <w:divBdr>
            <w:top w:val="none" w:sz="0" w:space="0" w:color="auto"/>
            <w:left w:val="none" w:sz="0" w:space="0" w:color="auto"/>
            <w:bottom w:val="none" w:sz="0" w:space="0" w:color="auto"/>
            <w:right w:val="none" w:sz="0" w:space="0" w:color="auto"/>
          </w:divBdr>
        </w:div>
        <w:div w:id="967131053">
          <w:marLeft w:val="240"/>
          <w:marRight w:val="0"/>
          <w:marTop w:val="0"/>
          <w:marBottom w:val="0"/>
          <w:divBdr>
            <w:top w:val="none" w:sz="0" w:space="0" w:color="auto"/>
            <w:left w:val="none" w:sz="0" w:space="0" w:color="auto"/>
            <w:bottom w:val="none" w:sz="0" w:space="0" w:color="auto"/>
            <w:right w:val="none" w:sz="0" w:space="0" w:color="auto"/>
          </w:divBdr>
        </w:div>
        <w:div w:id="1520239545">
          <w:marLeft w:val="240"/>
          <w:marRight w:val="0"/>
          <w:marTop w:val="0"/>
          <w:marBottom w:val="0"/>
          <w:divBdr>
            <w:top w:val="none" w:sz="0" w:space="0" w:color="auto"/>
            <w:left w:val="none" w:sz="0" w:space="0" w:color="auto"/>
            <w:bottom w:val="none" w:sz="0" w:space="0" w:color="auto"/>
            <w:right w:val="none" w:sz="0" w:space="0" w:color="auto"/>
          </w:divBdr>
        </w:div>
      </w:divsChild>
    </w:div>
    <w:div w:id="1817605752">
      <w:bodyDiv w:val="1"/>
      <w:marLeft w:val="0"/>
      <w:marRight w:val="0"/>
      <w:marTop w:val="0"/>
      <w:marBottom w:val="0"/>
      <w:divBdr>
        <w:top w:val="none" w:sz="0" w:space="0" w:color="auto"/>
        <w:left w:val="none" w:sz="0" w:space="0" w:color="auto"/>
        <w:bottom w:val="none" w:sz="0" w:space="0" w:color="auto"/>
        <w:right w:val="none" w:sz="0" w:space="0" w:color="auto"/>
      </w:divBdr>
    </w:div>
    <w:div w:id="1820224810">
      <w:bodyDiv w:val="1"/>
      <w:marLeft w:val="0"/>
      <w:marRight w:val="0"/>
      <w:marTop w:val="0"/>
      <w:marBottom w:val="0"/>
      <w:divBdr>
        <w:top w:val="none" w:sz="0" w:space="0" w:color="auto"/>
        <w:left w:val="none" w:sz="0" w:space="0" w:color="auto"/>
        <w:bottom w:val="none" w:sz="0" w:space="0" w:color="auto"/>
        <w:right w:val="none" w:sz="0" w:space="0" w:color="auto"/>
      </w:divBdr>
    </w:div>
    <w:div w:id="1833906723">
      <w:bodyDiv w:val="1"/>
      <w:marLeft w:val="0"/>
      <w:marRight w:val="0"/>
      <w:marTop w:val="0"/>
      <w:marBottom w:val="0"/>
      <w:divBdr>
        <w:top w:val="none" w:sz="0" w:space="0" w:color="auto"/>
        <w:left w:val="none" w:sz="0" w:space="0" w:color="auto"/>
        <w:bottom w:val="none" w:sz="0" w:space="0" w:color="auto"/>
        <w:right w:val="none" w:sz="0" w:space="0" w:color="auto"/>
      </w:divBdr>
    </w:div>
    <w:div w:id="1837963070">
      <w:bodyDiv w:val="1"/>
      <w:marLeft w:val="0"/>
      <w:marRight w:val="0"/>
      <w:marTop w:val="0"/>
      <w:marBottom w:val="0"/>
      <w:divBdr>
        <w:top w:val="none" w:sz="0" w:space="0" w:color="auto"/>
        <w:left w:val="none" w:sz="0" w:space="0" w:color="auto"/>
        <w:bottom w:val="none" w:sz="0" w:space="0" w:color="auto"/>
        <w:right w:val="none" w:sz="0" w:space="0" w:color="auto"/>
      </w:divBdr>
      <w:divsChild>
        <w:div w:id="1054814514">
          <w:marLeft w:val="0"/>
          <w:marRight w:val="0"/>
          <w:marTop w:val="0"/>
          <w:marBottom w:val="0"/>
          <w:divBdr>
            <w:top w:val="single" w:sz="6" w:space="8" w:color="99CCFF"/>
            <w:left w:val="single" w:sz="6" w:space="8" w:color="99CCFF"/>
            <w:bottom w:val="single" w:sz="6" w:space="8" w:color="99CCFF"/>
            <w:right w:val="single" w:sz="6" w:space="8" w:color="99CCFF"/>
          </w:divBdr>
          <w:divsChild>
            <w:div w:id="83693150">
              <w:marLeft w:val="0"/>
              <w:marRight w:val="0"/>
              <w:marTop w:val="0"/>
              <w:marBottom w:val="120"/>
              <w:divBdr>
                <w:top w:val="none" w:sz="0" w:space="0" w:color="auto"/>
                <w:left w:val="none" w:sz="0" w:space="0" w:color="auto"/>
                <w:bottom w:val="dotted" w:sz="6" w:space="3" w:color="000000"/>
                <w:right w:val="none" w:sz="0" w:space="0" w:color="auto"/>
              </w:divBdr>
            </w:div>
            <w:div w:id="375547349">
              <w:marLeft w:val="0"/>
              <w:marRight w:val="0"/>
              <w:marTop w:val="150"/>
              <w:marBottom w:val="0"/>
              <w:divBdr>
                <w:top w:val="dotted" w:sz="6" w:space="5" w:color="333333"/>
                <w:left w:val="none" w:sz="0" w:space="0" w:color="auto"/>
                <w:bottom w:val="none" w:sz="0" w:space="0" w:color="auto"/>
                <w:right w:val="none" w:sz="0" w:space="0" w:color="auto"/>
              </w:divBdr>
            </w:div>
          </w:divsChild>
        </w:div>
        <w:div w:id="1180971248">
          <w:marLeft w:val="0"/>
          <w:marRight w:val="0"/>
          <w:marTop w:val="0"/>
          <w:marBottom w:val="300"/>
          <w:divBdr>
            <w:top w:val="none" w:sz="0" w:space="0" w:color="auto"/>
            <w:left w:val="single" w:sz="6" w:space="8" w:color="99CCFF"/>
            <w:bottom w:val="single" w:sz="6" w:space="8" w:color="99CCFF"/>
            <w:right w:val="single" w:sz="6" w:space="8" w:color="99CCFF"/>
          </w:divBdr>
        </w:div>
      </w:divsChild>
    </w:div>
    <w:div w:id="1845317772">
      <w:bodyDiv w:val="1"/>
      <w:marLeft w:val="0"/>
      <w:marRight w:val="0"/>
      <w:marTop w:val="0"/>
      <w:marBottom w:val="0"/>
      <w:divBdr>
        <w:top w:val="none" w:sz="0" w:space="0" w:color="auto"/>
        <w:left w:val="none" w:sz="0" w:space="0" w:color="auto"/>
        <w:bottom w:val="none" w:sz="0" w:space="0" w:color="auto"/>
        <w:right w:val="none" w:sz="0" w:space="0" w:color="auto"/>
      </w:divBdr>
      <w:divsChild>
        <w:div w:id="1383286998">
          <w:marLeft w:val="240"/>
          <w:marRight w:val="0"/>
          <w:marTop w:val="0"/>
          <w:marBottom w:val="0"/>
          <w:divBdr>
            <w:top w:val="none" w:sz="0" w:space="0" w:color="auto"/>
            <w:left w:val="none" w:sz="0" w:space="0" w:color="auto"/>
            <w:bottom w:val="none" w:sz="0" w:space="0" w:color="auto"/>
            <w:right w:val="none" w:sz="0" w:space="0" w:color="auto"/>
          </w:divBdr>
        </w:div>
        <w:div w:id="1465080365">
          <w:marLeft w:val="480"/>
          <w:marRight w:val="0"/>
          <w:marTop w:val="0"/>
          <w:marBottom w:val="0"/>
          <w:divBdr>
            <w:top w:val="none" w:sz="0" w:space="0" w:color="auto"/>
            <w:left w:val="none" w:sz="0" w:space="0" w:color="auto"/>
            <w:bottom w:val="none" w:sz="0" w:space="0" w:color="auto"/>
            <w:right w:val="none" w:sz="0" w:space="0" w:color="auto"/>
          </w:divBdr>
        </w:div>
        <w:div w:id="162013974">
          <w:marLeft w:val="480"/>
          <w:marRight w:val="0"/>
          <w:marTop w:val="0"/>
          <w:marBottom w:val="0"/>
          <w:divBdr>
            <w:top w:val="none" w:sz="0" w:space="0" w:color="auto"/>
            <w:left w:val="none" w:sz="0" w:space="0" w:color="auto"/>
            <w:bottom w:val="none" w:sz="0" w:space="0" w:color="auto"/>
            <w:right w:val="none" w:sz="0" w:space="0" w:color="auto"/>
          </w:divBdr>
        </w:div>
        <w:div w:id="48306286">
          <w:marLeft w:val="480"/>
          <w:marRight w:val="0"/>
          <w:marTop w:val="0"/>
          <w:marBottom w:val="0"/>
          <w:divBdr>
            <w:top w:val="none" w:sz="0" w:space="0" w:color="auto"/>
            <w:left w:val="none" w:sz="0" w:space="0" w:color="auto"/>
            <w:bottom w:val="none" w:sz="0" w:space="0" w:color="auto"/>
            <w:right w:val="none" w:sz="0" w:space="0" w:color="auto"/>
          </w:divBdr>
        </w:div>
        <w:div w:id="865798067">
          <w:marLeft w:val="480"/>
          <w:marRight w:val="0"/>
          <w:marTop w:val="0"/>
          <w:marBottom w:val="0"/>
          <w:divBdr>
            <w:top w:val="none" w:sz="0" w:space="0" w:color="auto"/>
            <w:left w:val="none" w:sz="0" w:space="0" w:color="auto"/>
            <w:bottom w:val="none" w:sz="0" w:space="0" w:color="auto"/>
            <w:right w:val="none" w:sz="0" w:space="0" w:color="auto"/>
          </w:divBdr>
        </w:div>
      </w:divsChild>
    </w:div>
    <w:div w:id="1848595875">
      <w:bodyDiv w:val="1"/>
      <w:marLeft w:val="0"/>
      <w:marRight w:val="0"/>
      <w:marTop w:val="0"/>
      <w:marBottom w:val="0"/>
      <w:divBdr>
        <w:top w:val="none" w:sz="0" w:space="0" w:color="auto"/>
        <w:left w:val="none" w:sz="0" w:space="0" w:color="auto"/>
        <w:bottom w:val="none" w:sz="0" w:space="0" w:color="auto"/>
        <w:right w:val="none" w:sz="0" w:space="0" w:color="auto"/>
      </w:divBdr>
      <w:divsChild>
        <w:div w:id="1207253090">
          <w:marLeft w:val="240"/>
          <w:marRight w:val="0"/>
          <w:marTop w:val="0"/>
          <w:marBottom w:val="0"/>
          <w:divBdr>
            <w:top w:val="none" w:sz="0" w:space="0" w:color="auto"/>
            <w:left w:val="none" w:sz="0" w:space="0" w:color="auto"/>
            <w:bottom w:val="none" w:sz="0" w:space="0" w:color="auto"/>
            <w:right w:val="none" w:sz="0" w:space="0" w:color="auto"/>
          </w:divBdr>
        </w:div>
        <w:div w:id="265575803">
          <w:marLeft w:val="240"/>
          <w:marRight w:val="0"/>
          <w:marTop w:val="0"/>
          <w:marBottom w:val="0"/>
          <w:divBdr>
            <w:top w:val="none" w:sz="0" w:space="0" w:color="auto"/>
            <w:left w:val="none" w:sz="0" w:space="0" w:color="auto"/>
            <w:bottom w:val="none" w:sz="0" w:space="0" w:color="auto"/>
            <w:right w:val="none" w:sz="0" w:space="0" w:color="auto"/>
          </w:divBdr>
        </w:div>
      </w:divsChild>
    </w:div>
    <w:div w:id="1861241446">
      <w:bodyDiv w:val="1"/>
      <w:marLeft w:val="0"/>
      <w:marRight w:val="0"/>
      <w:marTop w:val="0"/>
      <w:marBottom w:val="0"/>
      <w:divBdr>
        <w:top w:val="none" w:sz="0" w:space="0" w:color="auto"/>
        <w:left w:val="none" w:sz="0" w:space="0" w:color="auto"/>
        <w:bottom w:val="none" w:sz="0" w:space="0" w:color="auto"/>
        <w:right w:val="none" w:sz="0" w:space="0" w:color="auto"/>
      </w:divBdr>
    </w:div>
    <w:div w:id="1864979068">
      <w:bodyDiv w:val="1"/>
      <w:marLeft w:val="0"/>
      <w:marRight w:val="0"/>
      <w:marTop w:val="0"/>
      <w:marBottom w:val="0"/>
      <w:divBdr>
        <w:top w:val="none" w:sz="0" w:space="0" w:color="auto"/>
        <w:left w:val="none" w:sz="0" w:space="0" w:color="auto"/>
        <w:bottom w:val="none" w:sz="0" w:space="0" w:color="auto"/>
        <w:right w:val="none" w:sz="0" w:space="0" w:color="auto"/>
      </w:divBdr>
    </w:div>
    <w:div w:id="1883395234">
      <w:bodyDiv w:val="1"/>
      <w:marLeft w:val="0"/>
      <w:marRight w:val="0"/>
      <w:marTop w:val="0"/>
      <w:marBottom w:val="0"/>
      <w:divBdr>
        <w:top w:val="none" w:sz="0" w:space="0" w:color="auto"/>
        <w:left w:val="none" w:sz="0" w:space="0" w:color="auto"/>
        <w:bottom w:val="none" w:sz="0" w:space="0" w:color="auto"/>
        <w:right w:val="none" w:sz="0" w:space="0" w:color="auto"/>
      </w:divBdr>
    </w:div>
    <w:div w:id="1923366396">
      <w:bodyDiv w:val="1"/>
      <w:marLeft w:val="0"/>
      <w:marRight w:val="0"/>
      <w:marTop w:val="0"/>
      <w:marBottom w:val="0"/>
      <w:divBdr>
        <w:top w:val="none" w:sz="0" w:space="0" w:color="auto"/>
        <w:left w:val="none" w:sz="0" w:space="0" w:color="auto"/>
        <w:bottom w:val="none" w:sz="0" w:space="0" w:color="auto"/>
        <w:right w:val="none" w:sz="0" w:space="0" w:color="auto"/>
      </w:divBdr>
    </w:div>
    <w:div w:id="1926643922">
      <w:bodyDiv w:val="1"/>
      <w:marLeft w:val="0"/>
      <w:marRight w:val="0"/>
      <w:marTop w:val="0"/>
      <w:marBottom w:val="0"/>
      <w:divBdr>
        <w:top w:val="none" w:sz="0" w:space="0" w:color="auto"/>
        <w:left w:val="none" w:sz="0" w:space="0" w:color="auto"/>
        <w:bottom w:val="none" w:sz="0" w:space="0" w:color="auto"/>
        <w:right w:val="none" w:sz="0" w:space="0" w:color="auto"/>
      </w:divBdr>
      <w:divsChild>
        <w:div w:id="1899628946">
          <w:marLeft w:val="0"/>
          <w:marRight w:val="0"/>
          <w:marTop w:val="0"/>
          <w:marBottom w:val="0"/>
          <w:divBdr>
            <w:top w:val="single" w:sz="6" w:space="8" w:color="99CCFF"/>
            <w:left w:val="single" w:sz="6" w:space="8" w:color="99CCFF"/>
            <w:bottom w:val="single" w:sz="6" w:space="8" w:color="99CCFF"/>
            <w:right w:val="single" w:sz="6" w:space="8" w:color="99CCFF"/>
          </w:divBdr>
          <w:divsChild>
            <w:div w:id="130637593">
              <w:marLeft w:val="0"/>
              <w:marRight w:val="0"/>
              <w:marTop w:val="0"/>
              <w:marBottom w:val="120"/>
              <w:divBdr>
                <w:top w:val="none" w:sz="0" w:space="0" w:color="auto"/>
                <w:left w:val="none" w:sz="0" w:space="0" w:color="auto"/>
                <w:bottom w:val="dotted" w:sz="6" w:space="3" w:color="000000"/>
                <w:right w:val="none" w:sz="0" w:space="0" w:color="auto"/>
              </w:divBdr>
            </w:div>
            <w:div w:id="1189677643">
              <w:marLeft w:val="0"/>
              <w:marRight w:val="0"/>
              <w:marTop w:val="150"/>
              <w:marBottom w:val="0"/>
              <w:divBdr>
                <w:top w:val="dotted" w:sz="6" w:space="5" w:color="333333"/>
                <w:left w:val="none" w:sz="0" w:space="0" w:color="auto"/>
                <w:bottom w:val="none" w:sz="0" w:space="0" w:color="auto"/>
                <w:right w:val="none" w:sz="0" w:space="0" w:color="auto"/>
              </w:divBdr>
            </w:div>
          </w:divsChild>
        </w:div>
        <w:div w:id="1247612128">
          <w:marLeft w:val="0"/>
          <w:marRight w:val="0"/>
          <w:marTop w:val="0"/>
          <w:marBottom w:val="300"/>
          <w:divBdr>
            <w:top w:val="none" w:sz="0" w:space="0" w:color="auto"/>
            <w:left w:val="single" w:sz="6" w:space="8" w:color="99CCFF"/>
            <w:bottom w:val="single" w:sz="6" w:space="8" w:color="99CCFF"/>
            <w:right w:val="single" w:sz="6" w:space="8" w:color="99CCFF"/>
          </w:divBdr>
        </w:div>
      </w:divsChild>
    </w:div>
    <w:div w:id="1936664530">
      <w:bodyDiv w:val="1"/>
      <w:marLeft w:val="0"/>
      <w:marRight w:val="0"/>
      <w:marTop w:val="0"/>
      <w:marBottom w:val="0"/>
      <w:divBdr>
        <w:top w:val="none" w:sz="0" w:space="0" w:color="auto"/>
        <w:left w:val="none" w:sz="0" w:space="0" w:color="auto"/>
        <w:bottom w:val="none" w:sz="0" w:space="0" w:color="auto"/>
        <w:right w:val="none" w:sz="0" w:space="0" w:color="auto"/>
      </w:divBdr>
    </w:div>
    <w:div w:id="1942032436">
      <w:bodyDiv w:val="1"/>
      <w:marLeft w:val="0"/>
      <w:marRight w:val="0"/>
      <w:marTop w:val="0"/>
      <w:marBottom w:val="0"/>
      <w:divBdr>
        <w:top w:val="none" w:sz="0" w:space="0" w:color="auto"/>
        <w:left w:val="none" w:sz="0" w:space="0" w:color="auto"/>
        <w:bottom w:val="none" w:sz="0" w:space="0" w:color="auto"/>
        <w:right w:val="none" w:sz="0" w:space="0" w:color="auto"/>
      </w:divBdr>
    </w:div>
    <w:div w:id="1984697826">
      <w:bodyDiv w:val="1"/>
      <w:marLeft w:val="0"/>
      <w:marRight w:val="0"/>
      <w:marTop w:val="0"/>
      <w:marBottom w:val="0"/>
      <w:divBdr>
        <w:top w:val="none" w:sz="0" w:space="0" w:color="auto"/>
        <w:left w:val="none" w:sz="0" w:space="0" w:color="auto"/>
        <w:bottom w:val="none" w:sz="0" w:space="0" w:color="auto"/>
        <w:right w:val="none" w:sz="0" w:space="0" w:color="auto"/>
      </w:divBdr>
    </w:div>
    <w:div w:id="1988049704">
      <w:bodyDiv w:val="1"/>
      <w:marLeft w:val="0"/>
      <w:marRight w:val="0"/>
      <w:marTop w:val="0"/>
      <w:marBottom w:val="0"/>
      <w:divBdr>
        <w:top w:val="none" w:sz="0" w:space="0" w:color="auto"/>
        <w:left w:val="none" w:sz="0" w:space="0" w:color="auto"/>
        <w:bottom w:val="none" w:sz="0" w:space="0" w:color="auto"/>
        <w:right w:val="none" w:sz="0" w:space="0" w:color="auto"/>
      </w:divBdr>
    </w:div>
    <w:div w:id="1992899881">
      <w:bodyDiv w:val="1"/>
      <w:marLeft w:val="0"/>
      <w:marRight w:val="0"/>
      <w:marTop w:val="0"/>
      <w:marBottom w:val="0"/>
      <w:divBdr>
        <w:top w:val="none" w:sz="0" w:space="0" w:color="auto"/>
        <w:left w:val="none" w:sz="0" w:space="0" w:color="auto"/>
        <w:bottom w:val="none" w:sz="0" w:space="0" w:color="auto"/>
        <w:right w:val="none" w:sz="0" w:space="0" w:color="auto"/>
      </w:divBdr>
    </w:div>
    <w:div w:id="2027171790">
      <w:bodyDiv w:val="1"/>
      <w:marLeft w:val="0"/>
      <w:marRight w:val="0"/>
      <w:marTop w:val="0"/>
      <w:marBottom w:val="0"/>
      <w:divBdr>
        <w:top w:val="none" w:sz="0" w:space="0" w:color="auto"/>
        <w:left w:val="none" w:sz="0" w:space="0" w:color="auto"/>
        <w:bottom w:val="none" w:sz="0" w:space="0" w:color="auto"/>
        <w:right w:val="none" w:sz="0" w:space="0" w:color="auto"/>
      </w:divBdr>
      <w:divsChild>
        <w:div w:id="2004626979">
          <w:marLeft w:val="240"/>
          <w:marRight w:val="0"/>
          <w:marTop w:val="0"/>
          <w:marBottom w:val="0"/>
          <w:divBdr>
            <w:top w:val="none" w:sz="0" w:space="0" w:color="auto"/>
            <w:left w:val="none" w:sz="0" w:space="0" w:color="auto"/>
            <w:bottom w:val="none" w:sz="0" w:space="0" w:color="auto"/>
            <w:right w:val="none" w:sz="0" w:space="0" w:color="auto"/>
          </w:divBdr>
        </w:div>
        <w:div w:id="4408134">
          <w:marLeft w:val="240"/>
          <w:marRight w:val="0"/>
          <w:marTop w:val="0"/>
          <w:marBottom w:val="0"/>
          <w:divBdr>
            <w:top w:val="none" w:sz="0" w:space="0" w:color="auto"/>
            <w:left w:val="none" w:sz="0" w:space="0" w:color="auto"/>
            <w:bottom w:val="none" w:sz="0" w:space="0" w:color="auto"/>
            <w:right w:val="none" w:sz="0" w:space="0" w:color="auto"/>
          </w:divBdr>
        </w:div>
      </w:divsChild>
    </w:div>
    <w:div w:id="2032100063">
      <w:bodyDiv w:val="1"/>
      <w:marLeft w:val="0"/>
      <w:marRight w:val="0"/>
      <w:marTop w:val="0"/>
      <w:marBottom w:val="0"/>
      <w:divBdr>
        <w:top w:val="none" w:sz="0" w:space="0" w:color="auto"/>
        <w:left w:val="none" w:sz="0" w:space="0" w:color="auto"/>
        <w:bottom w:val="none" w:sz="0" w:space="0" w:color="auto"/>
        <w:right w:val="none" w:sz="0" w:space="0" w:color="auto"/>
      </w:divBdr>
    </w:div>
    <w:div w:id="2057004891">
      <w:bodyDiv w:val="1"/>
      <w:marLeft w:val="0"/>
      <w:marRight w:val="0"/>
      <w:marTop w:val="0"/>
      <w:marBottom w:val="0"/>
      <w:divBdr>
        <w:top w:val="none" w:sz="0" w:space="0" w:color="auto"/>
        <w:left w:val="none" w:sz="0" w:space="0" w:color="auto"/>
        <w:bottom w:val="none" w:sz="0" w:space="0" w:color="auto"/>
        <w:right w:val="none" w:sz="0" w:space="0" w:color="auto"/>
      </w:divBdr>
    </w:div>
    <w:div w:id="2064792484">
      <w:bodyDiv w:val="1"/>
      <w:marLeft w:val="0"/>
      <w:marRight w:val="0"/>
      <w:marTop w:val="0"/>
      <w:marBottom w:val="0"/>
      <w:divBdr>
        <w:top w:val="none" w:sz="0" w:space="0" w:color="auto"/>
        <w:left w:val="none" w:sz="0" w:space="0" w:color="auto"/>
        <w:bottom w:val="none" w:sz="0" w:space="0" w:color="auto"/>
        <w:right w:val="none" w:sz="0" w:space="0" w:color="auto"/>
      </w:divBdr>
      <w:divsChild>
        <w:div w:id="1072508148">
          <w:marLeft w:val="240"/>
          <w:marRight w:val="0"/>
          <w:marTop w:val="0"/>
          <w:marBottom w:val="0"/>
          <w:divBdr>
            <w:top w:val="none" w:sz="0" w:space="0" w:color="auto"/>
            <w:left w:val="none" w:sz="0" w:space="0" w:color="auto"/>
            <w:bottom w:val="none" w:sz="0" w:space="0" w:color="auto"/>
            <w:right w:val="none" w:sz="0" w:space="0" w:color="auto"/>
          </w:divBdr>
        </w:div>
        <w:div w:id="375395894">
          <w:marLeft w:val="240"/>
          <w:marRight w:val="0"/>
          <w:marTop w:val="0"/>
          <w:marBottom w:val="0"/>
          <w:divBdr>
            <w:top w:val="none" w:sz="0" w:space="0" w:color="auto"/>
            <w:left w:val="none" w:sz="0" w:space="0" w:color="auto"/>
            <w:bottom w:val="none" w:sz="0" w:space="0" w:color="auto"/>
            <w:right w:val="none" w:sz="0" w:space="0" w:color="auto"/>
          </w:divBdr>
        </w:div>
        <w:div w:id="908225056">
          <w:marLeft w:val="240"/>
          <w:marRight w:val="0"/>
          <w:marTop w:val="0"/>
          <w:marBottom w:val="0"/>
          <w:divBdr>
            <w:top w:val="none" w:sz="0" w:space="0" w:color="auto"/>
            <w:left w:val="none" w:sz="0" w:space="0" w:color="auto"/>
            <w:bottom w:val="none" w:sz="0" w:space="0" w:color="auto"/>
            <w:right w:val="none" w:sz="0" w:space="0" w:color="auto"/>
          </w:divBdr>
        </w:div>
      </w:divsChild>
    </w:div>
    <w:div w:id="2086607904">
      <w:bodyDiv w:val="1"/>
      <w:marLeft w:val="0"/>
      <w:marRight w:val="0"/>
      <w:marTop w:val="0"/>
      <w:marBottom w:val="0"/>
      <w:divBdr>
        <w:top w:val="none" w:sz="0" w:space="0" w:color="auto"/>
        <w:left w:val="none" w:sz="0" w:space="0" w:color="auto"/>
        <w:bottom w:val="none" w:sz="0" w:space="0" w:color="auto"/>
        <w:right w:val="none" w:sz="0" w:space="0" w:color="auto"/>
      </w:divBdr>
      <w:divsChild>
        <w:div w:id="1472861790">
          <w:marLeft w:val="240"/>
          <w:marRight w:val="0"/>
          <w:marTop w:val="0"/>
          <w:marBottom w:val="0"/>
          <w:divBdr>
            <w:top w:val="none" w:sz="0" w:space="0" w:color="auto"/>
            <w:left w:val="none" w:sz="0" w:space="0" w:color="auto"/>
            <w:bottom w:val="none" w:sz="0" w:space="0" w:color="auto"/>
            <w:right w:val="none" w:sz="0" w:space="0" w:color="auto"/>
          </w:divBdr>
        </w:div>
      </w:divsChild>
    </w:div>
    <w:div w:id="2092458160">
      <w:bodyDiv w:val="1"/>
      <w:marLeft w:val="0"/>
      <w:marRight w:val="0"/>
      <w:marTop w:val="0"/>
      <w:marBottom w:val="0"/>
      <w:divBdr>
        <w:top w:val="none" w:sz="0" w:space="0" w:color="auto"/>
        <w:left w:val="none" w:sz="0" w:space="0" w:color="auto"/>
        <w:bottom w:val="none" w:sz="0" w:space="0" w:color="auto"/>
        <w:right w:val="none" w:sz="0" w:space="0" w:color="auto"/>
      </w:divBdr>
      <w:divsChild>
        <w:div w:id="740178371">
          <w:marLeft w:val="240"/>
          <w:marRight w:val="0"/>
          <w:marTop w:val="0"/>
          <w:marBottom w:val="0"/>
          <w:divBdr>
            <w:top w:val="none" w:sz="0" w:space="0" w:color="auto"/>
            <w:left w:val="none" w:sz="0" w:space="0" w:color="auto"/>
            <w:bottom w:val="none" w:sz="0" w:space="0" w:color="auto"/>
            <w:right w:val="none" w:sz="0" w:space="0" w:color="auto"/>
          </w:divBdr>
        </w:div>
        <w:div w:id="1971325745">
          <w:marLeft w:val="240"/>
          <w:marRight w:val="0"/>
          <w:marTop w:val="0"/>
          <w:marBottom w:val="0"/>
          <w:divBdr>
            <w:top w:val="none" w:sz="0" w:space="0" w:color="auto"/>
            <w:left w:val="none" w:sz="0" w:space="0" w:color="auto"/>
            <w:bottom w:val="none" w:sz="0" w:space="0" w:color="auto"/>
            <w:right w:val="none" w:sz="0" w:space="0" w:color="auto"/>
          </w:divBdr>
        </w:div>
        <w:div w:id="1778402846">
          <w:marLeft w:val="240"/>
          <w:marRight w:val="0"/>
          <w:marTop w:val="0"/>
          <w:marBottom w:val="0"/>
          <w:divBdr>
            <w:top w:val="none" w:sz="0" w:space="0" w:color="auto"/>
            <w:left w:val="none" w:sz="0" w:space="0" w:color="auto"/>
            <w:bottom w:val="none" w:sz="0" w:space="0" w:color="auto"/>
            <w:right w:val="none" w:sz="0" w:space="0" w:color="auto"/>
          </w:divBdr>
        </w:div>
        <w:div w:id="143551017">
          <w:marLeft w:val="240"/>
          <w:marRight w:val="0"/>
          <w:marTop w:val="0"/>
          <w:marBottom w:val="0"/>
          <w:divBdr>
            <w:top w:val="none" w:sz="0" w:space="0" w:color="auto"/>
            <w:left w:val="none" w:sz="0" w:space="0" w:color="auto"/>
            <w:bottom w:val="none" w:sz="0" w:space="0" w:color="auto"/>
            <w:right w:val="none" w:sz="0" w:space="0" w:color="auto"/>
          </w:divBdr>
        </w:div>
        <w:div w:id="1373580335">
          <w:marLeft w:val="240"/>
          <w:marRight w:val="0"/>
          <w:marTop w:val="0"/>
          <w:marBottom w:val="0"/>
          <w:divBdr>
            <w:top w:val="none" w:sz="0" w:space="0" w:color="auto"/>
            <w:left w:val="none" w:sz="0" w:space="0" w:color="auto"/>
            <w:bottom w:val="none" w:sz="0" w:space="0" w:color="auto"/>
            <w:right w:val="none" w:sz="0" w:space="0" w:color="auto"/>
          </w:divBdr>
        </w:div>
        <w:div w:id="353700784">
          <w:marLeft w:val="240"/>
          <w:marRight w:val="0"/>
          <w:marTop w:val="0"/>
          <w:marBottom w:val="0"/>
          <w:divBdr>
            <w:top w:val="none" w:sz="0" w:space="0" w:color="auto"/>
            <w:left w:val="none" w:sz="0" w:space="0" w:color="auto"/>
            <w:bottom w:val="none" w:sz="0" w:space="0" w:color="auto"/>
            <w:right w:val="none" w:sz="0" w:space="0" w:color="auto"/>
          </w:divBdr>
        </w:div>
      </w:divsChild>
    </w:div>
    <w:div w:id="2111124808">
      <w:bodyDiv w:val="1"/>
      <w:marLeft w:val="0"/>
      <w:marRight w:val="0"/>
      <w:marTop w:val="0"/>
      <w:marBottom w:val="0"/>
      <w:divBdr>
        <w:top w:val="none" w:sz="0" w:space="0" w:color="auto"/>
        <w:left w:val="none" w:sz="0" w:space="0" w:color="auto"/>
        <w:bottom w:val="none" w:sz="0" w:space="0" w:color="auto"/>
        <w:right w:val="none" w:sz="0" w:space="0" w:color="auto"/>
      </w:divBdr>
      <w:divsChild>
        <w:div w:id="75129057">
          <w:marLeft w:val="240"/>
          <w:marRight w:val="0"/>
          <w:marTop w:val="0"/>
          <w:marBottom w:val="0"/>
          <w:divBdr>
            <w:top w:val="none" w:sz="0" w:space="0" w:color="auto"/>
            <w:left w:val="none" w:sz="0" w:space="0" w:color="auto"/>
            <w:bottom w:val="none" w:sz="0" w:space="0" w:color="auto"/>
            <w:right w:val="none" w:sz="0" w:space="0" w:color="auto"/>
          </w:divBdr>
        </w:div>
        <w:div w:id="890190513">
          <w:marLeft w:val="240"/>
          <w:marRight w:val="0"/>
          <w:marTop w:val="0"/>
          <w:marBottom w:val="0"/>
          <w:divBdr>
            <w:top w:val="none" w:sz="0" w:space="0" w:color="auto"/>
            <w:left w:val="none" w:sz="0" w:space="0" w:color="auto"/>
            <w:bottom w:val="none" w:sz="0" w:space="0" w:color="auto"/>
            <w:right w:val="none" w:sz="0" w:space="0" w:color="auto"/>
          </w:divBdr>
        </w:div>
        <w:div w:id="801192420">
          <w:marLeft w:val="240"/>
          <w:marRight w:val="0"/>
          <w:marTop w:val="0"/>
          <w:marBottom w:val="0"/>
          <w:divBdr>
            <w:top w:val="none" w:sz="0" w:space="0" w:color="auto"/>
            <w:left w:val="none" w:sz="0" w:space="0" w:color="auto"/>
            <w:bottom w:val="none" w:sz="0" w:space="0" w:color="auto"/>
            <w:right w:val="none" w:sz="0" w:space="0" w:color="auto"/>
          </w:divBdr>
        </w:div>
      </w:divsChild>
    </w:div>
    <w:div w:id="2124030126">
      <w:bodyDiv w:val="1"/>
      <w:marLeft w:val="0"/>
      <w:marRight w:val="0"/>
      <w:marTop w:val="0"/>
      <w:marBottom w:val="0"/>
      <w:divBdr>
        <w:top w:val="none" w:sz="0" w:space="0" w:color="auto"/>
        <w:left w:val="none" w:sz="0" w:space="0" w:color="auto"/>
        <w:bottom w:val="none" w:sz="0" w:space="0" w:color="auto"/>
        <w:right w:val="none" w:sz="0" w:space="0" w:color="auto"/>
      </w:divBdr>
      <w:divsChild>
        <w:div w:id="1671443104">
          <w:marLeft w:val="240"/>
          <w:marRight w:val="0"/>
          <w:marTop w:val="0"/>
          <w:marBottom w:val="0"/>
          <w:divBdr>
            <w:top w:val="none" w:sz="0" w:space="0" w:color="auto"/>
            <w:left w:val="none" w:sz="0" w:space="0" w:color="auto"/>
            <w:bottom w:val="none" w:sz="0" w:space="0" w:color="auto"/>
            <w:right w:val="none" w:sz="0" w:space="0" w:color="auto"/>
          </w:divBdr>
        </w:div>
      </w:divsChild>
    </w:div>
    <w:div w:id="2144347188">
      <w:bodyDiv w:val="1"/>
      <w:marLeft w:val="0"/>
      <w:marRight w:val="0"/>
      <w:marTop w:val="0"/>
      <w:marBottom w:val="0"/>
      <w:divBdr>
        <w:top w:val="none" w:sz="0" w:space="0" w:color="auto"/>
        <w:left w:val="none" w:sz="0" w:space="0" w:color="auto"/>
        <w:bottom w:val="none" w:sz="0" w:space="0" w:color="auto"/>
        <w:right w:val="none" w:sz="0" w:space="0" w:color="auto"/>
      </w:divBdr>
      <w:divsChild>
        <w:div w:id="2021001130">
          <w:marLeft w:val="240"/>
          <w:marRight w:val="0"/>
          <w:marTop w:val="0"/>
          <w:marBottom w:val="0"/>
          <w:divBdr>
            <w:top w:val="none" w:sz="0" w:space="0" w:color="auto"/>
            <w:left w:val="none" w:sz="0" w:space="0" w:color="auto"/>
            <w:bottom w:val="none" w:sz="0" w:space="0" w:color="auto"/>
            <w:right w:val="none" w:sz="0" w:space="0" w:color="auto"/>
          </w:divBdr>
        </w:div>
        <w:div w:id="149252943">
          <w:marLeft w:val="240"/>
          <w:marRight w:val="0"/>
          <w:marTop w:val="0"/>
          <w:marBottom w:val="0"/>
          <w:divBdr>
            <w:top w:val="none" w:sz="0" w:space="0" w:color="auto"/>
            <w:left w:val="none" w:sz="0" w:space="0" w:color="auto"/>
            <w:bottom w:val="none" w:sz="0" w:space="0" w:color="auto"/>
            <w:right w:val="none" w:sz="0" w:space="0" w:color="auto"/>
          </w:divBdr>
        </w:div>
        <w:div w:id="1363477510">
          <w:marLeft w:val="240"/>
          <w:marRight w:val="0"/>
          <w:marTop w:val="0"/>
          <w:marBottom w:val="0"/>
          <w:divBdr>
            <w:top w:val="none" w:sz="0" w:space="0" w:color="auto"/>
            <w:left w:val="none" w:sz="0" w:space="0" w:color="auto"/>
            <w:bottom w:val="none" w:sz="0" w:space="0" w:color="auto"/>
            <w:right w:val="none" w:sz="0" w:space="0" w:color="auto"/>
          </w:divBdr>
        </w:div>
        <w:div w:id="1899396263">
          <w:marLeft w:val="480"/>
          <w:marRight w:val="0"/>
          <w:marTop w:val="0"/>
          <w:marBottom w:val="0"/>
          <w:divBdr>
            <w:top w:val="none" w:sz="0" w:space="0" w:color="auto"/>
            <w:left w:val="none" w:sz="0" w:space="0" w:color="auto"/>
            <w:bottom w:val="none" w:sz="0" w:space="0" w:color="auto"/>
            <w:right w:val="none" w:sz="0" w:space="0" w:color="auto"/>
          </w:divBdr>
        </w:div>
        <w:div w:id="1116604970">
          <w:marLeft w:val="480"/>
          <w:marRight w:val="0"/>
          <w:marTop w:val="0"/>
          <w:marBottom w:val="0"/>
          <w:divBdr>
            <w:top w:val="none" w:sz="0" w:space="0" w:color="auto"/>
            <w:left w:val="none" w:sz="0" w:space="0" w:color="auto"/>
            <w:bottom w:val="none" w:sz="0" w:space="0" w:color="auto"/>
            <w:right w:val="none" w:sz="0" w:space="0" w:color="auto"/>
          </w:divBdr>
        </w:div>
        <w:div w:id="1872298486">
          <w:marLeft w:val="480"/>
          <w:marRight w:val="0"/>
          <w:marTop w:val="0"/>
          <w:marBottom w:val="0"/>
          <w:divBdr>
            <w:top w:val="none" w:sz="0" w:space="0" w:color="auto"/>
            <w:left w:val="none" w:sz="0" w:space="0" w:color="auto"/>
            <w:bottom w:val="none" w:sz="0" w:space="0" w:color="auto"/>
            <w:right w:val="none" w:sz="0" w:space="0" w:color="auto"/>
          </w:divBdr>
        </w:div>
        <w:div w:id="1375034841">
          <w:marLeft w:val="480"/>
          <w:marRight w:val="0"/>
          <w:marTop w:val="0"/>
          <w:marBottom w:val="0"/>
          <w:divBdr>
            <w:top w:val="none" w:sz="0" w:space="0" w:color="auto"/>
            <w:left w:val="none" w:sz="0" w:space="0" w:color="auto"/>
            <w:bottom w:val="none" w:sz="0" w:space="0" w:color="auto"/>
            <w:right w:val="none" w:sz="0" w:space="0" w:color="auto"/>
          </w:divBdr>
        </w:div>
        <w:div w:id="2055155525">
          <w:marLeft w:val="240"/>
          <w:marRight w:val="0"/>
          <w:marTop w:val="0"/>
          <w:marBottom w:val="0"/>
          <w:divBdr>
            <w:top w:val="none" w:sz="0" w:space="0" w:color="auto"/>
            <w:left w:val="none" w:sz="0" w:space="0" w:color="auto"/>
            <w:bottom w:val="none" w:sz="0" w:space="0" w:color="auto"/>
            <w:right w:val="none" w:sz="0" w:space="0" w:color="auto"/>
          </w:divBdr>
        </w:div>
      </w:divsChild>
    </w:div>
    <w:div w:id="2145654412">
      <w:bodyDiv w:val="1"/>
      <w:marLeft w:val="0"/>
      <w:marRight w:val="0"/>
      <w:marTop w:val="0"/>
      <w:marBottom w:val="0"/>
      <w:divBdr>
        <w:top w:val="none" w:sz="0" w:space="0" w:color="auto"/>
        <w:left w:val="none" w:sz="0" w:space="0" w:color="auto"/>
        <w:bottom w:val="none" w:sz="0" w:space="0" w:color="auto"/>
        <w:right w:val="none" w:sz="0" w:space="0" w:color="auto"/>
      </w:divBdr>
      <w:divsChild>
        <w:div w:id="2075616015">
          <w:marLeft w:val="240"/>
          <w:marRight w:val="0"/>
          <w:marTop w:val="0"/>
          <w:marBottom w:val="0"/>
          <w:divBdr>
            <w:top w:val="none" w:sz="0" w:space="0" w:color="auto"/>
            <w:left w:val="none" w:sz="0" w:space="0" w:color="auto"/>
            <w:bottom w:val="none" w:sz="0" w:space="0" w:color="auto"/>
            <w:right w:val="none" w:sz="0" w:space="0" w:color="auto"/>
          </w:divBdr>
        </w:div>
        <w:div w:id="1632206480">
          <w:marLeft w:val="240"/>
          <w:marRight w:val="0"/>
          <w:marTop w:val="0"/>
          <w:marBottom w:val="0"/>
          <w:divBdr>
            <w:top w:val="none" w:sz="0" w:space="0" w:color="auto"/>
            <w:left w:val="none" w:sz="0" w:space="0" w:color="auto"/>
            <w:bottom w:val="none" w:sz="0" w:space="0" w:color="auto"/>
            <w:right w:val="none" w:sz="0" w:space="0" w:color="auto"/>
          </w:divBdr>
        </w:div>
        <w:div w:id="102504713">
          <w:marLeft w:val="240"/>
          <w:marRight w:val="0"/>
          <w:marTop w:val="0"/>
          <w:marBottom w:val="0"/>
          <w:divBdr>
            <w:top w:val="none" w:sz="0" w:space="0" w:color="auto"/>
            <w:left w:val="none" w:sz="0" w:space="0" w:color="auto"/>
            <w:bottom w:val="none" w:sz="0" w:space="0" w:color="auto"/>
            <w:right w:val="none" w:sz="0" w:space="0" w:color="auto"/>
          </w:divBdr>
        </w:div>
        <w:div w:id="2097824202">
          <w:marLeft w:val="240"/>
          <w:marRight w:val="0"/>
          <w:marTop w:val="0"/>
          <w:marBottom w:val="0"/>
          <w:divBdr>
            <w:top w:val="none" w:sz="0" w:space="0" w:color="auto"/>
            <w:left w:val="none" w:sz="0" w:space="0" w:color="auto"/>
            <w:bottom w:val="none" w:sz="0" w:space="0" w:color="auto"/>
            <w:right w:val="none" w:sz="0" w:space="0" w:color="auto"/>
          </w:divBdr>
        </w:div>
        <w:div w:id="100419513">
          <w:marLeft w:val="240"/>
          <w:marRight w:val="0"/>
          <w:marTop w:val="0"/>
          <w:marBottom w:val="0"/>
          <w:divBdr>
            <w:top w:val="none" w:sz="0" w:space="0" w:color="auto"/>
            <w:left w:val="none" w:sz="0" w:space="0" w:color="auto"/>
            <w:bottom w:val="none" w:sz="0" w:space="0" w:color="auto"/>
            <w:right w:val="none" w:sz="0" w:space="0" w:color="auto"/>
          </w:divBdr>
        </w:div>
        <w:div w:id="411002497">
          <w:marLeft w:val="240"/>
          <w:marRight w:val="0"/>
          <w:marTop w:val="0"/>
          <w:marBottom w:val="0"/>
          <w:divBdr>
            <w:top w:val="none" w:sz="0" w:space="0" w:color="auto"/>
            <w:left w:val="none" w:sz="0" w:space="0" w:color="auto"/>
            <w:bottom w:val="none" w:sz="0" w:space="0" w:color="auto"/>
            <w:right w:val="none" w:sz="0" w:space="0" w:color="auto"/>
          </w:divBdr>
        </w:div>
      </w:divsChild>
    </w:div>
    <w:div w:id="2146003980">
      <w:bodyDiv w:val="1"/>
      <w:marLeft w:val="0"/>
      <w:marRight w:val="0"/>
      <w:marTop w:val="0"/>
      <w:marBottom w:val="0"/>
      <w:divBdr>
        <w:top w:val="none" w:sz="0" w:space="0" w:color="auto"/>
        <w:left w:val="none" w:sz="0" w:space="0" w:color="auto"/>
        <w:bottom w:val="none" w:sz="0" w:space="0" w:color="auto"/>
        <w:right w:val="none" w:sz="0" w:space="0" w:color="auto"/>
      </w:divBdr>
    </w:div>
    <w:div w:id="2146510636">
      <w:bodyDiv w:val="1"/>
      <w:marLeft w:val="0"/>
      <w:marRight w:val="0"/>
      <w:marTop w:val="0"/>
      <w:marBottom w:val="0"/>
      <w:divBdr>
        <w:top w:val="none" w:sz="0" w:space="0" w:color="auto"/>
        <w:left w:val="none" w:sz="0" w:space="0" w:color="auto"/>
        <w:bottom w:val="none" w:sz="0" w:space="0" w:color="auto"/>
        <w:right w:val="none" w:sz="0" w:space="0" w:color="auto"/>
      </w:divBdr>
      <w:divsChild>
        <w:div w:id="1279609028">
          <w:marLeft w:val="240"/>
          <w:marRight w:val="0"/>
          <w:marTop w:val="0"/>
          <w:marBottom w:val="0"/>
          <w:divBdr>
            <w:top w:val="none" w:sz="0" w:space="0" w:color="auto"/>
            <w:left w:val="none" w:sz="0" w:space="0" w:color="auto"/>
            <w:bottom w:val="none" w:sz="0" w:space="0" w:color="auto"/>
            <w:right w:val="none" w:sz="0" w:space="0" w:color="auto"/>
          </w:divBdr>
        </w:div>
        <w:div w:id="671106310">
          <w:marLeft w:val="240"/>
          <w:marRight w:val="0"/>
          <w:marTop w:val="0"/>
          <w:marBottom w:val="0"/>
          <w:divBdr>
            <w:top w:val="none" w:sz="0" w:space="0" w:color="auto"/>
            <w:left w:val="none" w:sz="0" w:space="0" w:color="auto"/>
            <w:bottom w:val="none" w:sz="0" w:space="0" w:color="auto"/>
            <w:right w:val="none" w:sz="0" w:space="0" w:color="auto"/>
          </w:divBdr>
        </w:div>
        <w:div w:id="238515767">
          <w:marLeft w:val="480"/>
          <w:marRight w:val="0"/>
          <w:marTop w:val="0"/>
          <w:marBottom w:val="0"/>
          <w:divBdr>
            <w:top w:val="none" w:sz="0" w:space="0" w:color="auto"/>
            <w:left w:val="none" w:sz="0" w:space="0" w:color="auto"/>
            <w:bottom w:val="none" w:sz="0" w:space="0" w:color="auto"/>
            <w:right w:val="none" w:sz="0" w:space="0" w:color="auto"/>
          </w:divBdr>
        </w:div>
        <w:div w:id="995845187">
          <w:marLeft w:val="480"/>
          <w:marRight w:val="0"/>
          <w:marTop w:val="0"/>
          <w:marBottom w:val="0"/>
          <w:divBdr>
            <w:top w:val="none" w:sz="0" w:space="0" w:color="auto"/>
            <w:left w:val="none" w:sz="0" w:space="0" w:color="auto"/>
            <w:bottom w:val="none" w:sz="0" w:space="0" w:color="auto"/>
            <w:right w:val="none" w:sz="0" w:space="0" w:color="auto"/>
          </w:divBdr>
        </w:div>
        <w:div w:id="342784616">
          <w:marLeft w:val="480"/>
          <w:marRight w:val="0"/>
          <w:marTop w:val="0"/>
          <w:marBottom w:val="0"/>
          <w:divBdr>
            <w:top w:val="none" w:sz="0" w:space="0" w:color="auto"/>
            <w:left w:val="none" w:sz="0" w:space="0" w:color="auto"/>
            <w:bottom w:val="none" w:sz="0" w:space="0" w:color="auto"/>
            <w:right w:val="none" w:sz="0" w:space="0" w:color="auto"/>
          </w:divBdr>
        </w:div>
        <w:div w:id="199249214">
          <w:marLeft w:val="480"/>
          <w:marRight w:val="0"/>
          <w:marTop w:val="0"/>
          <w:marBottom w:val="0"/>
          <w:divBdr>
            <w:top w:val="none" w:sz="0" w:space="0" w:color="auto"/>
            <w:left w:val="none" w:sz="0" w:space="0" w:color="auto"/>
            <w:bottom w:val="none" w:sz="0" w:space="0" w:color="auto"/>
            <w:right w:val="none" w:sz="0" w:space="0" w:color="auto"/>
          </w:divBdr>
        </w:div>
        <w:div w:id="1932740980">
          <w:marLeft w:val="480"/>
          <w:marRight w:val="0"/>
          <w:marTop w:val="0"/>
          <w:marBottom w:val="0"/>
          <w:divBdr>
            <w:top w:val="none" w:sz="0" w:space="0" w:color="auto"/>
            <w:left w:val="none" w:sz="0" w:space="0" w:color="auto"/>
            <w:bottom w:val="none" w:sz="0" w:space="0" w:color="auto"/>
            <w:right w:val="none" w:sz="0" w:space="0" w:color="auto"/>
          </w:divBdr>
        </w:div>
        <w:div w:id="19937184">
          <w:marLeft w:val="480"/>
          <w:marRight w:val="0"/>
          <w:marTop w:val="0"/>
          <w:marBottom w:val="0"/>
          <w:divBdr>
            <w:top w:val="none" w:sz="0" w:space="0" w:color="auto"/>
            <w:left w:val="none" w:sz="0" w:space="0" w:color="auto"/>
            <w:bottom w:val="none" w:sz="0" w:space="0" w:color="auto"/>
            <w:right w:val="none" w:sz="0" w:space="0" w:color="auto"/>
          </w:divBdr>
        </w:div>
        <w:div w:id="147596838">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BB5C6-06AD-4415-ADE8-38F7B2765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1755</TotalTime>
  <Pages>65</Pages>
  <Words>8644</Words>
  <Characters>49273</Characters>
  <Application>Microsoft Office Word</Application>
  <DocSecurity>0</DocSecurity>
  <Lines>410</Lines>
  <Paragraphs>115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nec-setup</dc:creator>
  <cp:keywords/>
  <dc:description/>
  <cp:lastModifiedBy>nec-setup</cp:lastModifiedBy>
  <cp:revision>27</cp:revision>
  <cp:lastPrinted>2024-12-04T07:06:00Z</cp:lastPrinted>
  <dcterms:created xsi:type="dcterms:W3CDTF">2024-10-21T01:33:00Z</dcterms:created>
  <dcterms:modified xsi:type="dcterms:W3CDTF">2025-01-28T01:02:00Z</dcterms:modified>
</cp:coreProperties>
</file>