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Layout w:type="fixed"/>
        <w:tblLook w:val="04A0" w:firstRow="1" w:lastRow="0" w:firstColumn="1" w:lastColumn="0" w:noHBand="0" w:noVBand="1"/>
      </w:tblPr>
      <w:tblGrid>
        <w:gridCol w:w="1271"/>
        <w:gridCol w:w="6379"/>
        <w:gridCol w:w="709"/>
        <w:gridCol w:w="1377"/>
      </w:tblGrid>
      <w:tr w:rsidR="00B140D2" w:rsidRPr="00E2163B" w14:paraId="42FA7823" w14:textId="77777777" w:rsidTr="003D2BE1">
        <w:trPr>
          <w:tblHeader/>
        </w:trPr>
        <w:tc>
          <w:tcPr>
            <w:tcW w:w="653" w:type="pct"/>
          </w:tcPr>
          <w:p w14:paraId="014F01CD" w14:textId="3AA47199"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規定事項</w:t>
            </w:r>
          </w:p>
        </w:tc>
        <w:tc>
          <w:tcPr>
            <w:tcW w:w="3276" w:type="pct"/>
          </w:tcPr>
          <w:p w14:paraId="4F04D2D7" w14:textId="6CE0C5D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基準・通知　等</w:t>
            </w:r>
          </w:p>
        </w:tc>
        <w:tc>
          <w:tcPr>
            <w:tcW w:w="364" w:type="pct"/>
          </w:tcPr>
          <w:p w14:paraId="071952E2" w14:textId="32AA3612" w:rsidR="002D3243" w:rsidRPr="00E2163B" w:rsidRDefault="002D3243" w:rsidP="00E2163B">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評価</w:t>
            </w:r>
          </w:p>
        </w:tc>
        <w:tc>
          <w:tcPr>
            <w:tcW w:w="707" w:type="pct"/>
          </w:tcPr>
          <w:p w14:paraId="579D2753" w14:textId="0CB448C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備考</w:t>
            </w:r>
          </w:p>
        </w:tc>
      </w:tr>
      <w:tr w:rsidR="00B140D2" w:rsidRPr="00E2163B" w14:paraId="20288704" w14:textId="77777777" w:rsidTr="003D2BE1">
        <w:trPr>
          <w:cantSplit/>
          <w:trHeight w:val="1134"/>
        </w:trPr>
        <w:tc>
          <w:tcPr>
            <w:tcW w:w="653" w:type="pct"/>
          </w:tcPr>
          <w:p w14:paraId="3618F33C" w14:textId="77777777" w:rsidR="00B2457A" w:rsidRPr="00E2163B" w:rsidRDefault="002D3243" w:rsidP="00B2457A">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通則等</w:t>
            </w:r>
          </w:p>
          <w:p w14:paraId="2D872E14" w14:textId="6F37432C" w:rsidR="002D3243" w:rsidRPr="00E2163B" w:rsidRDefault="00B2457A" w:rsidP="00B2457A">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【地域密着型サービス共通事項】</w:t>
            </w:r>
          </w:p>
          <w:p w14:paraId="4E640D4E" w14:textId="6F5F4412" w:rsidR="00B2457A" w:rsidRPr="00E2163B" w:rsidRDefault="00B2457A">
            <w:pPr>
              <w:rPr>
                <w:rFonts w:ascii="ＭＳ ゴシック" w:eastAsia="ＭＳ ゴシック" w:hAnsi="ＭＳ ゴシック"/>
                <w:sz w:val="20"/>
                <w:szCs w:val="20"/>
              </w:rPr>
            </w:pPr>
          </w:p>
          <w:p w14:paraId="34C36578" w14:textId="77777777" w:rsidR="00B2457A" w:rsidRPr="00E2163B" w:rsidRDefault="00B2457A">
            <w:pPr>
              <w:rPr>
                <w:rFonts w:ascii="ＭＳ ゴシック" w:eastAsia="ＭＳ ゴシック" w:hAnsi="ＭＳ ゴシック"/>
                <w:sz w:val="20"/>
                <w:szCs w:val="20"/>
              </w:rPr>
            </w:pPr>
          </w:p>
          <w:p w14:paraId="2BE94DB7" w14:textId="6D56724F"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常勤換算方法</w:t>
            </w:r>
          </w:p>
        </w:tc>
        <w:tc>
          <w:tcPr>
            <w:tcW w:w="3276" w:type="pct"/>
          </w:tcPr>
          <w:p w14:paraId="43A65306" w14:textId="5C338D64"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当該事業所の従業者の勤務延時間数を当該事業所において常勤の従業者が勤務すべき時間数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w:t>
            </w:r>
            <w:r w:rsidRPr="00E2163B">
              <w:rPr>
                <w:rFonts w:ascii="ＭＳ ゴシック" w:eastAsia="ＭＳ ゴシック" w:hAnsi="ＭＳ ゴシック" w:hint="eastAsia"/>
                <w:sz w:val="20"/>
                <w:szCs w:val="20"/>
              </w:rPr>
              <w:t>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5ECBE5AB" w14:textId="77777777" w:rsidR="002D3243" w:rsidRPr="00E2163B" w:rsidRDefault="002D3243" w:rsidP="000C40CE">
            <w:pPr>
              <w:rPr>
                <w:rFonts w:ascii="ＭＳ ゴシック" w:eastAsia="ＭＳ ゴシック" w:hAnsi="ＭＳ ゴシック"/>
                <w:sz w:val="20"/>
                <w:szCs w:val="20"/>
              </w:rPr>
            </w:pPr>
          </w:p>
          <w:p w14:paraId="30571D14" w14:textId="7948C18C"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ただし、雇用の分野における男女の均等な機会及び待遇の確保等に関する法律</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昭和</w:t>
            </w:r>
            <w:r w:rsidRPr="00E2163B">
              <w:rPr>
                <w:rFonts w:ascii="ＭＳ ゴシック" w:eastAsia="ＭＳ ゴシック" w:hAnsi="ＭＳ ゴシック"/>
                <w:sz w:val="20"/>
                <w:szCs w:val="20"/>
              </w:rPr>
              <w:t>47年法律第113号</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第13条第１項に規定する措置</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以下「母性健康管理措置」という。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又は育児休業、介護休業等育児又は家族介護を行う労働者の福祉に関する法律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平成３年法律第76号。以下「育児・介護休業法」という。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以下「育児、介</w:t>
            </w:r>
            <w:r w:rsidRPr="00E2163B">
              <w:rPr>
                <w:rFonts w:ascii="ＭＳ ゴシック" w:eastAsia="ＭＳ ゴシック" w:hAnsi="ＭＳ ゴシック" w:hint="eastAsia"/>
                <w:sz w:val="20"/>
                <w:szCs w:val="20"/>
              </w:rPr>
              <w:t>護及び治療のための所定労働時間の短縮等の措置」という。</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が講じられている場合、</w:t>
            </w:r>
            <w:r w:rsidRPr="00E2163B">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tc>
        <w:tc>
          <w:tcPr>
            <w:tcW w:w="364" w:type="pct"/>
            <w:shd w:val="clear" w:color="auto" w:fill="BFBFBF" w:themeFill="background1" w:themeFillShade="BF"/>
          </w:tcPr>
          <w:p w14:paraId="19035991" w14:textId="683A787B" w:rsidR="002D3243" w:rsidRPr="009177B4" w:rsidRDefault="002D3243"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16B45B8A" w14:textId="77777777" w:rsidR="002D3243" w:rsidRPr="00E2163B" w:rsidRDefault="002D3243">
            <w:pPr>
              <w:rPr>
                <w:rFonts w:ascii="ＭＳ ゴシック" w:eastAsia="ＭＳ ゴシック" w:hAnsi="ＭＳ ゴシック"/>
                <w:sz w:val="20"/>
                <w:szCs w:val="20"/>
              </w:rPr>
            </w:pPr>
          </w:p>
        </w:tc>
      </w:tr>
      <w:tr w:rsidR="00B140D2" w:rsidRPr="00E2163B" w14:paraId="6D508635" w14:textId="77777777" w:rsidTr="003D2BE1">
        <w:tc>
          <w:tcPr>
            <w:tcW w:w="653" w:type="pct"/>
          </w:tcPr>
          <w:p w14:paraId="4D59D0AA" w14:textId="72EF5C6B"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勤務延時間数</w:t>
            </w:r>
          </w:p>
        </w:tc>
        <w:tc>
          <w:tcPr>
            <w:tcW w:w="3276" w:type="pct"/>
          </w:tcPr>
          <w:p w14:paraId="09A6FB47" w14:textId="589FDBC2"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勤務表上、当該事業に係るサービスの提供に従事する時間又は当該事業に係るサービスの提供のための準備等を行う時間</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待機の時間を含む。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として明確に位置付けられている時間の合計数とする。なお、従業者一人につき、勤務延時間数に算入することができる時間数は、当該事業所において常勤の従業者が勤務すべき勤務時間数を上限とすること。</w:t>
            </w:r>
          </w:p>
        </w:tc>
        <w:tc>
          <w:tcPr>
            <w:tcW w:w="364" w:type="pct"/>
            <w:shd w:val="clear" w:color="auto" w:fill="BFBFBF" w:themeFill="background1" w:themeFillShade="BF"/>
          </w:tcPr>
          <w:p w14:paraId="66028D63" w14:textId="262CFEF2"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3D8D35AA" w14:textId="77777777" w:rsidR="002D3243" w:rsidRPr="00E2163B" w:rsidRDefault="002D3243">
            <w:pPr>
              <w:rPr>
                <w:rFonts w:ascii="ＭＳ ゴシック" w:eastAsia="ＭＳ ゴシック" w:hAnsi="ＭＳ ゴシック"/>
                <w:sz w:val="20"/>
                <w:szCs w:val="20"/>
              </w:rPr>
            </w:pPr>
          </w:p>
        </w:tc>
      </w:tr>
      <w:tr w:rsidR="00B140D2" w:rsidRPr="00E2163B" w14:paraId="41F26989" w14:textId="77777777" w:rsidTr="003D2BE1">
        <w:tc>
          <w:tcPr>
            <w:tcW w:w="653" w:type="pct"/>
          </w:tcPr>
          <w:p w14:paraId="4E25C325" w14:textId="324E3B6F"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常勤</w:t>
            </w:r>
          </w:p>
        </w:tc>
        <w:tc>
          <w:tcPr>
            <w:tcW w:w="3276" w:type="pct"/>
          </w:tcPr>
          <w:p w14:paraId="4ECCB229" w14:textId="19F8E9C5"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に達していることをいうものである。ただし、母性健康管理措置又は育児、介護及び治療のための所定労働時間の短縮等の措置が講じられている者については、利用者の処遇に支障がない体制</w:t>
            </w:r>
            <w:r w:rsidRPr="00E2163B">
              <w:rPr>
                <w:rFonts w:ascii="ＭＳ ゴシック" w:eastAsia="ＭＳ ゴシック" w:hAnsi="ＭＳ ゴシック"/>
                <w:sz w:val="20"/>
                <w:szCs w:val="20"/>
              </w:rPr>
              <w:lastRenderedPageBreak/>
              <w:t>が事業所として整っている場合は、例外的に常勤の従業者が勤務すべき時間数を30時間として取り扱うことを可能とする。</w:t>
            </w:r>
          </w:p>
          <w:p w14:paraId="1DDBB506" w14:textId="77777777" w:rsidR="002D3243" w:rsidRPr="00CE7A7B" w:rsidRDefault="002D3243" w:rsidP="000C40CE">
            <w:pPr>
              <w:rPr>
                <w:rFonts w:ascii="ＭＳ ゴシック" w:eastAsia="ＭＳ ゴシック" w:hAnsi="ＭＳ ゴシック"/>
                <w:sz w:val="20"/>
                <w:szCs w:val="20"/>
              </w:rPr>
            </w:pPr>
          </w:p>
          <w:p w14:paraId="10BC70C3" w14:textId="4017FD98"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同一の事業者によって当該事業所に併設される事業所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同一敷地内に所在する又は道路を隔てて隣接する事業所をいう。ただし、管理上支障がない場合は、その他の事業所を含む。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283EAA8E" w14:textId="77777777" w:rsidR="002D3243" w:rsidRPr="00E2163B" w:rsidRDefault="002D3243" w:rsidP="000C40CE">
            <w:pPr>
              <w:rPr>
                <w:rFonts w:ascii="ＭＳ ゴシック" w:eastAsia="ＭＳ ゴシック" w:hAnsi="ＭＳ ゴシック"/>
                <w:sz w:val="20"/>
                <w:szCs w:val="20"/>
              </w:rPr>
            </w:pPr>
          </w:p>
          <w:p w14:paraId="19BC4367" w14:textId="0944146D"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また、人員基準において常勤要件が設けられている場合、従事者が労働基準法</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昭和</w:t>
            </w:r>
            <w:r w:rsidRPr="00E2163B">
              <w:rPr>
                <w:rFonts w:ascii="ＭＳ ゴシック" w:eastAsia="ＭＳ ゴシック" w:hAnsi="ＭＳ ゴシック"/>
                <w:sz w:val="20"/>
                <w:szCs w:val="20"/>
              </w:rPr>
              <w:t>22年法律第49号</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第65条に規定する休業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以下「産前産後休業」という。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、母性健康管理措置、育児・介護休業法第２条第１号に規定する育児休業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、同条第２号に規定する介護休業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以下「介護休業」という。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、同法第23条第２項の育児休業に関する制度に準ずる措置又は同法第24条第１項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第２号に係る部分に限る。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の規定により同項第２号に規定する育児休業に関する制度に準じて講ずる措置による休業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以下「育児休業に準ずる休</w:t>
            </w:r>
            <w:r w:rsidRPr="00E2163B">
              <w:rPr>
                <w:rFonts w:ascii="ＭＳ ゴシック" w:eastAsia="ＭＳ ゴシック" w:hAnsi="ＭＳ ゴシック" w:hint="eastAsia"/>
                <w:sz w:val="20"/>
                <w:szCs w:val="20"/>
              </w:rPr>
              <w:t>業」という。</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を取得中の期間において、当該人員基準において求められる資質を有する複数の非常勤の従事者を常勤の従業者の員数に換算することにより</w:t>
            </w:r>
            <w:r w:rsidRPr="00A054E4">
              <w:rPr>
                <w:rFonts w:ascii="ＭＳ ゴシック" w:eastAsia="ＭＳ ゴシック" w:hAnsi="ＭＳ ゴシック" w:hint="eastAsia"/>
                <w:sz w:val="14"/>
                <w:szCs w:val="20"/>
              </w:rPr>
              <w:t>、</w:t>
            </w:r>
            <w:r w:rsidRPr="00E2163B">
              <w:rPr>
                <w:rFonts w:ascii="ＭＳ ゴシック" w:eastAsia="ＭＳ ゴシック" w:hAnsi="ＭＳ ゴシック" w:hint="eastAsia"/>
                <w:sz w:val="20"/>
                <w:szCs w:val="20"/>
              </w:rPr>
              <w:t>人員基準を満たすことが可能であることとする</w:t>
            </w:r>
            <w:r w:rsidRPr="00A054E4">
              <w:rPr>
                <w:rFonts w:ascii="ＭＳ ゴシック" w:eastAsia="ＭＳ ゴシック" w:hAnsi="ＭＳ ゴシック" w:hint="eastAsia"/>
                <w:sz w:val="18"/>
                <w:szCs w:val="20"/>
              </w:rPr>
              <w:t>。</w:t>
            </w:r>
          </w:p>
        </w:tc>
        <w:tc>
          <w:tcPr>
            <w:tcW w:w="364" w:type="pct"/>
            <w:shd w:val="clear" w:color="auto" w:fill="BFBFBF" w:themeFill="background1" w:themeFillShade="BF"/>
          </w:tcPr>
          <w:p w14:paraId="66727B8A" w14:textId="273D51D9"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2E9C6C45" w14:textId="77777777" w:rsidR="002D3243" w:rsidRPr="00E2163B" w:rsidRDefault="002D3243">
            <w:pPr>
              <w:rPr>
                <w:rFonts w:ascii="ＭＳ ゴシック" w:eastAsia="ＭＳ ゴシック" w:hAnsi="ＭＳ ゴシック"/>
                <w:sz w:val="20"/>
                <w:szCs w:val="20"/>
              </w:rPr>
            </w:pPr>
          </w:p>
        </w:tc>
      </w:tr>
      <w:tr w:rsidR="00B140D2" w:rsidRPr="00E2163B" w14:paraId="7FF99F19" w14:textId="77777777" w:rsidTr="003D2BE1">
        <w:tc>
          <w:tcPr>
            <w:tcW w:w="653" w:type="pct"/>
          </w:tcPr>
          <w:p w14:paraId="7E4AB9F2" w14:textId="2F020C6B"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専ら従事する</w:t>
            </w:r>
            <w:r w:rsidR="003D0638">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専ら提供に当たる</w:t>
            </w:r>
          </w:p>
        </w:tc>
        <w:tc>
          <w:tcPr>
            <w:tcW w:w="3276" w:type="pct"/>
          </w:tcPr>
          <w:p w14:paraId="13CC8303" w14:textId="734B0AC8"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原則として、サービス提供時間帯を通じて当該サービス以外の職務に従事しないことをいうものである。この場合のサービス提供時間帯とは、当該従事者の当該事業所における勤務時間をいうものであり、当該従業者の常勤・非常勤の別を問わない。</w:t>
            </w:r>
          </w:p>
        </w:tc>
        <w:tc>
          <w:tcPr>
            <w:tcW w:w="364" w:type="pct"/>
            <w:shd w:val="clear" w:color="auto" w:fill="BFBFBF" w:themeFill="background1" w:themeFillShade="BF"/>
          </w:tcPr>
          <w:p w14:paraId="27CAB493" w14:textId="7679B3B1"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5524CDD7" w14:textId="77777777" w:rsidR="002D3243" w:rsidRPr="00E2163B" w:rsidRDefault="002D3243">
            <w:pPr>
              <w:rPr>
                <w:rFonts w:ascii="ＭＳ ゴシック" w:eastAsia="ＭＳ ゴシック" w:hAnsi="ＭＳ ゴシック"/>
                <w:sz w:val="20"/>
                <w:szCs w:val="20"/>
              </w:rPr>
            </w:pPr>
          </w:p>
        </w:tc>
      </w:tr>
      <w:tr w:rsidR="00B140D2" w:rsidRPr="00E2163B" w14:paraId="3E28387B" w14:textId="77777777" w:rsidTr="003D2BE1">
        <w:tc>
          <w:tcPr>
            <w:tcW w:w="653" w:type="pct"/>
          </w:tcPr>
          <w:p w14:paraId="50E2938B" w14:textId="1AB59FCE"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sz w:val="20"/>
                <w:szCs w:val="20"/>
              </w:rPr>
              <w:t>前年度の平均値</w:t>
            </w:r>
          </w:p>
        </w:tc>
        <w:tc>
          <w:tcPr>
            <w:tcW w:w="3276" w:type="pct"/>
          </w:tcPr>
          <w:p w14:paraId="3390D020" w14:textId="256534C0" w:rsidR="00B2457A" w:rsidRPr="00E2163B" w:rsidRDefault="00B2457A" w:rsidP="00E2163B">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①　基準第</w:t>
            </w:r>
            <w:r w:rsidRPr="00E2163B">
              <w:rPr>
                <w:rFonts w:ascii="ＭＳ ゴシック" w:eastAsia="ＭＳ ゴシック" w:hAnsi="ＭＳ ゴシック"/>
                <w:sz w:val="20"/>
                <w:szCs w:val="20"/>
              </w:rPr>
              <w:t>63条第２項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指定小規模多機能型居宅介護に係る小規模多機能型居宅介護従業者の員数を算定する場合の利用者の数の算定方法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、第90条第２項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指定認知症対応型共同生活介護に係る介護従業者の員数を算定する場合の利用者の数の算定方法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、第110条第２項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指定地域密着型特定施設入居者生活介護に係る看護職員又は介護職員の員数を算定する場合の利用者の数の算定方法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、第131条第２項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指定地域密着型介護老人福祉施設における介護職員又は</w:t>
            </w:r>
            <w:r w:rsidRPr="00E2163B">
              <w:rPr>
                <w:rFonts w:ascii="ＭＳ ゴシック" w:eastAsia="ＭＳ ゴシック" w:hAnsi="ＭＳ ゴシック"/>
                <w:sz w:val="20"/>
                <w:szCs w:val="20"/>
              </w:rPr>
              <w:lastRenderedPageBreak/>
              <w:t>看護職員の員数を算定する場合の入所者の数の算定方法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及び第171条第２項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指定看護</w:t>
            </w:r>
            <w:r w:rsidRPr="00E2163B">
              <w:rPr>
                <w:rFonts w:ascii="ＭＳ ゴシック" w:eastAsia="ＭＳ ゴシック" w:hAnsi="ＭＳ ゴシック" w:hint="eastAsia"/>
                <w:sz w:val="20"/>
                <w:szCs w:val="20"/>
              </w:rPr>
              <w:t>小規模多機能型居宅介護に係る看護小規模多機能型居宅介護従業者の員数を算定する場合の利用者の数の算定方法</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における「前年度の平均値」は、当該年度の前年度</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毎年４月１日に始まり翌年３月</w:t>
            </w:r>
            <w:r w:rsidRPr="00E2163B">
              <w:rPr>
                <w:rFonts w:ascii="ＭＳ ゴシック" w:eastAsia="ＭＳ ゴシック" w:hAnsi="ＭＳ ゴシック"/>
                <w:sz w:val="20"/>
                <w:szCs w:val="20"/>
              </w:rPr>
              <w:t>31日をもって終わる年度とする。以下同じ。</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平均を用いる。この場合、利用者数等の平均は、前年度の全利用者等の延数を当該前年度の日数で除して得た数とする。この平均利用者数等の算定に当たっては、小数点第２位以下を切り上げるものとする。</w:t>
            </w:r>
          </w:p>
          <w:p w14:paraId="558D1FBC" w14:textId="77777777" w:rsidR="00B2457A" w:rsidRPr="00E2163B" w:rsidRDefault="00B2457A" w:rsidP="00B2457A">
            <w:pPr>
              <w:rPr>
                <w:rFonts w:ascii="ＭＳ ゴシック" w:eastAsia="ＭＳ ゴシック" w:hAnsi="ＭＳ ゴシック"/>
                <w:sz w:val="20"/>
                <w:szCs w:val="20"/>
              </w:rPr>
            </w:pPr>
          </w:p>
          <w:p w14:paraId="22074D69" w14:textId="2A2C7547" w:rsidR="00B2457A" w:rsidRPr="00E2163B" w:rsidRDefault="00B2457A" w:rsidP="00E2163B">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②　新たに事業を開始し、若しくは再開し、又は増床した事業者又は施設においては、新設又は増床分のベッドに関しては、前年度において１年未満の実績しかない場合</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前年度の実績が全くない場合を含む。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の利用者数等は、新設又は増床の時点から６月未満の間は、便宜上、ベッド数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指定小規模多機能型居宅介護に係る小規模多機能型居宅介護従業者又は指定看護小規模多機能型居宅介護に係る看護小規模多機能型居宅介護従業者の員数を算定する場合は通いサービスの利用定員</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w:t>
            </w:r>
            <w:r w:rsidRPr="00E2163B">
              <w:rPr>
                <w:rFonts w:ascii="ＭＳ ゴシック" w:eastAsia="ＭＳ ゴシック" w:hAnsi="ＭＳ ゴシック"/>
                <w:sz w:val="20"/>
                <w:szCs w:val="20"/>
              </w:rPr>
              <w:t>90％を利用者数等とし、新設又は増床の時点から６月以上１年未満の間は、</w:t>
            </w:r>
            <w:r w:rsidRPr="00E2163B">
              <w:rPr>
                <w:rFonts w:ascii="ＭＳ ゴシック" w:eastAsia="ＭＳ ゴシック" w:hAnsi="ＭＳ ゴシック" w:hint="eastAsia"/>
                <w:sz w:val="20"/>
                <w:szCs w:val="20"/>
              </w:rPr>
              <w:t>直近の６月における全利用者等の延数を６月間の日数で除して得た数とし、新設又は増床の時点から１年以上経過している場合は、直近１年間における全利用者等の延数を１年間の日数で除して得た数とする。また、減床の場合には、減床後の実績が３月以上あるときは、減床後の利用者数等の延数を延日数で除して得た数とする。ただし、地域密着型特定施設入居者生活介護及び地域密着型介護老人福祉施設入所者生活介護については、これらにより難い合理的な理由がある場合には、他の適切な方法により利用者数を推定するものとする。</w:t>
            </w:r>
          </w:p>
          <w:p w14:paraId="0D316E05" w14:textId="77777777" w:rsidR="00B2457A" w:rsidRPr="00E2163B" w:rsidRDefault="00B2457A" w:rsidP="00B2457A">
            <w:pPr>
              <w:rPr>
                <w:rFonts w:ascii="ＭＳ ゴシック" w:eastAsia="ＭＳ ゴシック" w:hAnsi="ＭＳ ゴシック"/>
                <w:sz w:val="20"/>
                <w:szCs w:val="20"/>
              </w:rPr>
            </w:pPr>
          </w:p>
          <w:p w14:paraId="1F4328BE" w14:textId="3C56641F" w:rsidR="00B855BC" w:rsidRPr="00E2163B" w:rsidRDefault="00B2457A" w:rsidP="00E2163B">
            <w:pPr>
              <w:ind w:leftChars="100" w:left="210"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なお、小規模多機能型居宅介護又は複合型サービスに係る指定の申請時において通いサービスを行うために確保すべき小規模多機能型居宅介護従業者又は看護小規模多機能型居宅介護従業者の員数は、基本的には通いサービスの利用定員の</w:t>
            </w:r>
            <w:r w:rsidRPr="00E2163B">
              <w:rPr>
                <w:rFonts w:ascii="ＭＳ ゴシック" w:eastAsia="ＭＳ ゴシック" w:hAnsi="ＭＳ ゴシック"/>
                <w:sz w:val="20"/>
                <w:szCs w:val="20"/>
              </w:rPr>
              <w:t>90％を基に算定すべきであるが、小規模多機能型居宅介護又は看護小規模多機能型居宅介護のサービス内容や報酬に照らして定員相当の利用者が集まるまでに時間を要することも考慮し、当面、新設の時点から６月未満の間は、３以上の数で、指定の際に事業者からあらかじめ届け出られた利用者見込数を前提に算定することとし</w:t>
            </w:r>
            <w:r w:rsidRPr="00E2163B">
              <w:rPr>
                <w:rFonts w:ascii="ＭＳ ゴシック" w:eastAsia="ＭＳ ゴシック" w:hAnsi="ＭＳ ゴシック" w:hint="eastAsia"/>
                <w:sz w:val="20"/>
                <w:szCs w:val="20"/>
              </w:rPr>
              <w:t>て差し支えない。この</w:t>
            </w:r>
            <w:r w:rsidRPr="00E2163B">
              <w:rPr>
                <w:rFonts w:ascii="ＭＳ ゴシック" w:eastAsia="ＭＳ ゴシック" w:hAnsi="ＭＳ ゴシック" w:hint="eastAsia"/>
                <w:sz w:val="20"/>
                <w:szCs w:val="20"/>
              </w:rPr>
              <w:lastRenderedPageBreak/>
              <w:t>場合において、届け出られた通いサービスの利用者見込数を超える状況となれば、事業者は届出内容を変更する必要がある。</w:t>
            </w:r>
          </w:p>
        </w:tc>
        <w:tc>
          <w:tcPr>
            <w:tcW w:w="364" w:type="pct"/>
            <w:shd w:val="clear" w:color="auto" w:fill="BFBFBF" w:themeFill="background1" w:themeFillShade="BF"/>
          </w:tcPr>
          <w:p w14:paraId="6E7ED46B" w14:textId="35EF808B" w:rsidR="002D3243" w:rsidRPr="009177B4" w:rsidRDefault="002D3243" w:rsidP="00CE7A7B">
            <w:pPr>
              <w:jc w:val="center"/>
              <w:rPr>
                <w:rFonts w:ascii="ＭＳ ゴシック" w:eastAsia="ＭＳ ゴシック" w:hAnsi="ＭＳ ゴシック"/>
                <w:b/>
                <w:sz w:val="20"/>
                <w:szCs w:val="20"/>
              </w:rPr>
            </w:pPr>
          </w:p>
        </w:tc>
        <w:tc>
          <w:tcPr>
            <w:tcW w:w="707" w:type="pct"/>
            <w:shd w:val="clear" w:color="auto" w:fill="BFBFBF" w:themeFill="background1" w:themeFillShade="BF"/>
          </w:tcPr>
          <w:p w14:paraId="4F3EFACC" w14:textId="77777777" w:rsidR="002D3243" w:rsidRPr="009177B4" w:rsidRDefault="002D3243">
            <w:pPr>
              <w:rPr>
                <w:rFonts w:ascii="ＭＳ ゴシック" w:eastAsia="ＭＳ ゴシック" w:hAnsi="ＭＳ ゴシック"/>
                <w:b/>
                <w:sz w:val="20"/>
                <w:szCs w:val="20"/>
              </w:rPr>
            </w:pPr>
          </w:p>
        </w:tc>
      </w:tr>
      <w:tr w:rsidR="00B140D2" w:rsidRPr="00E2163B" w14:paraId="10FB6728" w14:textId="77777777" w:rsidTr="003D2BE1">
        <w:tc>
          <w:tcPr>
            <w:tcW w:w="653" w:type="pct"/>
          </w:tcPr>
          <w:p w14:paraId="55A04E49" w14:textId="27E12B87" w:rsidR="00B2457A" w:rsidRDefault="00177B3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基本事項</w:t>
            </w:r>
          </w:p>
          <w:p w14:paraId="044F9E4E" w14:textId="5C78B096" w:rsidR="00177B36" w:rsidRDefault="00177B36">
            <w:pPr>
              <w:rPr>
                <w:rFonts w:ascii="ＭＳ ゴシック" w:eastAsia="ＭＳ ゴシック" w:hAnsi="ＭＳ ゴシック"/>
                <w:sz w:val="20"/>
                <w:szCs w:val="20"/>
              </w:rPr>
            </w:pPr>
          </w:p>
          <w:p w14:paraId="1D1B472E" w14:textId="538E0058" w:rsidR="007D0FE6" w:rsidRPr="00E2163B" w:rsidRDefault="007D0FE6">
            <w:pPr>
              <w:rPr>
                <w:rFonts w:ascii="ＭＳ ゴシック" w:eastAsia="ＭＳ ゴシック" w:hAnsi="ＭＳ ゴシック"/>
                <w:sz w:val="20"/>
                <w:szCs w:val="20"/>
              </w:rPr>
            </w:pPr>
            <w:r>
              <w:rPr>
                <w:rFonts w:ascii="ＭＳ ゴシック" w:eastAsia="ＭＳ ゴシック" w:hAnsi="ＭＳ ゴシック" w:hint="eastAsia"/>
                <w:sz w:val="20"/>
                <w:szCs w:val="20"/>
              </w:rPr>
              <w:t>第一節</w:t>
            </w:r>
          </w:p>
          <w:p w14:paraId="439B1F29" w14:textId="77777777" w:rsidR="002D3243" w:rsidRPr="00E2163B" w:rsidRDefault="00B2457A" w:rsidP="00010398">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基本方針</w:t>
            </w:r>
          </w:p>
          <w:p w14:paraId="7D358032" w14:textId="77777777" w:rsidR="00B2457A" w:rsidRPr="00E2163B" w:rsidRDefault="00B2457A">
            <w:pPr>
              <w:rPr>
                <w:rFonts w:ascii="ＭＳ ゴシック" w:eastAsia="ＭＳ ゴシック" w:hAnsi="ＭＳ ゴシック"/>
                <w:sz w:val="20"/>
                <w:szCs w:val="20"/>
              </w:rPr>
            </w:pPr>
          </w:p>
          <w:p w14:paraId="17AC3029" w14:textId="3107397F" w:rsidR="00B2457A" w:rsidRPr="00E2163B" w:rsidRDefault="00B2457A">
            <w:pPr>
              <w:rPr>
                <w:rFonts w:ascii="ＭＳ ゴシック" w:eastAsia="ＭＳ ゴシック" w:hAnsi="ＭＳ ゴシック"/>
                <w:sz w:val="20"/>
                <w:szCs w:val="20"/>
              </w:rPr>
            </w:pPr>
          </w:p>
        </w:tc>
        <w:tc>
          <w:tcPr>
            <w:tcW w:w="3276" w:type="pct"/>
          </w:tcPr>
          <w:p w14:paraId="43C04021" w14:textId="50C97326" w:rsidR="007716E3" w:rsidRPr="00E2163B" w:rsidRDefault="00E27985"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27985">
              <w:rPr>
                <w:rFonts w:ascii="ＭＳ ゴシック" w:eastAsia="ＭＳ ゴシック" w:hAnsi="ＭＳ ゴシック" w:hint="eastAsia"/>
                <w:sz w:val="20"/>
                <w:szCs w:val="20"/>
              </w:rPr>
              <w:t>指定地域密着型サービスに該当する定期巡回・随時対応型訪問介護看護（以下「指定定期巡回・随時対応型訪問介護看護」という。）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w:t>
            </w:r>
            <w:r>
              <w:rPr>
                <w:rFonts w:ascii="ＭＳ ゴシック" w:eastAsia="ＭＳ ゴシック" w:hAnsi="ＭＳ ゴシック" w:hint="eastAsia"/>
                <w:sz w:val="20"/>
                <w:szCs w:val="20"/>
              </w:rPr>
              <w:t>となっているか</w:t>
            </w:r>
            <w:r w:rsidRPr="00E27985">
              <w:rPr>
                <w:rFonts w:ascii="ＭＳ ゴシック" w:eastAsia="ＭＳ ゴシック" w:hAnsi="ＭＳ ゴシック" w:hint="eastAsia"/>
                <w:sz w:val="20"/>
                <w:szCs w:val="20"/>
              </w:rPr>
              <w:t>。</w:t>
            </w:r>
          </w:p>
        </w:tc>
        <w:tc>
          <w:tcPr>
            <w:tcW w:w="364" w:type="pct"/>
          </w:tcPr>
          <w:p w14:paraId="1FF26D06"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適</w:t>
            </w:r>
          </w:p>
          <w:p w14:paraId="324D30DC"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w:t>
            </w:r>
          </w:p>
          <w:p w14:paraId="41690469" w14:textId="56582BCE" w:rsidR="00E2163B"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否</w:t>
            </w:r>
          </w:p>
        </w:tc>
        <w:tc>
          <w:tcPr>
            <w:tcW w:w="707" w:type="pct"/>
          </w:tcPr>
          <w:p w14:paraId="74DB027D" w14:textId="77777777" w:rsidR="002D3243" w:rsidRPr="00E2163B" w:rsidRDefault="002D3243">
            <w:pPr>
              <w:rPr>
                <w:rFonts w:ascii="ＭＳ ゴシック" w:eastAsia="ＭＳ ゴシック" w:hAnsi="ＭＳ ゴシック"/>
                <w:sz w:val="20"/>
                <w:szCs w:val="20"/>
              </w:rPr>
            </w:pPr>
          </w:p>
        </w:tc>
      </w:tr>
      <w:tr w:rsidR="00E27985" w:rsidRPr="00E2163B" w14:paraId="06C4276B" w14:textId="77777777" w:rsidTr="003D2BE1">
        <w:tc>
          <w:tcPr>
            <w:tcW w:w="653" w:type="pct"/>
          </w:tcPr>
          <w:p w14:paraId="1FD8647A" w14:textId="0D1005A0" w:rsidR="00E27985" w:rsidRDefault="00E27985">
            <w:pPr>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指定定期巡回・随時対応型訪問介護看護</w:t>
            </w:r>
          </w:p>
        </w:tc>
        <w:tc>
          <w:tcPr>
            <w:tcW w:w="3276" w:type="pct"/>
          </w:tcPr>
          <w:p w14:paraId="41490F3E" w14:textId="0D1FF618" w:rsidR="00E27985" w:rsidRPr="00E27985" w:rsidRDefault="00E27985" w:rsidP="00E2798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C6E79">
              <w:rPr>
                <w:rFonts w:ascii="ＭＳ ゴシック" w:eastAsia="ＭＳ ゴシック" w:hAnsi="ＭＳ ゴシック" w:hint="eastAsia"/>
                <w:sz w:val="20"/>
                <w:szCs w:val="20"/>
              </w:rPr>
              <w:t>基本方針</w:t>
            </w:r>
            <w:r w:rsidRPr="00E27985">
              <w:rPr>
                <w:rFonts w:ascii="ＭＳ ゴシック" w:eastAsia="ＭＳ ゴシック" w:hAnsi="ＭＳ ゴシック" w:hint="eastAsia"/>
                <w:sz w:val="20"/>
                <w:szCs w:val="20"/>
              </w:rPr>
              <w:t>に規定する援助等を行うため、指定定期巡回・随時対応型訪問介護看護においては、次の各号に掲げるサービスを提供</w:t>
            </w:r>
            <w:r>
              <w:rPr>
                <w:rFonts w:ascii="ＭＳ ゴシック" w:eastAsia="ＭＳ ゴシック" w:hAnsi="ＭＳ ゴシック" w:hint="eastAsia"/>
                <w:sz w:val="20"/>
                <w:szCs w:val="20"/>
              </w:rPr>
              <w:t>しているか</w:t>
            </w:r>
            <w:r w:rsidRPr="00E27985">
              <w:rPr>
                <w:rFonts w:ascii="ＭＳ ゴシック" w:eastAsia="ＭＳ ゴシック" w:hAnsi="ＭＳ ゴシック" w:hint="eastAsia"/>
                <w:sz w:val="20"/>
                <w:szCs w:val="20"/>
              </w:rPr>
              <w:t>。</w:t>
            </w:r>
          </w:p>
          <w:p w14:paraId="2ADA97AA"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一　訪問介護員等（指定定期巡回・随時対応型訪問介護看護の提供に当たる介護福祉士又は法第八条第二項に規定する政令で定める者（介護保険法施行規則（平成十一年厚生省令第三十六号。以下「施行規則」という。）第二十二条の二十三第一項に規定する介護職員初任者研修課程を修了した者に限る。）をいう。以下この章において同じ。）が、定期的に利用者の居宅を巡回して行う日常生活上の世話（以下この章において「定期巡回サービス」という。）</w:t>
            </w:r>
          </w:p>
          <w:p w14:paraId="1EF91BF1"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二　あらかじめ利用者の心身の状況、その置かれている環境等を把握した上で、随時、利用者又はその家族等からの通報を受け、通報内容等を基に相談援助を行う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p w14:paraId="55B1B574" w14:textId="77777777" w:rsidR="00E27985" w:rsidRPr="00E27985" w:rsidRDefault="00E27985" w:rsidP="00FC2203">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三　随時対応サービスにおける訪問の要否等の判断に基づき、訪問介護員等が利用者の居宅を訪問して行う日常生活上の世話（以下この章において「随時訪問サービス」という。）</w:t>
            </w:r>
          </w:p>
          <w:p w14:paraId="4B934E99" w14:textId="1D8B193B" w:rsidR="00E27985" w:rsidRDefault="00E27985" w:rsidP="00FC2203">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四　法第八条第十五項第一号に該当する指定定期巡回・随時対応型訪問介護看護の一部として看護師等が利用者の居宅を訪問して行う療養上の世話又は必要な診療の補助（以下この章において「訪問看護サービス」という。）</w:t>
            </w:r>
          </w:p>
        </w:tc>
        <w:tc>
          <w:tcPr>
            <w:tcW w:w="364" w:type="pct"/>
          </w:tcPr>
          <w:p w14:paraId="42C482FF" w14:textId="77777777" w:rsidR="00E27985" w:rsidRPr="00E2163B" w:rsidRDefault="00E27985" w:rsidP="00E27985">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適</w:t>
            </w:r>
          </w:p>
          <w:p w14:paraId="07E251E6" w14:textId="77777777" w:rsidR="00E27985" w:rsidRPr="00E2163B" w:rsidRDefault="00E27985" w:rsidP="00E27985">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w:t>
            </w:r>
          </w:p>
          <w:p w14:paraId="6D3B18D9" w14:textId="106C8F31" w:rsidR="00E27985" w:rsidRPr="00E2163B" w:rsidRDefault="00E27985" w:rsidP="00E27985">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否</w:t>
            </w:r>
          </w:p>
        </w:tc>
        <w:tc>
          <w:tcPr>
            <w:tcW w:w="707" w:type="pct"/>
          </w:tcPr>
          <w:p w14:paraId="0F3531CC" w14:textId="77777777" w:rsidR="00E27985" w:rsidRPr="00E2163B" w:rsidRDefault="00E27985">
            <w:pPr>
              <w:rPr>
                <w:rFonts w:ascii="ＭＳ ゴシック" w:eastAsia="ＭＳ ゴシック" w:hAnsi="ＭＳ ゴシック"/>
                <w:sz w:val="20"/>
                <w:szCs w:val="20"/>
              </w:rPr>
            </w:pPr>
          </w:p>
        </w:tc>
      </w:tr>
      <w:tr w:rsidR="00B140D2" w:rsidRPr="00E2163B" w14:paraId="6FA5E115" w14:textId="77777777" w:rsidTr="003D2BE1">
        <w:tc>
          <w:tcPr>
            <w:tcW w:w="653" w:type="pct"/>
          </w:tcPr>
          <w:p w14:paraId="209D82CF" w14:textId="4C0961B0" w:rsidR="00177B36" w:rsidRDefault="00177B3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人員</w:t>
            </w:r>
          </w:p>
          <w:p w14:paraId="5F16ADCE" w14:textId="00BB8132" w:rsidR="00177B36" w:rsidRDefault="00177B36">
            <w:pPr>
              <w:rPr>
                <w:rFonts w:ascii="ＭＳ ゴシック" w:eastAsia="ＭＳ ゴシック" w:hAnsi="ＭＳ ゴシック"/>
                <w:sz w:val="20"/>
                <w:szCs w:val="20"/>
              </w:rPr>
            </w:pPr>
          </w:p>
          <w:p w14:paraId="01BF4DD7" w14:textId="77777777" w:rsidR="007716E3" w:rsidRDefault="00177B36" w:rsidP="00177B36">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 xml:space="preserve">第二節　</w:t>
            </w:r>
          </w:p>
          <w:p w14:paraId="3458014E" w14:textId="2ED7EFBF" w:rsidR="00177B36" w:rsidRDefault="00177B36" w:rsidP="00010398">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人員に関する基準</w:t>
            </w:r>
          </w:p>
          <w:p w14:paraId="4A8CBD57" w14:textId="77777777" w:rsidR="00010398" w:rsidRDefault="00010398" w:rsidP="00576804">
            <w:pPr>
              <w:rPr>
                <w:rFonts w:ascii="ＭＳ ゴシック" w:eastAsia="ＭＳ ゴシック" w:hAnsi="ＭＳ ゴシック"/>
                <w:color w:val="111111"/>
                <w:sz w:val="20"/>
                <w:szCs w:val="20"/>
                <w:shd w:val="clear" w:color="auto" w:fill="FFFEFA"/>
              </w:rPr>
            </w:pPr>
          </w:p>
          <w:p w14:paraId="6F6743C0" w14:textId="069A3A4E" w:rsidR="00E2163B" w:rsidRPr="00E2163B" w:rsidRDefault="00E27985">
            <w:pPr>
              <w:rPr>
                <w:rFonts w:ascii="ＭＳ ゴシック" w:eastAsia="ＭＳ ゴシック" w:hAnsi="ＭＳ ゴシック"/>
                <w:sz w:val="20"/>
                <w:szCs w:val="20"/>
              </w:rPr>
            </w:pPr>
            <w:r w:rsidRPr="00E27985">
              <w:rPr>
                <w:rFonts w:ascii="ＭＳ ゴシック" w:eastAsia="ＭＳ ゴシック" w:hAnsi="ＭＳ ゴシック" w:hint="eastAsia"/>
                <w:color w:val="111111"/>
                <w:sz w:val="20"/>
                <w:szCs w:val="20"/>
                <w:shd w:val="clear" w:color="auto" w:fill="FFFEFA"/>
              </w:rPr>
              <w:t>定期巡回・随時対応型訪問介護看護従業者の員数</w:t>
            </w:r>
          </w:p>
          <w:p w14:paraId="06694106" w14:textId="1F2B1CDD" w:rsidR="00E2163B" w:rsidRPr="00E2163B" w:rsidRDefault="00E2163B">
            <w:pPr>
              <w:rPr>
                <w:rFonts w:ascii="ＭＳ ゴシック" w:eastAsia="ＭＳ ゴシック" w:hAnsi="ＭＳ ゴシック"/>
                <w:sz w:val="20"/>
                <w:szCs w:val="20"/>
              </w:rPr>
            </w:pPr>
          </w:p>
        </w:tc>
        <w:tc>
          <w:tcPr>
            <w:tcW w:w="3276" w:type="pct"/>
          </w:tcPr>
          <w:p w14:paraId="66B7A3AD" w14:textId="3453245C" w:rsidR="00E27985" w:rsidRPr="00E27985" w:rsidRDefault="00E27985" w:rsidP="00E2798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27985">
              <w:rPr>
                <w:rFonts w:ascii="ＭＳ ゴシック" w:eastAsia="ＭＳ ゴシック" w:hAnsi="ＭＳ ゴシック" w:hint="eastAsia"/>
                <w:sz w:val="20"/>
                <w:szCs w:val="20"/>
              </w:rPr>
              <w:t>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とおり</w:t>
            </w:r>
            <w:r>
              <w:rPr>
                <w:rFonts w:ascii="ＭＳ ゴシック" w:eastAsia="ＭＳ ゴシック" w:hAnsi="ＭＳ ゴシック" w:hint="eastAsia"/>
                <w:sz w:val="20"/>
                <w:szCs w:val="20"/>
              </w:rPr>
              <w:t>となっているか</w:t>
            </w:r>
            <w:r w:rsidRPr="00E27985">
              <w:rPr>
                <w:rFonts w:ascii="ＭＳ ゴシック" w:eastAsia="ＭＳ ゴシック" w:hAnsi="ＭＳ ゴシック" w:hint="eastAsia"/>
                <w:sz w:val="20"/>
                <w:szCs w:val="20"/>
              </w:rPr>
              <w:t>。</w:t>
            </w:r>
          </w:p>
          <w:p w14:paraId="055A6A96"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一　オペレーター（随時対応サービスとして、利用者又はその家族等からの通報に対応する定期巡回・随時対応型訪問介護看護従業者をいう。以下この章において同じ。）　指定定期巡回・随時対応型訪問介護看護を提供する時間帯（以下この条において「提供時間帯」という。）を通じて一以上確保されるために必要な数以上</w:t>
            </w:r>
          </w:p>
          <w:p w14:paraId="78B7B85B"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二　定期巡回サービスを行う訪問介護員等　交通事情、訪問頻度等を勘案し、利用者に適切に定期巡回サービスを提供するために必要な数以上</w:t>
            </w:r>
          </w:p>
          <w:p w14:paraId="3B288048"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三　随時訪問サービスを行う訪問介護員等　提供時間帯を通じて、随時訪問サービスの提供に当たる訪問介護員等が一以上確保されるために必要な数以上</w:t>
            </w:r>
          </w:p>
          <w:p w14:paraId="1BCE2280" w14:textId="77777777"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四　訪問看護サービスを行う看護師等　次に掲げる職種の区分に応じ、それぞれ次に定める員数</w:t>
            </w:r>
          </w:p>
          <w:p w14:paraId="4E0E41E5" w14:textId="77777777" w:rsidR="00E27985" w:rsidRPr="00E27985" w:rsidRDefault="00E27985" w:rsidP="00E27985">
            <w:pPr>
              <w:ind w:leftChars="200" w:left="62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イ　保健師、看護師又は准看護師（以下この章において「看護職員」という。）　常勤換算方法で二・五以上</w:t>
            </w:r>
          </w:p>
          <w:p w14:paraId="1402CD47" w14:textId="5CD71050" w:rsidR="00E27985" w:rsidRDefault="00E27985" w:rsidP="00E27985">
            <w:pPr>
              <w:ind w:leftChars="200" w:left="62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ロ　理学療法士、作業療法士又は言語聴覚士　指定定期巡回・随時対応型訪問介護看護事業所の実情に応じた適当数</w:t>
            </w:r>
          </w:p>
          <w:p w14:paraId="4199B24A" w14:textId="3FAC9167" w:rsidR="00E27985" w:rsidRDefault="00E27985" w:rsidP="009C6E79">
            <w:pPr>
              <w:rPr>
                <w:rFonts w:ascii="ＭＳ ゴシック" w:eastAsia="ＭＳ ゴシック" w:hAnsi="ＭＳ ゴシック"/>
                <w:sz w:val="20"/>
                <w:szCs w:val="20"/>
              </w:rPr>
            </w:pPr>
          </w:p>
          <w:p w14:paraId="5A52F1C3" w14:textId="3DA39621" w:rsidR="009C6E79" w:rsidRPr="00FC2203" w:rsidRDefault="009C6E79" w:rsidP="009C6E79">
            <w:pPr>
              <w:rPr>
                <w:rFonts w:ascii="ＭＳ ゴシック" w:eastAsia="ＭＳ ゴシック" w:hAnsi="ＭＳ ゴシック"/>
                <w:b/>
                <w:sz w:val="20"/>
                <w:szCs w:val="20"/>
              </w:rPr>
            </w:pPr>
            <w:r w:rsidRPr="00FC2203">
              <w:rPr>
                <w:rFonts w:ascii="ＭＳ ゴシック" w:eastAsia="ＭＳ ゴシック" w:hAnsi="ＭＳ ゴシック" w:hint="eastAsia"/>
                <w:b/>
                <w:sz w:val="20"/>
                <w:szCs w:val="20"/>
              </w:rPr>
              <w:t>【オペレーター】</w:t>
            </w:r>
          </w:p>
          <w:p w14:paraId="27D01CE4" w14:textId="4E8A947A" w:rsidR="00E27985" w:rsidRDefault="00E27985" w:rsidP="00E2798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C6E79">
              <w:rPr>
                <w:rFonts w:ascii="ＭＳ ゴシック" w:eastAsia="ＭＳ ゴシック" w:hAnsi="ＭＳ ゴシック" w:hint="eastAsia"/>
                <w:sz w:val="20"/>
                <w:szCs w:val="20"/>
              </w:rPr>
              <w:t>２</w:t>
            </w:r>
            <w:r w:rsidRPr="00E27985">
              <w:rPr>
                <w:rFonts w:ascii="ＭＳ ゴシック" w:eastAsia="ＭＳ ゴシック" w:hAnsi="ＭＳ ゴシック" w:hint="eastAsia"/>
                <w:sz w:val="20"/>
                <w:szCs w:val="20"/>
              </w:rPr>
              <w:t xml:space="preserve">　オペレーターは、看護師、介護福祉士その他厚生労働大臣が定める者（以下この章において「看護師、介護福祉士等」という。）をもって充て</w:t>
            </w:r>
            <w:r>
              <w:rPr>
                <w:rFonts w:ascii="ＭＳ ゴシック" w:eastAsia="ＭＳ ゴシック" w:hAnsi="ＭＳ ゴシック" w:hint="eastAsia"/>
                <w:sz w:val="20"/>
                <w:szCs w:val="20"/>
              </w:rPr>
              <w:t>ているか</w:t>
            </w:r>
            <w:r w:rsidRPr="00E27985">
              <w:rPr>
                <w:rFonts w:ascii="ＭＳ ゴシック" w:eastAsia="ＭＳ ゴシック" w:hAnsi="ＭＳ ゴシック" w:hint="eastAsia"/>
                <w:sz w:val="20"/>
                <w:szCs w:val="20"/>
              </w:rPr>
              <w:t>。</w:t>
            </w:r>
          </w:p>
          <w:p w14:paraId="4A89E386" w14:textId="20FDA107" w:rsidR="00E27985" w:rsidRDefault="00E27985" w:rsidP="00E27985">
            <w:pPr>
              <w:ind w:leftChars="100" w:left="210" w:firstLineChars="100" w:firstLine="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ただし、利用者の処遇に支障がない場合であって、提供時間帯を通じて、看護師、介護福祉士等又は第一項第四号イの看護職員との連携を確保しているときは、サービス提供責任者（指定居宅サービス等の事業の人員、設備及び運営に関する基準（平成十一年厚生省令第三十七号。以下「指定居宅サービス等基準」という。）第五条第二項のサービス提供責任者をいう。以下同じ。）の業務に一年以上（特に業務に従事した経験が必要な者として厚生労働大臣が定めるものにあっては、三年以上）従事した経験を有する者をもって充てることができる。</w:t>
            </w:r>
          </w:p>
          <w:p w14:paraId="26EA7781" w14:textId="356EFD50" w:rsidR="00E27985" w:rsidRDefault="00E27985" w:rsidP="00E2798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9C6E79">
              <w:rPr>
                <w:rFonts w:ascii="ＭＳ ゴシック" w:eastAsia="ＭＳ ゴシック" w:hAnsi="ＭＳ ゴシック" w:hint="eastAsia"/>
                <w:sz w:val="20"/>
                <w:szCs w:val="20"/>
              </w:rPr>
              <w:t>３</w:t>
            </w:r>
            <w:r w:rsidRPr="00E27985">
              <w:rPr>
                <w:rFonts w:ascii="ＭＳ ゴシック" w:eastAsia="ＭＳ ゴシック" w:hAnsi="ＭＳ ゴシック" w:hint="eastAsia"/>
                <w:sz w:val="20"/>
                <w:szCs w:val="20"/>
              </w:rPr>
              <w:t xml:space="preserve">　オペレーターのうち一人以上は、常勤の看護師、介護福祉士等</w:t>
            </w:r>
            <w:r>
              <w:rPr>
                <w:rFonts w:ascii="ＭＳ ゴシック" w:eastAsia="ＭＳ ゴシック" w:hAnsi="ＭＳ ゴシック" w:hint="eastAsia"/>
                <w:sz w:val="20"/>
                <w:szCs w:val="20"/>
              </w:rPr>
              <w:t>となっているか</w:t>
            </w:r>
            <w:r w:rsidRPr="00E27985">
              <w:rPr>
                <w:rFonts w:ascii="ＭＳ ゴシック" w:eastAsia="ＭＳ ゴシック" w:hAnsi="ＭＳ ゴシック" w:hint="eastAsia"/>
                <w:sz w:val="20"/>
                <w:szCs w:val="20"/>
              </w:rPr>
              <w:t>。</w:t>
            </w:r>
          </w:p>
          <w:p w14:paraId="019A7986" w14:textId="77777777" w:rsidR="00E27985" w:rsidRPr="00E27985" w:rsidRDefault="00E27985" w:rsidP="00E27985">
            <w:pPr>
              <w:ind w:left="200" w:hangingChars="100" w:hanging="200"/>
              <w:rPr>
                <w:rFonts w:ascii="ＭＳ ゴシック" w:eastAsia="ＭＳ ゴシック" w:hAnsi="ＭＳ ゴシック"/>
                <w:sz w:val="20"/>
                <w:szCs w:val="20"/>
              </w:rPr>
            </w:pPr>
          </w:p>
          <w:p w14:paraId="2D66841A" w14:textId="7DF8BC9A" w:rsidR="00E27985" w:rsidRDefault="00E27985" w:rsidP="00E27985">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C6E79">
              <w:rPr>
                <w:rFonts w:ascii="ＭＳ ゴシック" w:eastAsia="ＭＳ ゴシック" w:hAnsi="ＭＳ ゴシック" w:hint="eastAsia"/>
                <w:sz w:val="20"/>
                <w:szCs w:val="20"/>
              </w:rPr>
              <w:t>４</w:t>
            </w:r>
            <w:r w:rsidRPr="00E27985">
              <w:rPr>
                <w:rFonts w:ascii="ＭＳ ゴシック" w:eastAsia="ＭＳ ゴシック" w:hAnsi="ＭＳ ゴシック" w:hint="eastAsia"/>
                <w:sz w:val="20"/>
                <w:szCs w:val="20"/>
              </w:rPr>
              <w:t xml:space="preserve">　オペレーターは専らその職務に従事する者</w:t>
            </w:r>
            <w:r>
              <w:rPr>
                <w:rFonts w:ascii="ＭＳ ゴシック" w:eastAsia="ＭＳ ゴシック" w:hAnsi="ＭＳ ゴシック" w:hint="eastAsia"/>
                <w:sz w:val="20"/>
                <w:szCs w:val="20"/>
              </w:rPr>
              <w:t>となっているか</w:t>
            </w:r>
            <w:r w:rsidRPr="00E27985">
              <w:rPr>
                <w:rFonts w:ascii="ＭＳ ゴシック" w:eastAsia="ＭＳ ゴシック" w:hAnsi="ＭＳ ゴシック" w:hint="eastAsia"/>
                <w:sz w:val="20"/>
                <w:szCs w:val="20"/>
              </w:rPr>
              <w:t>。</w:t>
            </w:r>
          </w:p>
          <w:p w14:paraId="1AD15EEE" w14:textId="00147F5B" w:rsidR="00E27985" w:rsidRDefault="00E27985" w:rsidP="00E27985">
            <w:pPr>
              <w:ind w:leftChars="200" w:left="42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ただし、利用者の処遇に支障がない場合は、当該指定定期巡回・</w:t>
            </w:r>
          </w:p>
          <w:p w14:paraId="6BD805AD"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随時対応型訪問介護看護事業所の定期巡回サービス若しくは訪問</w:t>
            </w:r>
          </w:p>
          <w:p w14:paraId="21AB161C"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看護サービス、同一敷地内の指定訪問介護事業所（指定居宅サービ</w:t>
            </w:r>
          </w:p>
          <w:p w14:paraId="1FAA517F"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ス等基準第五条第一項に規定する指定訪問介護事業所をいう。以下</w:t>
            </w:r>
          </w:p>
          <w:p w14:paraId="3A26C4D4"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同じ。）、指定訪問看護事業所（指定居宅サービス等基準第六十条第</w:t>
            </w:r>
          </w:p>
          <w:p w14:paraId="1E6DBC8D"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一項に規定する指定訪問看護事業所をいう。）若しくは指定夜間対</w:t>
            </w:r>
          </w:p>
          <w:p w14:paraId="28A1BBE8"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応型訪問介護事業所（第六条第一項に規定する指定夜間対応型訪問</w:t>
            </w:r>
          </w:p>
          <w:p w14:paraId="5E10C4A0" w14:textId="77777777" w:rsid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介護事業所をいう。以下この条において同じ。）の職務又は利用者</w:t>
            </w:r>
          </w:p>
          <w:p w14:paraId="0BF751F4" w14:textId="5FB28121" w:rsidR="00E27985" w:rsidRPr="00E27985" w:rsidRDefault="00E27985" w:rsidP="00E27985">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以外の者からの通報を受け付ける業務に従事することができる。</w:t>
            </w:r>
          </w:p>
          <w:p w14:paraId="66A8ABF4" w14:textId="200F9135" w:rsidR="00E27985" w:rsidRDefault="00E27985" w:rsidP="00E27985">
            <w:pPr>
              <w:rPr>
                <w:rFonts w:ascii="ＭＳ ゴシック" w:eastAsia="ＭＳ ゴシック" w:hAnsi="ＭＳ ゴシック"/>
                <w:sz w:val="20"/>
                <w:szCs w:val="20"/>
              </w:rPr>
            </w:pPr>
          </w:p>
          <w:p w14:paraId="2A0FB90F" w14:textId="571A3678" w:rsidR="00E27985" w:rsidRPr="00E27985" w:rsidRDefault="00FC2203" w:rsidP="009C6E79">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9C6E79">
              <w:rPr>
                <w:rFonts w:ascii="ＭＳ ゴシック" w:eastAsia="ＭＳ ゴシック" w:hAnsi="ＭＳ ゴシック" w:hint="eastAsia"/>
                <w:sz w:val="20"/>
                <w:szCs w:val="20"/>
              </w:rPr>
              <w:t xml:space="preserve">５　</w:t>
            </w:r>
            <w:r w:rsidR="00E27985" w:rsidRPr="00E27985">
              <w:rPr>
                <w:rFonts w:ascii="ＭＳ ゴシック" w:eastAsia="ＭＳ ゴシック" w:hAnsi="ＭＳ ゴシック" w:hint="eastAsia"/>
                <w:sz w:val="20"/>
                <w:szCs w:val="20"/>
              </w:rPr>
              <w:t>指定定期巡回・随時対応型訪問介護看護事業所の同一敷地内に次に掲げるいずれかの施設等がある場合において、当該施設等の入所者等の処遇に支障がない場合は、前項本文の規定にかかわらず、当該施設等の職員をオペレーターとして充てることができる。</w:t>
            </w:r>
          </w:p>
          <w:p w14:paraId="383B4FDD" w14:textId="77777777"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一　指定短期入所生活介護事業所（指定居宅サービス等基準第百二十一条第一項に規定する指定短期入所生活介護事業所をいう。第六条第四項第一号及び第百三十一条第十二項において同じ。）</w:t>
            </w:r>
          </w:p>
          <w:p w14:paraId="56739BD6" w14:textId="77777777"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二　指定短期入所療養介護事業所（指定居宅サービス等基準第百四十二条第一項に規定する指定短期入所療養介護事業所をいう。第六条第四項第二号において同じ。）</w:t>
            </w:r>
          </w:p>
          <w:p w14:paraId="2C2E56AE" w14:textId="6BDF534E"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三　指定特定施設（指定居宅サービス等基準第百七十四条第一項に規定する指定特定施設をいう。第六条第四項第三号において同じ。）</w:t>
            </w:r>
          </w:p>
          <w:p w14:paraId="08C0274F" w14:textId="77777777"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四　指定小規模多機能型居宅介護事業所（第六十三条第一項に規定する指定小規模多機能型居宅介護事業所をいう。第六条第四項第四号において同じ。）</w:t>
            </w:r>
          </w:p>
          <w:p w14:paraId="4EB0A9DC" w14:textId="19A27FDF"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五　指定認知症対応型共同生活介護事業所（第九十条第一項に規定する指定認知症対応型共同生活介護事業所をいう。第六条第四項第五号、第四十五条第一項、第四十六条第一項、第六十三条第六項、第六十四条第三項及び第六十五条において同じ。）</w:t>
            </w:r>
          </w:p>
          <w:p w14:paraId="6A71448C" w14:textId="29F46CC6"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六　指定地域密着型特定施設（第百九条第一項に規定する指定地域密着型特定施設をいう。第六条第四項第六号、第四十五条第一項、第四十六条第一項及び第六十三条第六項において同じ。）</w:t>
            </w:r>
          </w:p>
          <w:p w14:paraId="165F90B8" w14:textId="77777777"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lastRenderedPageBreak/>
              <w:t>七　指定地域密着型介護老人福祉施設（第百三十条第一項に規定する指定地域密着型介護老人福祉施設をいう。第六条第四項第七号、第四十五条第一項、第四十六条第一項及び第六十三条第六項において同じ。）</w:t>
            </w:r>
          </w:p>
          <w:p w14:paraId="6B3F9EDC" w14:textId="77777777" w:rsidR="00E27985" w:rsidRPr="00E27985" w:rsidRDefault="00E27985" w:rsidP="009C6E79">
            <w:pPr>
              <w:ind w:leftChars="100" w:left="410" w:hangingChars="100" w:hanging="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八　指定看護小規模多機能型居宅介護事業所（第百七十一条第一項に規定する指定看護小規模多機能型居宅介護事業所をいう。第六条第四項第八号及び第四章から第七章までにおいて同じ。）</w:t>
            </w:r>
          </w:p>
          <w:p w14:paraId="02BE4AB9" w14:textId="77777777" w:rsidR="00E27985" w:rsidRPr="00E27985" w:rsidRDefault="00E27985" w:rsidP="009C6E79">
            <w:pPr>
              <w:ind w:firstLineChars="100" w:firstLine="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九　指定介護老人福祉施設</w:t>
            </w:r>
          </w:p>
          <w:p w14:paraId="594544CB" w14:textId="77777777" w:rsidR="00E27985" w:rsidRPr="00E27985" w:rsidRDefault="00E27985" w:rsidP="009C6E79">
            <w:pPr>
              <w:ind w:firstLineChars="100" w:firstLine="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十　介護老人保健施設</w:t>
            </w:r>
          </w:p>
          <w:p w14:paraId="516CF252" w14:textId="0A103D72" w:rsidR="00E27985" w:rsidRDefault="00E27985" w:rsidP="009C6E79">
            <w:pPr>
              <w:ind w:firstLineChars="100" w:firstLine="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十一　介護医療院</w:t>
            </w:r>
          </w:p>
          <w:p w14:paraId="2C11F111" w14:textId="298400BC" w:rsidR="009C6E79" w:rsidRDefault="009C6E79" w:rsidP="009C6E79">
            <w:pPr>
              <w:ind w:firstLineChars="100" w:firstLine="200"/>
              <w:rPr>
                <w:rFonts w:ascii="ＭＳ ゴシック" w:eastAsia="ＭＳ ゴシック" w:hAnsi="ＭＳ ゴシック"/>
                <w:sz w:val="20"/>
                <w:szCs w:val="20"/>
              </w:rPr>
            </w:pPr>
          </w:p>
          <w:p w14:paraId="481CE697" w14:textId="595371E3" w:rsidR="009C6E79" w:rsidRPr="00FC2203" w:rsidRDefault="009C6E79" w:rsidP="009C6E79">
            <w:pPr>
              <w:rPr>
                <w:rFonts w:ascii="ＭＳ ゴシック" w:eastAsia="ＭＳ ゴシック" w:hAnsi="ＭＳ ゴシック"/>
                <w:b/>
                <w:sz w:val="20"/>
                <w:szCs w:val="20"/>
              </w:rPr>
            </w:pPr>
            <w:r w:rsidRPr="00FC2203">
              <w:rPr>
                <w:rFonts w:ascii="ＭＳ ゴシック" w:eastAsia="ＭＳ ゴシック" w:hAnsi="ＭＳ ゴシック" w:hint="eastAsia"/>
                <w:b/>
                <w:sz w:val="20"/>
                <w:szCs w:val="20"/>
              </w:rPr>
              <w:t>【訪問介護員等】</w:t>
            </w:r>
          </w:p>
          <w:p w14:paraId="7E1A88F3" w14:textId="549A6262" w:rsidR="009C6E79" w:rsidRDefault="009C6E79" w:rsidP="009C6E7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E27985" w:rsidRPr="00E27985">
              <w:rPr>
                <w:rFonts w:ascii="ＭＳ ゴシック" w:eastAsia="ＭＳ ゴシック" w:hAnsi="ＭＳ ゴシック" w:hint="eastAsia"/>
                <w:sz w:val="20"/>
                <w:szCs w:val="20"/>
              </w:rPr>
              <w:t xml:space="preserve">　随時訪問サービスを行う訪問介護員等は、専ら当該随時訪問サービスの提供に当たる者</w:t>
            </w:r>
            <w:r>
              <w:rPr>
                <w:rFonts w:ascii="ＭＳ ゴシック" w:eastAsia="ＭＳ ゴシック" w:hAnsi="ＭＳ ゴシック" w:hint="eastAsia"/>
                <w:sz w:val="20"/>
                <w:szCs w:val="20"/>
              </w:rPr>
              <w:t>となっているか</w:t>
            </w:r>
            <w:r w:rsidR="00E27985" w:rsidRPr="00E27985">
              <w:rPr>
                <w:rFonts w:ascii="ＭＳ ゴシック" w:eastAsia="ＭＳ ゴシック" w:hAnsi="ＭＳ ゴシック" w:hint="eastAsia"/>
                <w:sz w:val="20"/>
                <w:szCs w:val="20"/>
              </w:rPr>
              <w:t>。</w:t>
            </w:r>
          </w:p>
          <w:p w14:paraId="5B9904B6" w14:textId="4F76076E" w:rsidR="00E27985" w:rsidRDefault="00E27985" w:rsidP="009C6E79">
            <w:pPr>
              <w:ind w:leftChars="100" w:left="210" w:firstLineChars="100" w:firstLine="200"/>
              <w:rPr>
                <w:rFonts w:ascii="ＭＳ ゴシック" w:eastAsia="ＭＳ ゴシック" w:hAnsi="ＭＳ ゴシック"/>
                <w:sz w:val="20"/>
                <w:szCs w:val="20"/>
              </w:rPr>
            </w:pPr>
            <w:r w:rsidRPr="00E27985">
              <w:rPr>
                <w:rFonts w:ascii="ＭＳ ゴシック" w:eastAsia="ＭＳ ゴシック" w:hAnsi="ＭＳ ゴシック" w:hint="eastAsia"/>
                <w:sz w:val="20"/>
                <w:szCs w:val="20"/>
              </w:rPr>
              <w:t>ただし、利用者の処遇に支障がない場合は、当該指定定期巡回・随時対応型訪問介護看護事業所の定期巡回サービス又は同一敷地内にある指定訪問介護事業所若しくは指定夜間対応型訪問介護事業所の職務に従事することができる。</w:t>
            </w:r>
          </w:p>
          <w:p w14:paraId="18967981" w14:textId="77777777" w:rsidR="009C6E79" w:rsidRDefault="009C6E79" w:rsidP="009C6E79">
            <w:pPr>
              <w:rPr>
                <w:rFonts w:ascii="ＭＳ ゴシック" w:eastAsia="ＭＳ ゴシック" w:hAnsi="ＭＳ ゴシック"/>
                <w:sz w:val="20"/>
                <w:szCs w:val="20"/>
              </w:rPr>
            </w:pPr>
          </w:p>
          <w:p w14:paraId="18569A8D" w14:textId="1C393646" w:rsidR="00E27985" w:rsidRDefault="00FC2203" w:rsidP="009C6E79">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9C6E79">
              <w:rPr>
                <w:rFonts w:ascii="ＭＳ ゴシック" w:eastAsia="ＭＳ ゴシック" w:hAnsi="ＭＳ ゴシック" w:hint="eastAsia"/>
                <w:sz w:val="20"/>
                <w:szCs w:val="20"/>
              </w:rPr>
              <w:t xml:space="preserve">７　</w:t>
            </w:r>
            <w:r w:rsidR="00E27985" w:rsidRPr="00E27985">
              <w:rPr>
                <w:rFonts w:ascii="ＭＳ ゴシック" w:eastAsia="ＭＳ ゴシック" w:hAnsi="ＭＳ ゴシック" w:hint="eastAsia"/>
                <w:sz w:val="20"/>
                <w:szCs w:val="20"/>
              </w:rPr>
              <w:t>当該指定定期巡回・随時対応型訪問介護看護事業所の利用者に対する随時対応サービスの提供に支障がない場合は、第四項本文及び前項の規定にかかわらず、オペレーターは、随時訪問サービスに従事することができる。</w:t>
            </w:r>
          </w:p>
          <w:p w14:paraId="641EBC00" w14:textId="77777777" w:rsidR="009C6E79" w:rsidRPr="00E27985" w:rsidRDefault="009C6E79" w:rsidP="009C6E79">
            <w:pPr>
              <w:rPr>
                <w:rFonts w:ascii="ＭＳ ゴシック" w:eastAsia="ＭＳ ゴシック" w:hAnsi="ＭＳ ゴシック"/>
                <w:sz w:val="20"/>
                <w:szCs w:val="20"/>
              </w:rPr>
            </w:pPr>
          </w:p>
          <w:p w14:paraId="4D73E44B" w14:textId="5AD3E16D" w:rsidR="00E27985" w:rsidRDefault="00FC2203" w:rsidP="009C6E79">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E27985" w:rsidRPr="00E27985">
              <w:rPr>
                <w:rFonts w:ascii="ＭＳ ゴシック" w:eastAsia="ＭＳ ゴシック" w:hAnsi="ＭＳ ゴシック" w:hint="eastAsia"/>
                <w:sz w:val="20"/>
                <w:szCs w:val="20"/>
              </w:rPr>
              <w:t>８　前項の規定によりオペレーターが随時訪問サービスに従事している場合において、当該指定定期巡回・随時対応型訪問介護看護事業所の利用者に対する随時訪問サービスの提供に支障がないときは、第一項の規定にかかわらず、随時訪問サービスを行う訪問介護員等を置かないことができる。</w:t>
            </w:r>
          </w:p>
          <w:p w14:paraId="2BE0C4E9" w14:textId="2967F464" w:rsidR="009C6E79" w:rsidRDefault="009C6E79" w:rsidP="009C6E79">
            <w:pPr>
              <w:ind w:left="200" w:hangingChars="100" w:hanging="200"/>
              <w:rPr>
                <w:rFonts w:ascii="ＭＳ ゴシック" w:eastAsia="ＭＳ ゴシック" w:hAnsi="ＭＳ ゴシック"/>
                <w:sz w:val="20"/>
                <w:szCs w:val="20"/>
              </w:rPr>
            </w:pPr>
          </w:p>
          <w:p w14:paraId="14176C62" w14:textId="7CC16324" w:rsidR="009C6E79" w:rsidRPr="00FC2203" w:rsidRDefault="009C6E79" w:rsidP="009C6E79">
            <w:pPr>
              <w:rPr>
                <w:rFonts w:ascii="ＭＳ ゴシック" w:eastAsia="ＭＳ ゴシック" w:hAnsi="ＭＳ ゴシック"/>
                <w:b/>
                <w:sz w:val="20"/>
                <w:szCs w:val="20"/>
              </w:rPr>
            </w:pPr>
            <w:r w:rsidRPr="00FC2203">
              <w:rPr>
                <w:rFonts w:ascii="ＭＳ ゴシック" w:eastAsia="ＭＳ ゴシック" w:hAnsi="ＭＳ ゴシック" w:hint="eastAsia"/>
                <w:b/>
                <w:sz w:val="20"/>
                <w:szCs w:val="20"/>
              </w:rPr>
              <w:t>【看護職員】</w:t>
            </w:r>
          </w:p>
          <w:p w14:paraId="7209FF9D" w14:textId="6BDDF9EC" w:rsidR="00E27985" w:rsidRDefault="009C6E79" w:rsidP="009C6E7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27985" w:rsidRPr="00E27985">
              <w:rPr>
                <w:rFonts w:ascii="ＭＳ ゴシック" w:eastAsia="ＭＳ ゴシック" w:hAnsi="ＭＳ ゴシック" w:hint="eastAsia"/>
                <w:sz w:val="20"/>
                <w:szCs w:val="20"/>
              </w:rPr>
              <w:t>９　看護職員のうち一人以上は、常勤の保健師又は看護師（第三条の二十三第一項及び第三条の二十四において「常勤看護師等」という。）</w:t>
            </w:r>
            <w:r>
              <w:rPr>
                <w:rFonts w:ascii="ＭＳ ゴシック" w:eastAsia="ＭＳ ゴシック" w:hAnsi="ＭＳ ゴシック" w:hint="eastAsia"/>
                <w:sz w:val="20"/>
                <w:szCs w:val="20"/>
              </w:rPr>
              <w:t>となっているか</w:t>
            </w:r>
            <w:r w:rsidR="00E27985" w:rsidRPr="00E27985">
              <w:rPr>
                <w:rFonts w:ascii="ＭＳ ゴシック" w:eastAsia="ＭＳ ゴシック" w:hAnsi="ＭＳ ゴシック" w:hint="eastAsia"/>
                <w:sz w:val="20"/>
                <w:szCs w:val="20"/>
              </w:rPr>
              <w:t>。</w:t>
            </w:r>
          </w:p>
          <w:p w14:paraId="3DC9B7F7" w14:textId="5F5AEFD8" w:rsidR="009C6E79" w:rsidRDefault="009C6E79" w:rsidP="009C6E79">
            <w:pPr>
              <w:ind w:left="200" w:hangingChars="100" w:hanging="200"/>
              <w:rPr>
                <w:rFonts w:ascii="ＭＳ ゴシック" w:eastAsia="ＭＳ ゴシック" w:hAnsi="ＭＳ ゴシック"/>
                <w:sz w:val="20"/>
                <w:szCs w:val="20"/>
              </w:rPr>
            </w:pPr>
          </w:p>
          <w:p w14:paraId="04A0193C" w14:textId="302903D2" w:rsidR="00E27985" w:rsidRDefault="009C6E79" w:rsidP="009C6E7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27985" w:rsidRPr="00E27985">
              <w:rPr>
                <w:rFonts w:ascii="ＭＳ ゴシック" w:eastAsia="ＭＳ ゴシック" w:hAnsi="ＭＳ ゴシック" w:hint="eastAsia"/>
                <w:sz w:val="20"/>
                <w:szCs w:val="20"/>
              </w:rPr>
              <w:t>１０　看護職員のうち一人以上は、提供時間帯を通じて、指定定期巡回・随時対応型訪問介護看護事業者との連絡体制が確保された者</w:t>
            </w:r>
            <w:r>
              <w:rPr>
                <w:rFonts w:ascii="ＭＳ ゴシック" w:eastAsia="ＭＳ ゴシック" w:hAnsi="ＭＳ ゴシック" w:hint="eastAsia"/>
                <w:sz w:val="20"/>
                <w:szCs w:val="20"/>
              </w:rPr>
              <w:lastRenderedPageBreak/>
              <w:t>となっているか</w:t>
            </w:r>
            <w:r w:rsidR="00E27985" w:rsidRPr="00E27985">
              <w:rPr>
                <w:rFonts w:ascii="ＭＳ ゴシック" w:eastAsia="ＭＳ ゴシック" w:hAnsi="ＭＳ ゴシック" w:hint="eastAsia"/>
                <w:sz w:val="20"/>
                <w:szCs w:val="20"/>
              </w:rPr>
              <w:t>。</w:t>
            </w:r>
          </w:p>
          <w:p w14:paraId="3084526D" w14:textId="77777777" w:rsidR="009C6E79" w:rsidRPr="009C6E79" w:rsidRDefault="009C6E79" w:rsidP="00E27985">
            <w:pPr>
              <w:rPr>
                <w:rFonts w:ascii="ＭＳ ゴシック" w:eastAsia="ＭＳ ゴシック" w:hAnsi="ＭＳ ゴシック"/>
                <w:sz w:val="20"/>
                <w:szCs w:val="20"/>
              </w:rPr>
            </w:pPr>
          </w:p>
          <w:p w14:paraId="0CF4B531" w14:textId="7E02DA84" w:rsidR="00E27985" w:rsidRDefault="009C6E79" w:rsidP="009C6E7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27985" w:rsidRPr="00E27985">
              <w:rPr>
                <w:rFonts w:ascii="ＭＳ ゴシック" w:eastAsia="ＭＳ ゴシック" w:hAnsi="ＭＳ ゴシック" w:hint="eastAsia"/>
                <w:sz w:val="20"/>
                <w:szCs w:val="20"/>
              </w:rPr>
              <w:t>１１　指定定期巡回・随時対応型訪問介護看護事業者は、指定定期巡回・随時対応型訪問介護看護事業所ごとに、指定定期巡回・随時対応型訪問介護看護従業者であって看護師、介護福祉士等であるもののうち一人以上を、利用者に対する第三条の二十四第一項に規定する定期巡回・随時対応型訪問介護看護計画の作成に従事する者（以下この章において「計画作成責任者」という。）と</w:t>
            </w:r>
            <w:r>
              <w:rPr>
                <w:rFonts w:ascii="ＭＳ ゴシック" w:eastAsia="ＭＳ ゴシック" w:hAnsi="ＭＳ ゴシック" w:hint="eastAsia"/>
                <w:sz w:val="20"/>
                <w:szCs w:val="20"/>
              </w:rPr>
              <w:t>なっているか</w:t>
            </w:r>
            <w:r w:rsidR="00E27985" w:rsidRPr="00E27985">
              <w:rPr>
                <w:rFonts w:ascii="ＭＳ ゴシック" w:eastAsia="ＭＳ ゴシック" w:hAnsi="ＭＳ ゴシック" w:hint="eastAsia"/>
                <w:sz w:val="20"/>
                <w:szCs w:val="20"/>
              </w:rPr>
              <w:t>。</w:t>
            </w:r>
          </w:p>
          <w:p w14:paraId="6E79C87C" w14:textId="77777777" w:rsidR="009C6E79" w:rsidRPr="00E27985" w:rsidRDefault="009C6E79" w:rsidP="009C6E79">
            <w:pPr>
              <w:ind w:left="200" w:hangingChars="100" w:hanging="200"/>
              <w:rPr>
                <w:rFonts w:ascii="ＭＳ ゴシック" w:eastAsia="ＭＳ ゴシック" w:hAnsi="ＭＳ ゴシック"/>
                <w:sz w:val="20"/>
                <w:szCs w:val="20"/>
              </w:rPr>
            </w:pPr>
          </w:p>
          <w:p w14:paraId="0EF02679" w14:textId="7334F5B8" w:rsidR="00F75AB1" w:rsidRPr="00E27985" w:rsidRDefault="00FC2203" w:rsidP="009C6E79">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E27985" w:rsidRPr="00E27985">
              <w:rPr>
                <w:rFonts w:ascii="ＭＳ ゴシック" w:eastAsia="ＭＳ ゴシック" w:hAnsi="ＭＳ ゴシック" w:hint="eastAsia"/>
                <w:sz w:val="20"/>
                <w:szCs w:val="20"/>
              </w:rPr>
              <w:t>１２　指定定期巡回・随時対応型訪問介護看護事業者が指定訪問看護事業者（指定居宅サービス等基準第六十条第一項に規定する指定訪問看護事業者をいう。以下同じ。）の指定を併せて受け、かつ、指定定期巡回・随時対応型訪問介護看護の事業と指定訪問看護（指定居宅サービス等基準第五十九条に規定する指定訪問看護をいう。以下同じ。）の事業とが同一の事業所において一体的に運営されている場合に、指定居宅サービス等基準第六十条第一項第一号イに規定する人員に関する基準を満たすとき（同条第五項の規定により同条第一項第一号イ及び第二号に規定する基準を満たしているものとみなされているとき及び第百七十一条第十四項の規定により同条第四項に規定する基準を満たしているものとみなされているときを除く。）は、当該指定定期巡回・随時対応型訪問介護看護事業者は、第一項第四号イに規定する基準を満たしているものとみなすことができる。</w:t>
            </w:r>
          </w:p>
        </w:tc>
        <w:tc>
          <w:tcPr>
            <w:tcW w:w="364" w:type="pct"/>
          </w:tcPr>
          <w:p w14:paraId="0F956D68"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lastRenderedPageBreak/>
              <w:t>適</w:t>
            </w:r>
          </w:p>
          <w:p w14:paraId="7292F403"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w:t>
            </w:r>
          </w:p>
          <w:p w14:paraId="2E00B8A4" w14:textId="0AA81100" w:rsidR="002D3243"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否</w:t>
            </w:r>
          </w:p>
        </w:tc>
        <w:tc>
          <w:tcPr>
            <w:tcW w:w="707" w:type="pct"/>
          </w:tcPr>
          <w:p w14:paraId="6CB82665" w14:textId="205540F6" w:rsidR="00777F0B" w:rsidRPr="00E2163B" w:rsidRDefault="00777F0B">
            <w:pPr>
              <w:rPr>
                <w:rFonts w:ascii="ＭＳ ゴシック" w:eastAsia="ＭＳ ゴシック" w:hAnsi="ＭＳ ゴシック"/>
                <w:sz w:val="20"/>
                <w:szCs w:val="20"/>
              </w:rPr>
            </w:pPr>
          </w:p>
        </w:tc>
      </w:tr>
      <w:tr w:rsidR="00B140D2" w:rsidRPr="00E2163B" w14:paraId="78AA111A" w14:textId="77777777" w:rsidTr="003D2BE1">
        <w:tc>
          <w:tcPr>
            <w:tcW w:w="653" w:type="pct"/>
          </w:tcPr>
          <w:p w14:paraId="4E8D4FF4" w14:textId="11FE1BA4"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lastRenderedPageBreak/>
              <w:t>管理者</w:t>
            </w:r>
          </w:p>
        </w:tc>
        <w:tc>
          <w:tcPr>
            <w:tcW w:w="3276" w:type="pct"/>
          </w:tcPr>
          <w:p w14:paraId="49B9E1B0" w14:textId="77777777" w:rsidR="007417FD" w:rsidRDefault="007417FD" w:rsidP="007417F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417FD">
              <w:rPr>
                <w:rFonts w:ascii="ＭＳ ゴシック" w:eastAsia="ＭＳ ゴシック" w:hAnsi="ＭＳ ゴシック" w:hint="eastAsia"/>
                <w:sz w:val="20"/>
                <w:szCs w:val="20"/>
              </w:rPr>
              <w:t>指定定期巡回・随時対応型訪問介護看護事業者は、指定定期巡回・随時対応型訪問介護看護事業所ごとに専らその職務に従事する常勤の管理者を置</w:t>
            </w:r>
            <w:r>
              <w:rPr>
                <w:rFonts w:ascii="ＭＳ ゴシック" w:eastAsia="ＭＳ ゴシック" w:hAnsi="ＭＳ ゴシック" w:hint="eastAsia"/>
                <w:sz w:val="20"/>
                <w:szCs w:val="20"/>
              </w:rPr>
              <w:t>いているか</w:t>
            </w:r>
            <w:r w:rsidRPr="007417FD">
              <w:rPr>
                <w:rFonts w:ascii="ＭＳ ゴシック" w:eastAsia="ＭＳ ゴシック" w:hAnsi="ＭＳ ゴシック" w:hint="eastAsia"/>
                <w:sz w:val="20"/>
                <w:szCs w:val="20"/>
              </w:rPr>
              <w:t>。</w:t>
            </w:r>
          </w:p>
          <w:p w14:paraId="4A3F2753" w14:textId="77777777" w:rsidR="00FB01B6" w:rsidRDefault="007417FD" w:rsidP="007417FD">
            <w:pPr>
              <w:ind w:leftChars="100" w:left="210" w:firstLineChars="100" w:firstLine="200"/>
              <w:rPr>
                <w:rFonts w:ascii="ＭＳ ゴシック" w:eastAsia="ＭＳ ゴシック" w:hAnsi="ＭＳ ゴシック"/>
                <w:sz w:val="20"/>
                <w:szCs w:val="20"/>
              </w:rPr>
            </w:pPr>
            <w:r w:rsidRPr="007417FD">
              <w:rPr>
                <w:rFonts w:ascii="ＭＳ ゴシック" w:eastAsia="ＭＳ ゴシック" w:hAnsi="ＭＳ ゴシック" w:hint="eastAsia"/>
                <w:sz w:val="20"/>
                <w:szCs w:val="20"/>
              </w:rPr>
              <w:t>ただし、指定定期巡回・随時対応型訪問介護看護事業所の管理上支障がない場合は、当該指定定期巡回・随時対応型訪問介護看護事業所の他の職務に従事し、又は他の事業所、施設等の職務に従事することができるものとする。</w:t>
            </w:r>
          </w:p>
          <w:p w14:paraId="37CA0F42" w14:textId="05EC9B74" w:rsidR="007417FD" w:rsidRDefault="007417FD" w:rsidP="007417FD">
            <w:pPr>
              <w:rPr>
                <w:rFonts w:ascii="ＭＳ ゴシック" w:eastAsia="ＭＳ ゴシック" w:hAnsi="ＭＳ ゴシック"/>
                <w:sz w:val="20"/>
                <w:szCs w:val="20"/>
              </w:rPr>
            </w:pPr>
          </w:p>
          <w:p w14:paraId="611464B1" w14:textId="556D83EF" w:rsidR="007417FD" w:rsidRDefault="007417FD" w:rsidP="007417FD">
            <w:pPr>
              <w:rPr>
                <w:rFonts w:ascii="ＭＳ ゴシック" w:eastAsia="ＭＳ ゴシック" w:hAnsi="ＭＳ ゴシック"/>
                <w:i/>
                <w:sz w:val="20"/>
                <w:szCs w:val="20"/>
              </w:rPr>
            </w:pPr>
            <w:r w:rsidRPr="007417FD">
              <w:rPr>
                <w:rFonts w:ascii="ＭＳ ゴシック" w:eastAsia="ＭＳ ゴシック" w:hAnsi="ＭＳ ゴシック" w:hint="eastAsia"/>
                <w:i/>
                <w:sz w:val="20"/>
                <w:szCs w:val="20"/>
              </w:rPr>
              <w:t>【解釈通知】</w:t>
            </w:r>
          </w:p>
          <w:p w14:paraId="656B3F90" w14:textId="6F18A47E" w:rsidR="00FE1818" w:rsidRPr="007417FD" w:rsidRDefault="00FE1818" w:rsidP="007417FD">
            <w:pPr>
              <w:rPr>
                <w:rFonts w:ascii="ＭＳ ゴシック" w:eastAsia="ＭＳ ゴシック" w:hAnsi="ＭＳ ゴシック"/>
                <w:i/>
                <w:sz w:val="20"/>
                <w:szCs w:val="20"/>
              </w:rPr>
            </w:pPr>
            <w:r w:rsidRPr="00FE1818">
              <w:rPr>
                <w:rFonts w:ascii="ＭＳ ゴシック" w:eastAsia="ＭＳ ゴシック" w:hAnsi="ＭＳ ゴシック"/>
                <w:i/>
                <w:sz w:val="20"/>
                <w:szCs w:val="20"/>
              </w:rPr>
              <w:t>(２)　管理者（基準第３条の５）</w:t>
            </w:r>
          </w:p>
          <w:p w14:paraId="7AE3B44F" w14:textId="0C892BEB" w:rsidR="007417FD" w:rsidRPr="007417FD" w:rsidRDefault="007417FD" w:rsidP="007417FD">
            <w:pPr>
              <w:ind w:firstLineChars="100" w:firstLine="200"/>
              <w:rPr>
                <w:rFonts w:ascii="ＭＳ ゴシック" w:eastAsia="ＭＳ ゴシック" w:hAnsi="ＭＳ ゴシック"/>
                <w:i/>
                <w:sz w:val="20"/>
                <w:szCs w:val="20"/>
              </w:rPr>
            </w:pPr>
            <w:r w:rsidRPr="007417FD">
              <w:rPr>
                <w:rFonts w:ascii="ＭＳ ゴシック" w:eastAsia="ＭＳ ゴシック" w:hAnsi="ＭＳ ゴシック" w:hint="eastAsia"/>
                <w:i/>
                <w:sz w:val="20"/>
                <w:szCs w:val="20"/>
              </w:rPr>
              <w:t>指定定期巡回・随時対応型訪問介護看護事業所の管理者は常勤であり、かつ、原則として専ら当該事業所の管理業務に従事するものとする。ただし、以下の場合であって、当該事業所の管理業務に支障がな</w:t>
            </w:r>
            <w:r w:rsidRPr="007417FD">
              <w:rPr>
                <w:rFonts w:ascii="ＭＳ ゴシック" w:eastAsia="ＭＳ ゴシック" w:hAnsi="ＭＳ ゴシック" w:hint="eastAsia"/>
                <w:i/>
                <w:sz w:val="20"/>
                <w:szCs w:val="20"/>
              </w:rPr>
              <w:lastRenderedPageBreak/>
              <w:t>いときは、他の職務を兼ねることができるものとする。なお、管理者はオペレーター、定期巡回サービスを行う訪問介護員等、随時訪問サービスを行う訪問介護員等又は訪問看護サービスを行う看護師等である必要はないものである。</w:t>
            </w:r>
          </w:p>
          <w:p w14:paraId="702965A4" w14:textId="05669B89" w:rsidR="007417FD" w:rsidRPr="007417FD" w:rsidRDefault="007417FD" w:rsidP="00A81B72">
            <w:pPr>
              <w:ind w:leftChars="100" w:left="410" w:hangingChars="100" w:hanging="200"/>
              <w:rPr>
                <w:rFonts w:ascii="ＭＳ ゴシック" w:eastAsia="ＭＳ ゴシック" w:hAnsi="ＭＳ ゴシック"/>
                <w:i/>
                <w:sz w:val="20"/>
                <w:szCs w:val="20"/>
              </w:rPr>
            </w:pPr>
            <w:r w:rsidRPr="007417FD">
              <w:rPr>
                <w:rFonts w:ascii="ＭＳ ゴシック" w:eastAsia="ＭＳ ゴシック" w:hAnsi="ＭＳ ゴシック" w:hint="eastAsia"/>
                <w:i/>
                <w:sz w:val="20"/>
                <w:szCs w:val="20"/>
              </w:rPr>
              <w:t>①　当該指定定期巡回・随時対応型訪問介護看護事業所のオペレーター、定期巡回サービスを行う訪問介護員等、随時訪問サービスを行う訪問介護員等、訪問看護サービスを行う看護師等又は計画作成責任者の職務に従事する場合</w:t>
            </w:r>
          </w:p>
          <w:p w14:paraId="0233D257" w14:textId="4C697CFC" w:rsidR="007417FD" w:rsidRPr="007417FD" w:rsidRDefault="007417FD" w:rsidP="00A81B72">
            <w:pPr>
              <w:ind w:leftChars="100" w:left="410" w:hangingChars="100" w:hanging="200"/>
              <w:rPr>
                <w:rFonts w:ascii="ＭＳ ゴシック" w:eastAsia="ＭＳ ゴシック" w:hAnsi="ＭＳ ゴシック"/>
                <w:i/>
                <w:sz w:val="20"/>
                <w:szCs w:val="20"/>
              </w:rPr>
            </w:pPr>
            <w:r w:rsidRPr="007417FD">
              <w:rPr>
                <w:rFonts w:ascii="ＭＳ ゴシック" w:eastAsia="ＭＳ ゴシック" w:hAnsi="ＭＳ ゴシック" w:hint="eastAsia"/>
                <w:i/>
                <w:sz w:val="20"/>
                <w:szCs w:val="20"/>
              </w:rPr>
              <w:t>②　当該指定定期巡回・随時対応型訪問介護看護事業者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p w14:paraId="1E411564" w14:textId="19191791" w:rsidR="007417FD" w:rsidRPr="00FB01B6" w:rsidRDefault="007417FD" w:rsidP="00A81B72">
            <w:pPr>
              <w:ind w:leftChars="100" w:left="410" w:hangingChars="100" w:hanging="200"/>
              <w:rPr>
                <w:rFonts w:ascii="ＭＳ ゴシック" w:eastAsia="ＭＳ ゴシック" w:hAnsi="ＭＳ ゴシック"/>
                <w:sz w:val="20"/>
                <w:szCs w:val="20"/>
              </w:rPr>
            </w:pPr>
            <w:r w:rsidRPr="007417FD">
              <w:rPr>
                <w:rFonts w:ascii="ＭＳ ゴシック" w:eastAsia="ＭＳ ゴシック" w:hAnsi="ＭＳ ゴシック" w:hint="eastAsia"/>
                <w:i/>
                <w:sz w:val="20"/>
                <w:szCs w:val="20"/>
              </w:rPr>
              <w:t>③　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に、当該他の事業所、施設等の管理者又は従事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などは、管理業務に支障があると考えられる。）</w:t>
            </w:r>
          </w:p>
        </w:tc>
        <w:tc>
          <w:tcPr>
            <w:tcW w:w="364" w:type="pct"/>
          </w:tcPr>
          <w:p w14:paraId="689A8A0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BAE01F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1DE5753" w14:textId="2D8D3466"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9C8D543" w14:textId="2264BBE7" w:rsidR="002D3243" w:rsidRPr="00E2163B" w:rsidRDefault="002D3243" w:rsidP="00777F0B">
            <w:pPr>
              <w:rPr>
                <w:rFonts w:ascii="ＭＳ ゴシック" w:eastAsia="ＭＳ ゴシック" w:hAnsi="ＭＳ ゴシック"/>
                <w:sz w:val="20"/>
                <w:szCs w:val="20"/>
              </w:rPr>
            </w:pPr>
          </w:p>
        </w:tc>
      </w:tr>
      <w:tr w:rsidR="00B140D2" w:rsidRPr="00E2163B" w14:paraId="43C7D205" w14:textId="77777777" w:rsidTr="003D2BE1">
        <w:tc>
          <w:tcPr>
            <w:tcW w:w="653" w:type="pct"/>
          </w:tcPr>
          <w:p w14:paraId="46BC74E4" w14:textId="5081CE6D"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t>管理者の責務</w:t>
            </w:r>
          </w:p>
        </w:tc>
        <w:tc>
          <w:tcPr>
            <w:tcW w:w="3276" w:type="pct"/>
          </w:tcPr>
          <w:p w14:paraId="30676DCC" w14:textId="74A6BD54" w:rsid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1818">
              <w:rPr>
                <w:rFonts w:ascii="ＭＳ ゴシック" w:eastAsia="ＭＳ ゴシック" w:hAnsi="ＭＳ ゴシック" w:hint="eastAsia"/>
                <w:sz w:val="20"/>
                <w:szCs w:val="20"/>
              </w:rPr>
              <w:t>指定定期巡回・随時対応型訪問介護看護事業所の管理者は、当該指定定期巡回・随時対応型訪問介護看護事業所の従業者及び業務の管理を、一元的に行</w:t>
            </w:r>
            <w:r>
              <w:rPr>
                <w:rFonts w:ascii="ＭＳ ゴシック" w:eastAsia="ＭＳ ゴシック" w:hAnsi="ＭＳ ゴシック" w:hint="eastAsia"/>
                <w:sz w:val="20"/>
                <w:szCs w:val="20"/>
              </w:rPr>
              <w:t>っているか</w:t>
            </w:r>
            <w:r w:rsidRPr="00FE1818">
              <w:rPr>
                <w:rFonts w:ascii="ＭＳ ゴシック" w:eastAsia="ＭＳ ゴシック" w:hAnsi="ＭＳ ゴシック" w:hint="eastAsia"/>
                <w:sz w:val="20"/>
                <w:szCs w:val="20"/>
              </w:rPr>
              <w:t>。</w:t>
            </w:r>
          </w:p>
          <w:p w14:paraId="26424198" w14:textId="77777777" w:rsidR="00FE1818" w:rsidRPr="00FE1818" w:rsidRDefault="00FE1818" w:rsidP="00FE1818">
            <w:pPr>
              <w:ind w:left="200" w:hangingChars="100" w:hanging="200"/>
              <w:rPr>
                <w:rFonts w:ascii="ＭＳ ゴシック" w:eastAsia="ＭＳ ゴシック" w:hAnsi="ＭＳ ゴシック"/>
                <w:sz w:val="20"/>
                <w:szCs w:val="20"/>
              </w:rPr>
            </w:pPr>
          </w:p>
          <w:p w14:paraId="7F358EFB" w14:textId="6E4BC2C3" w:rsidR="00FC2203" w:rsidRDefault="00FE1818" w:rsidP="00A81B7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1818">
              <w:rPr>
                <w:rFonts w:ascii="ＭＳ ゴシック" w:eastAsia="ＭＳ ゴシック" w:hAnsi="ＭＳ ゴシック" w:hint="eastAsia"/>
                <w:sz w:val="20"/>
                <w:szCs w:val="20"/>
              </w:rPr>
              <w:t xml:space="preserve">　指定定期巡回・随時対応型訪問介護看護事業所の管理者は、当該指定定期巡回・随時対応型訪問介護看護事業所の従業者にこの節の規定を遵守させるため必要な指揮命令を行</w:t>
            </w:r>
            <w:r>
              <w:rPr>
                <w:rFonts w:ascii="ＭＳ ゴシック" w:eastAsia="ＭＳ ゴシック" w:hAnsi="ＭＳ ゴシック" w:hint="eastAsia"/>
                <w:sz w:val="20"/>
                <w:szCs w:val="20"/>
              </w:rPr>
              <w:t>っているか</w:t>
            </w:r>
            <w:r w:rsidRPr="00FE1818">
              <w:rPr>
                <w:rFonts w:ascii="ＭＳ ゴシック" w:eastAsia="ＭＳ ゴシック" w:hAnsi="ＭＳ ゴシック" w:hint="eastAsia"/>
                <w:sz w:val="20"/>
                <w:szCs w:val="20"/>
              </w:rPr>
              <w:t>。</w:t>
            </w:r>
          </w:p>
          <w:p w14:paraId="46DD35A1" w14:textId="738ED572" w:rsidR="002D3243" w:rsidRP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FE1818">
              <w:rPr>
                <w:rFonts w:ascii="ＭＳ ゴシック" w:eastAsia="ＭＳ ゴシック" w:hAnsi="ＭＳ ゴシック" w:hint="eastAsia"/>
                <w:sz w:val="20"/>
                <w:szCs w:val="20"/>
              </w:rPr>
              <w:t xml:space="preserve">　計画作成責任者は、指定定期巡回・随時対応型訪問介護看護事業所に対する指定定期巡回・随時対応型訪問介護看護の利用の申込みに係る調整等のサービスの内容の管理を行</w:t>
            </w:r>
            <w:r>
              <w:rPr>
                <w:rFonts w:ascii="ＭＳ ゴシック" w:eastAsia="ＭＳ ゴシック" w:hAnsi="ＭＳ ゴシック" w:hint="eastAsia"/>
                <w:sz w:val="20"/>
                <w:szCs w:val="20"/>
              </w:rPr>
              <w:t>っているか</w:t>
            </w:r>
            <w:r w:rsidRPr="00FE1818">
              <w:rPr>
                <w:rFonts w:ascii="ＭＳ ゴシック" w:eastAsia="ＭＳ ゴシック" w:hAnsi="ＭＳ ゴシック" w:hint="eastAsia"/>
                <w:sz w:val="20"/>
                <w:szCs w:val="20"/>
              </w:rPr>
              <w:t>。</w:t>
            </w:r>
          </w:p>
        </w:tc>
        <w:tc>
          <w:tcPr>
            <w:tcW w:w="364" w:type="pct"/>
          </w:tcPr>
          <w:p w14:paraId="1D1FE93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C43041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F5F436C" w14:textId="62003AF8"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4AA4938" w14:textId="77777777" w:rsidR="002D3243" w:rsidRPr="00E2163B" w:rsidRDefault="002D3243">
            <w:pPr>
              <w:rPr>
                <w:rFonts w:ascii="ＭＳ ゴシック" w:eastAsia="ＭＳ ゴシック" w:hAnsi="ＭＳ ゴシック"/>
                <w:sz w:val="20"/>
                <w:szCs w:val="20"/>
              </w:rPr>
            </w:pPr>
          </w:p>
        </w:tc>
      </w:tr>
      <w:tr w:rsidR="00B140D2" w:rsidRPr="00E2163B" w14:paraId="48168A70" w14:textId="77777777" w:rsidTr="003D2BE1">
        <w:tc>
          <w:tcPr>
            <w:tcW w:w="653" w:type="pct"/>
          </w:tcPr>
          <w:p w14:paraId="654F4971" w14:textId="11FE4B08"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t>勤務体制の確保等</w:t>
            </w:r>
          </w:p>
        </w:tc>
        <w:tc>
          <w:tcPr>
            <w:tcW w:w="3276" w:type="pct"/>
          </w:tcPr>
          <w:p w14:paraId="5C57C39B" w14:textId="499F7CFC" w:rsid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1818">
              <w:rPr>
                <w:rFonts w:ascii="ＭＳ ゴシック" w:eastAsia="ＭＳ ゴシック" w:hAnsi="ＭＳ ゴシック" w:hint="eastAsia"/>
                <w:sz w:val="20"/>
                <w:szCs w:val="20"/>
              </w:rPr>
              <w:t>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w:t>
            </w:r>
            <w:r>
              <w:rPr>
                <w:rFonts w:ascii="ＭＳ ゴシック" w:eastAsia="ＭＳ ゴシック" w:hAnsi="ＭＳ ゴシック" w:hint="eastAsia"/>
                <w:sz w:val="20"/>
                <w:szCs w:val="20"/>
              </w:rPr>
              <w:t>いるか</w:t>
            </w:r>
            <w:r w:rsidRPr="00FE1818">
              <w:rPr>
                <w:rFonts w:ascii="ＭＳ ゴシック" w:eastAsia="ＭＳ ゴシック" w:hAnsi="ＭＳ ゴシック" w:hint="eastAsia"/>
                <w:sz w:val="20"/>
                <w:szCs w:val="20"/>
              </w:rPr>
              <w:t>。</w:t>
            </w:r>
          </w:p>
          <w:p w14:paraId="343B817B" w14:textId="77777777" w:rsidR="00FE1818" w:rsidRPr="00FE1818" w:rsidRDefault="00FE1818" w:rsidP="00FE1818">
            <w:pPr>
              <w:ind w:left="200" w:hangingChars="100" w:hanging="200"/>
              <w:rPr>
                <w:rFonts w:ascii="ＭＳ ゴシック" w:eastAsia="ＭＳ ゴシック" w:hAnsi="ＭＳ ゴシック"/>
                <w:sz w:val="20"/>
                <w:szCs w:val="20"/>
              </w:rPr>
            </w:pPr>
          </w:p>
          <w:p w14:paraId="6D717F91" w14:textId="741E665D" w:rsid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FE1818">
              <w:rPr>
                <w:rFonts w:ascii="ＭＳ ゴシック" w:eastAsia="ＭＳ ゴシック" w:hAnsi="ＭＳ ゴシック" w:hint="eastAsia"/>
                <w:sz w:val="20"/>
                <w:szCs w:val="20"/>
              </w:rPr>
              <w:t xml:space="preserve">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w:t>
            </w:r>
            <w:r>
              <w:rPr>
                <w:rFonts w:ascii="ＭＳ ゴシック" w:eastAsia="ＭＳ ゴシック" w:hAnsi="ＭＳ ゴシック" w:hint="eastAsia"/>
                <w:sz w:val="20"/>
                <w:szCs w:val="20"/>
              </w:rPr>
              <w:t>しているか</w:t>
            </w:r>
            <w:r w:rsidRPr="00FE1818">
              <w:rPr>
                <w:rFonts w:ascii="ＭＳ ゴシック" w:eastAsia="ＭＳ ゴシック" w:hAnsi="ＭＳ ゴシック" w:hint="eastAsia"/>
                <w:sz w:val="20"/>
                <w:szCs w:val="20"/>
              </w:rPr>
              <w:t>。</w:t>
            </w:r>
          </w:p>
          <w:p w14:paraId="2DF7FBA2" w14:textId="7704F34A" w:rsidR="00FE1818" w:rsidRDefault="00FE1818" w:rsidP="00FE1818">
            <w:pPr>
              <w:ind w:leftChars="100" w:left="210" w:firstLineChars="100" w:firstLine="200"/>
              <w:rPr>
                <w:rFonts w:ascii="ＭＳ ゴシック" w:eastAsia="ＭＳ ゴシック" w:hAnsi="ＭＳ ゴシック"/>
                <w:sz w:val="20"/>
                <w:szCs w:val="20"/>
              </w:rPr>
            </w:pPr>
            <w:r w:rsidRPr="00FE1818">
              <w:rPr>
                <w:rFonts w:ascii="ＭＳ ゴシック" w:eastAsia="ＭＳ ゴシック" w:hAnsi="ＭＳ ゴシック" w:hint="eastAsia"/>
                <w:sz w:val="20"/>
                <w:szCs w:val="20"/>
              </w:rPr>
              <w:t>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条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町村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る。</w:t>
            </w:r>
          </w:p>
          <w:p w14:paraId="13F64CA1" w14:textId="77777777" w:rsidR="00FE1818" w:rsidRPr="00FE1818" w:rsidRDefault="00FE1818" w:rsidP="00FE1818">
            <w:pPr>
              <w:ind w:leftChars="100" w:left="210" w:firstLineChars="100" w:firstLine="200"/>
              <w:rPr>
                <w:rFonts w:ascii="ＭＳ ゴシック" w:eastAsia="ＭＳ ゴシック" w:hAnsi="ＭＳ ゴシック"/>
                <w:sz w:val="20"/>
                <w:szCs w:val="20"/>
              </w:rPr>
            </w:pPr>
          </w:p>
          <w:p w14:paraId="1D7D4607" w14:textId="22C2C89E" w:rsidR="00FE1818" w:rsidRDefault="00FC2203" w:rsidP="00FE1818">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FE1818">
              <w:rPr>
                <w:rFonts w:ascii="ＭＳ ゴシック" w:eastAsia="ＭＳ ゴシック" w:hAnsi="ＭＳ ゴシック" w:hint="eastAsia"/>
                <w:sz w:val="20"/>
                <w:szCs w:val="20"/>
              </w:rPr>
              <w:t xml:space="preserve">３　</w:t>
            </w:r>
            <w:r w:rsidR="00FE1818" w:rsidRPr="00FE1818">
              <w:rPr>
                <w:rFonts w:ascii="ＭＳ ゴシック" w:eastAsia="ＭＳ ゴシック" w:hAnsi="ＭＳ ゴシック" w:hint="eastAsia"/>
                <w:sz w:val="20"/>
                <w:szCs w:val="20"/>
              </w:rPr>
              <w:t>前項本文の規定にかかわらず、随時対応サービスについては、市町村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p w14:paraId="1B34B061" w14:textId="77777777" w:rsidR="00FE1818" w:rsidRPr="00FE1818" w:rsidRDefault="00FE1818" w:rsidP="00FE1818">
            <w:pPr>
              <w:ind w:left="200" w:hangingChars="100" w:hanging="200"/>
              <w:rPr>
                <w:rFonts w:ascii="ＭＳ ゴシック" w:eastAsia="ＭＳ ゴシック" w:hAnsi="ＭＳ ゴシック"/>
                <w:sz w:val="20"/>
                <w:szCs w:val="20"/>
              </w:rPr>
            </w:pPr>
          </w:p>
          <w:p w14:paraId="69F43BA7" w14:textId="74512D24" w:rsid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FE1818">
              <w:rPr>
                <w:rFonts w:ascii="ＭＳ ゴシック" w:eastAsia="ＭＳ ゴシック" w:hAnsi="ＭＳ ゴシック" w:hint="eastAsia"/>
                <w:sz w:val="20"/>
                <w:szCs w:val="20"/>
              </w:rPr>
              <w:t xml:space="preserve">　指定定期巡回・随時対応型訪問介護看護事業者は、定期巡回・随時対応型訪問介護看護従業者の資質の向上のために、その研修の機会を確保し</w:t>
            </w:r>
            <w:r>
              <w:rPr>
                <w:rFonts w:ascii="ＭＳ ゴシック" w:eastAsia="ＭＳ ゴシック" w:hAnsi="ＭＳ ゴシック" w:hint="eastAsia"/>
                <w:sz w:val="20"/>
                <w:szCs w:val="20"/>
              </w:rPr>
              <w:t>ているか</w:t>
            </w:r>
            <w:r w:rsidRPr="00FE1818">
              <w:rPr>
                <w:rFonts w:ascii="ＭＳ ゴシック" w:eastAsia="ＭＳ ゴシック" w:hAnsi="ＭＳ ゴシック" w:hint="eastAsia"/>
                <w:sz w:val="20"/>
                <w:szCs w:val="20"/>
              </w:rPr>
              <w:t>。</w:t>
            </w:r>
          </w:p>
          <w:p w14:paraId="0E13E8AB" w14:textId="538EC46F" w:rsidR="00FE1818" w:rsidRDefault="00FE1818" w:rsidP="00FE1818">
            <w:pPr>
              <w:ind w:left="200" w:hangingChars="100" w:hanging="200"/>
              <w:rPr>
                <w:rFonts w:ascii="ＭＳ ゴシック" w:eastAsia="ＭＳ ゴシック" w:hAnsi="ＭＳ ゴシック"/>
                <w:sz w:val="20"/>
                <w:szCs w:val="20"/>
              </w:rPr>
            </w:pPr>
          </w:p>
          <w:p w14:paraId="2712A91F" w14:textId="77777777" w:rsidR="007A42E7" w:rsidRPr="00FE1818" w:rsidRDefault="007A42E7" w:rsidP="00FE1818">
            <w:pPr>
              <w:ind w:left="200" w:hangingChars="100" w:hanging="200"/>
              <w:rPr>
                <w:rFonts w:ascii="ＭＳ ゴシック" w:eastAsia="ＭＳ ゴシック" w:hAnsi="ＭＳ ゴシック"/>
                <w:sz w:val="20"/>
                <w:szCs w:val="20"/>
              </w:rPr>
            </w:pPr>
          </w:p>
          <w:p w14:paraId="2DC16319" w14:textId="76313206" w:rsidR="00B93114" w:rsidRPr="00FE1818" w:rsidRDefault="00FE1818" w:rsidP="00FE181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FE1818">
              <w:rPr>
                <w:rFonts w:ascii="ＭＳ ゴシック" w:eastAsia="ＭＳ ゴシック" w:hAnsi="ＭＳ ゴシック" w:hint="eastAsia"/>
                <w:sz w:val="20"/>
                <w:szCs w:val="20"/>
              </w:rPr>
              <w:t>５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w:t>
            </w:r>
            <w:r>
              <w:rPr>
                <w:rFonts w:ascii="ＭＳ ゴシック" w:eastAsia="ＭＳ ゴシック" w:hAnsi="ＭＳ ゴシック" w:hint="eastAsia"/>
                <w:sz w:val="20"/>
                <w:szCs w:val="20"/>
              </w:rPr>
              <w:t>ているか</w:t>
            </w:r>
            <w:r w:rsidRPr="00FE1818">
              <w:rPr>
                <w:rFonts w:ascii="ＭＳ ゴシック" w:eastAsia="ＭＳ ゴシック" w:hAnsi="ＭＳ ゴシック" w:hint="eastAsia"/>
                <w:sz w:val="20"/>
                <w:szCs w:val="20"/>
              </w:rPr>
              <w:t>。</w:t>
            </w:r>
          </w:p>
        </w:tc>
        <w:tc>
          <w:tcPr>
            <w:tcW w:w="364" w:type="pct"/>
          </w:tcPr>
          <w:p w14:paraId="39B9D7A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992C30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F0370E6" w14:textId="7E501D68"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20F17F2" w14:textId="77777777" w:rsidR="002D3243" w:rsidRPr="00E2163B" w:rsidRDefault="002D3243">
            <w:pPr>
              <w:rPr>
                <w:rFonts w:ascii="ＭＳ ゴシック" w:eastAsia="ＭＳ ゴシック" w:hAnsi="ＭＳ ゴシック"/>
                <w:sz w:val="20"/>
                <w:szCs w:val="20"/>
              </w:rPr>
            </w:pPr>
          </w:p>
        </w:tc>
      </w:tr>
      <w:tr w:rsidR="00B140D2" w:rsidRPr="00E2163B" w14:paraId="765F1CB0" w14:textId="77777777" w:rsidTr="003D2BE1">
        <w:tc>
          <w:tcPr>
            <w:tcW w:w="653" w:type="pct"/>
          </w:tcPr>
          <w:p w14:paraId="55A3EC1F" w14:textId="77777777" w:rsidR="002D6AFA" w:rsidRDefault="007D0FE6">
            <w:pPr>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 xml:space="preserve">第三節　</w:t>
            </w:r>
          </w:p>
          <w:p w14:paraId="451871F8" w14:textId="63913B7C" w:rsidR="002D3243" w:rsidRDefault="007D0FE6" w:rsidP="00FC2203">
            <w:pPr>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設備に関する基準</w:t>
            </w:r>
          </w:p>
          <w:p w14:paraId="0479A658" w14:textId="326D6D7F" w:rsidR="007D0FE6" w:rsidRDefault="007D0FE6">
            <w:pPr>
              <w:rPr>
                <w:rFonts w:ascii="ＭＳ ゴシック" w:eastAsia="ＭＳ ゴシック" w:hAnsi="ＭＳ ゴシック"/>
                <w:sz w:val="20"/>
                <w:szCs w:val="20"/>
              </w:rPr>
            </w:pPr>
          </w:p>
          <w:p w14:paraId="25531973" w14:textId="77777777" w:rsidR="00281D2B" w:rsidRDefault="00281D2B">
            <w:pPr>
              <w:rPr>
                <w:rFonts w:ascii="ＭＳ ゴシック" w:eastAsia="ＭＳ ゴシック" w:hAnsi="ＭＳ ゴシック"/>
                <w:sz w:val="20"/>
                <w:szCs w:val="20"/>
              </w:rPr>
            </w:pPr>
          </w:p>
          <w:p w14:paraId="73EC00F7" w14:textId="61EDF254" w:rsidR="007D0FE6" w:rsidRPr="00E2163B" w:rsidRDefault="007D0FE6">
            <w:pPr>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設備及び備品等</w:t>
            </w:r>
          </w:p>
        </w:tc>
        <w:tc>
          <w:tcPr>
            <w:tcW w:w="3276" w:type="pct"/>
          </w:tcPr>
          <w:p w14:paraId="1AC62458" w14:textId="068AB215"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F1FEF">
              <w:rPr>
                <w:rFonts w:ascii="ＭＳ ゴシック" w:eastAsia="ＭＳ ゴシック" w:hAnsi="ＭＳ ゴシック" w:hint="eastAsia"/>
                <w:sz w:val="20"/>
                <w:szCs w:val="20"/>
              </w:rPr>
              <w:t>指定定期巡回・随時対応型訪問介護看護事業所には、事業の運営を行うために必要な広さを有する専用の区画を設けるほか、指定定期巡回・随時対応型訪問介護看護の提供に必要な設備及び備品等を備え</w:t>
            </w:r>
            <w:r>
              <w:rPr>
                <w:rFonts w:ascii="ＭＳ ゴシック" w:eastAsia="ＭＳ ゴシック" w:hAnsi="ＭＳ ゴシック" w:hint="eastAsia"/>
                <w:sz w:val="20"/>
                <w:szCs w:val="20"/>
              </w:rPr>
              <w:t>ているか</w:t>
            </w:r>
            <w:r w:rsidRPr="000F1FEF">
              <w:rPr>
                <w:rFonts w:ascii="ＭＳ ゴシック" w:eastAsia="ＭＳ ゴシック" w:hAnsi="ＭＳ ゴシック" w:hint="eastAsia"/>
                <w:sz w:val="20"/>
                <w:szCs w:val="20"/>
              </w:rPr>
              <w:t>。</w:t>
            </w:r>
          </w:p>
          <w:p w14:paraId="5E1D751C" w14:textId="77777777" w:rsidR="000F1FEF" w:rsidRPr="000F1FEF" w:rsidRDefault="000F1FEF" w:rsidP="000F1FEF">
            <w:pPr>
              <w:ind w:left="200" w:hangingChars="100" w:hanging="200"/>
              <w:rPr>
                <w:rFonts w:ascii="ＭＳ ゴシック" w:eastAsia="ＭＳ ゴシック" w:hAnsi="ＭＳ ゴシック"/>
                <w:sz w:val="20"/>
                <w:szCs w:val="20"/>
              </w:rPr>
            </w:pPr>
          </w:p>
          <w:p w14:paraId="70F02A30" w14:textId="5F2BB3B1"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F1FEF">
              <w:rPr>
                <w:rFonts w:ascii="ＭＳ ゴシック" w:eastAsia="ＭＳ ゴシック" w:hAnsi="ＭＳ ゴシック" w:hint="eastAsia"/>
                <w:sz w:val="20"/>
                <w:szCs w:val="20"/>
              </w:rPr>
              <w:t>２　指定定期巡回・随時対応型訪問介護看護事業者は、利用者が円滑に通報し、迅速な対応を受けることができるよう、指定定期巡回・随時対応型訪問介護看護事業所ごとに、次に掲げる機器等を備え、必要に応じてオペレーターに当該機器等を携帯させ</w:t>
            </w:r>
            <w:r>
              <w:rPr>
                <w:rFonts w:ascii="ＭＳ ゴシック" w:eastAsia="ＭＳ ゴシック" w:hAnsi="ＭＳ ゴシック" w:hint="eastAsia"/>
                <w:sz w:val="20"/>
                <w:szCs w:val="20"/>
              </w:rPr>
              <w:t>ているか</w:t>
            </w:r>
            <w:r w:rsidRPr="000F1FEF">
              <w:rPr>
                <w:rFonts w:ascii="ＭＳ ゴシック" w:eastAsia="ＭＳ ゴシック" w:hAnsi="ＭＳ ゴシック" w:hint="eastAsia"/>
                <w:sz w:val="20"/>
                <w:szCs w:val="20"/>
              </w:rPr>
              <w:t>。</w:t>
            </w:r>
          </w:p>
          <w:p w14:paraId="3E6D0E13" w14:textId="3EE84D74" w:rsidR="000F1FEF" w:rsidRPr="000F1FEF" w:rsidRDefault="000F1FEF" w:rsidP="000F1FEF">
            <w:pPr>
              <w:ind w:leftChars="100" w:left="210"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ただし、第一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p w14:paraId="78C1BB07" w14:textId="77777777" w:rsidR="000F1FEF" w:rsidRPr="000F1FEF" w:rsidRDefault="000F1FEF" w:rsidP="000F1FEF">
            <w:pPr>
              <w:ind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一　利用者の心身の状況等の情報を蓄積することができる機器等</w:t>
            </w:r>
          </w:p>
          <w:p w14:paraId="3B30EA5D" w14:textId="74995FAA" w:rsidR="000F1FEF" w:rsidRPr="000F1FEF" w:rsidRDefault="000F1FEF" w:rsidP="000F1FEF">
            <w:pPr>
              <w:ind w:firstLineChars="100" w:firstLine="200"/>
              <w:rPr>
                <w:rFonts w:ascii="ＭＳ ゴシック" w:eastAsia="ＭＳ ゴシック" w:hAnsi="ＭＳ ゴシック"/>
                <w:spacing w:val="-11"/>
                <w:w w:val="98"/>
                <w:kern w:val="0"/>
                <w:sz w:val="20"/>
                <w:szCs w:val="20"/>
              </w:rPr>
            </w:pPr>
            <w:r w:rsidRPr="000F1FEF">
              <w:rPr>
                <w:rFonts w:ascii="ＭＳ ゴシック" w:eastAsia="ＭＳ ゴシック" w:hAnsi="ＭＳ ゴシック" w:hint="eastAsia"/>
                <w:sz w:val="20"/>
                <w:szCs w:val="20"/>
              </w:rPr>
              <w:t xml:space="preserve">二　</w:t>
            </w:r>
            <w:r w:rsidRPr="007A1D11">
              <w:rPr>
                <w:rFonts w:ascii="ＭＳ ゴシック" w:eastAsia="ＭＳ ゴシック" w:hAnsi="ＭＳ ゴシック" w:hint="eastAsia"/>
                <w:w w:val="98"/>
                <w:kern w:val="0"/>
                <w:sz w:val="20"/>
                <w:szCs w:val="20"/>
                <w:fitText w:val="5501" w:id="-784701438"/>
              </w:rPr>
              <w:t>随時適切に利用者からの通報を受けることができる通信機器</w:t>
            </w:r>
            <w:r w:rsidRPr="007A1D11">
              <w:rPr>
                <w:rFonts w:ascii="ＭＳ ゴシック" w:eastAsia="ＭＳ ゴシック" w:hAnsi="ＭＳ ゴシック" w:hint="eastAsia"/>
                <w:spacing w:val="6"/>
                <w:w w:val="98"/>
                <w:kern w:val="0"/>
                <w:sz w:val="20"/>
                <w:szCs w:val="20"/>
                <w:fitText w:val="5501" w:id="-784701438"/>
              </w:rPr>
              <w:t>等</w:t>
            </w:r>
          </w:p>
          <w:p w14:paraId="3AF7F65E" w14:textId="77777777" w:rsidR="000F1FEF" w:rsidRPr="000F1FEF" w:rsidRDefault="000F1FEF" w:rsidP="000F1FEF">
            <w:pPr>
              <w:ind w:firstLineChars="100" w:firstLine="200"/>
              <w:rPr>
                <w:rFonts w:ascii="ＭＳ ゴシック" w:eastAsia="ＭＳ ゴシック" w:hAnsi="ＭＳ ゴシック"/>
                <w:sz w:val="20"/>
                <w:szCs w:val="20"/>
              </w:rPr>
            </w:pPr>
          </w:p>
          <w:p w14:paraId="59A44183" w14:textId="10CCB7A6"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F1FEF">
              <w:rPr>
                <w:rFonts w:ascii="ＭＳ ゴシック" w:eastAsia="ＭＳ ゴシック" w:hAnsi="ＭＳ ゴシック" w:hint="eastAsia"/>
                <w:sz w:val="20"/>
                <w:szCs w:val="20"/>
              </w:rPr>
              <w:t>３　指定定期巡回・随時対応型訪問介護看護事業者は、利用者が援助を必要とする状態となったときに適切にオペレーターに通報できるよう、利用者に対し、通信のための端末機器を配布し</w:t>
            </w:r>
            <w:r>
              <w:rPr>
                <w:rFonts w:ascii="ＭＳ ゴシック" w:eastAsia="ＭＳ ゴシック" w:hAnsi="ＭＳ ゴシック" w:hint="eastAsia"/>
                <w:sz w:val="20"/>
                <w:szCs w:val="20"/>
              </w:rPr>
              <w:t>ているか</w:t>
            </w:r>
            <w:r w:rsidRPr="000F1FEF">
              <w:rPr>
                <w:rFonts w:ascii="ＭＳ ゴシック" w:eastAsia="ＭＳ ゴシック" w:hAnsi="ＭＳ ゴシック" w:hint="eastAsia"/>
                <w:sz w:val="20"/>
                <w:szCs w:val="20"/>
              </w:rPr>
              <w:t>。</w:t>
            </w:r>
          </w:p>
          <w:p w14:paraId="5E9BBE23" w14:textId="55B3467E" w:rsidR="000F1FEF" w:rsidRPr="000F1FEF" w:rsidRDefault="000F1FEF" w:rsidP="000F1FEF">
            <w:pPr>
              <w:ind w:leftChars="100" w:left="210"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ただし、利用者が適切にオペレーターに随時の通報を行うことができる場合は、この限りでない。</w:t>
            </w:r>
          </w:p>
          <w:p w14:paraId="68FE1A60" w14:textId="77777777" w:rsidR="000F1FEF" w:rsidRDefault="000F1FEF" w:rsidP="000F1FEF">
            <w:pPr>
              <w:rPr>
                <w:rFonts w:ascii="ＭＳ ゴシック" w:eastAsia="ＭＳ ゴシック" w:hAnsi="ＭＳ ゴシック"/>
                <w:sz w:val="20"/>
                <w:szCs w:val="20"/>
              </w:rPr>
            </w:pPr>
          </w:p>
          <w:p w14:paraId="3FEE0A74" w14:textId="3F90523A" w:rsidR="00FC2203" w:rsidRPr="000F1FEF" w:rsidRDefault="00FC2203" w:rsidP="00527F06">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0F1FEF" w:rsidRPr="000F1FEF">
              <w:rPr>
                <w:rFonts w:ascii="ＭＳ ゴシック" w:eastAsia="ＭＳ ゴシック" w:hAnsi="ＭＳ ゴシック" w:hint="eastAsia"/>
                <w:sz w:val="20"/>
                <w:szCs w:val="20"/>
              </w:rPr>
              <w:t>４　指定定期巡回・随時対応型訪問介護看護事業者が指定夜間対応型訪問介護事業者（第六条第一項に規定する指定夜間対応型訪問介護事業者をいう。）の指定を併せて受け、かつ、指定定期巡回・随時対応型訪問介護看護の事業と指定夜間対応型訪問介護（第四条に規定する指定夜間対応型訪問介護をいう。）の事業とが同一の事業所において一体的に運営されている場合については、第八条に規定する設備に関する基準を満たすことをもって、前三項に規定する基準を満たしているものとみなすことができる。</w:t>
            </w:r>
          </w:p>
        </w:tc>
        <w:tc>
          <w:tcPr>
            <w:tcW w:w="364" w:type="pct"/>
          </w:tcPr>
          <w:p w14:paraId="62851E6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7EB7C54"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A13CE65" w14:textId="100D7D7B"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4E1D2C1" w14:textId="67C77674" w:rsidR="00204C88" w:rsidRPr="00204C88" w:rsidRDefault="00204C88">
            <w:pPr>
              <w:rPr>
                <w:rFonts w:ascii="ＭＳ ゴシック" w:eastAsia="ＭＳ ゴシック" w:hAnsi="ＭＳ ゴシック"/>
                <w:sz w:val="20"/>
                <w:szCs w:val="20"/>
              </w:rPr>
            </w:pPr>
          </w:p>
        </w:tc>
      </w:tr>
      <w:tr w:rsidR="00B140D2" w:rsidRPr="00E2163B" w14:paraId="51B816FD" w14:textId="77777777" w:rsidTr="003D2BE1">
        <w:tc>
          <w:tcPr>
            <w:tcW w:w="653" w:type="pct"/>
          </w:tcPr>
          <w:p w14:paraId="2792E5C6" w14:textId="77777777" w:rsidR="00AB48AF"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lastRenderedPageBreak/>
              <w:t xml:space="preserve">第四節　</w:t>
            </w:r>
          </w:p>
          <w:p w14:paraId="3E7E338F" w14:textId="32FCCEB6"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運営に関する基準</w:t>
            </w:r>
          </w:p>
          <w:p w14:paraId="0A8CD9F5" w14:textId="77777777"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sz w:val="20"/>
                <w:szCs w:val="20"/>
              </w:rPr>
              <w:t xml:space="preserve"> </w:t>
            </w:r>
          </w:p>
          <w:p w14:paraId="66DD7958" w14:textId="272F32DB" w:rsidR="002D3243"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内容及び手続の説明及び同意</w:t>
            </w:r>
          </w:p>
        </w:tc>
        <w:tc>
          <w:tcPr>
            <w:tcW w:w="3276" w:type="pct"/>
          </w:tcPr>
          <w:p w14:paraId="1E245254" w14:textId="6E5DD948"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F1FEF">
              <w:rPr>
                <w:rFonts w:ascii="ＭＳ ゴシック" w:eastAsia="ＭＳ ゴシック" w:hAnsi="ＭＳ ゴシック" w:hint="eastAsia"/>
                <w:sz w:val="20"/>
                <w:szCs w:val="20"/>
              </w:rPr>
              <w:t>指定定期巡回・随時対応型訪問介護看護事業者は、指定定期巡回・随時対応型訪問介護看護の提供の開始に際し、あらかじめ、利用申込者又はその家族に対し、第三条の二十九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利用申込者の同意を得</w:t>
            </w:r>
            <w:r>
              <w:rPr>
                <w:rFonts w:ascii="ＭＳ ゴシック" w:eastAsia="ＭＳ ゴシック" w:hAnsi="ＭＳ ゴシック" w:hint="eastAsia"/>
                <w:sz w:val="20"/>
                <w:szCs w:val="20"/>
              </w:rPr>
              <w:t>ているか</w:t>
            </w:r>
            <w:r w:rsidRPr="000F1FEF">
              <w:rPr>
                <w:rFonts w:ascii="ＭＳ ゴシック" w:eastAsia="ＭＳ ゴシック" w:hAnsi="ＭＳ ゴシック" w:hint="eastAsia"/>
                <w:sz w:val="20"/>
                <w:szCs w:val="20"/>
              </w:rPr>
              <w:t>。</w:t>
            </w:r>
          </w:p>
          <w:p w14:paraId="33BEF3E7" w14:textId="77777777" w:rsidR="000F1FEF" w:rsidRPr="000F1FEF" w:rsidRDefault="000F1FEF" w:rsidP="000F1FEF">
            <w:pPr>
              <w:ind w:left="200" w:hangingChars="100" w:hanging="200"/>
              <w:rPr>
                <w:rFonts w:ascii="ＭＳ ゴシック" w:eastAsia="ＭＳ ゴシック" w:hAnsi="ＭＳ ゴシック"/>
                <w:sz w:val="20"/>
                <w:szCs w:val="20"/>
              </w:rPr>
            </w:pPr>
          </w:p>
          <w:p w14:paraId="727723F3" w14:textId="006EB854" w:rsidR="000F1FEF" w:rsidRPr="000F1FEF" w:rsidRDefault="00FC2203" w:rsidP="000F1FEF">
            <w:pPr>
              <w:ind w:left="200" w:hangingChars="100" w:hanging="200"/>
              <w:rPr>
                <w:rFonts w:ascii="ＭＳ ゴシック" w:eastAsia="ＭＳ ゴシック" w:hAnsi="ＭＳ ゴシック"/>
                <w:sz w:val="20"/>
                <w:szCs w:val="20"/>
              </w:rPr>
            </w:pPr>
            <w:r w:rsidRPr="00FC2203">
              <w:rPr>
                <w:rFonts w:ascii="ＭＳ ゴシック" w:eastAsia="ＭＳ ゴシック" w:hAnsi="ＭＳ ゴシック" w:hint="eastAsia"/>
                <w:sz w:val="20"/>
                <w:szCs w:val="20"/>
              </w:rPr>
              <w:t>□</w:t>
            </w:r>
            <w:r w:rsidR="000F1FEF" w:rsidRPr="000F1FEF">
              <w:rPr>
                <w:rFonts w:ascii="ＭＳ ゴシック" w:eastAsia="ＭＳ ゴシック" w:hAnsi="ＭＳ ゴシック" w:hint="eastAsia"/>
                <w:sz w:val="20"/>
                <w:szCs w:val="20"/>
              </w:rPr>
              <w:t>２　指定定期巡回・随時対応型訪問介護看護事業者は、利用申込者又はその家族からの申出があった場合には、前項の規定による文書の交付に代えて、第五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定期巡回・随時対応型訪問介護看護事業者は、当該文書を交付したものとみなす。</w:t>
            </w:r>
          </w:p>
          <w:p w14:paraId="5FAB0D66" w14:textId="77777777" w:rsidR="000F1FEF" w:rsidRPr="000F1FEF" w:rsidRDefault="000F1FEF" w:rsidP="000F1FEF">
            <w:pPr>
              <w:ind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 xml:space="preserve">一　</w:t>
            </w:r>
            <w:r w:rsidRPr="000F1FEF">
              <w:rPr>
                <w:rFonts w:ascii="ＭＳ ゴシック" w:eastAsia="ＭＳ ゴシック" w:hAnsi="ＭＳ ゴシック" w:hint="eastAsia"/>
                <w:w w:val="97"/>
                <w:kern w:val="0"/>
                <w:sz w:val="20"/>
                <w:szCs w:val="20"/>
                <w:fitText w:val="5460" w:id="-784700159"/>
              </w:rPr>
              <w:t>電子情報処理組織を使用する方法のうちイ又はロに掲げるも</w:t>
            </w:r>
            <w:r w:rsidRPr="000F1FEF">
              <w:rPr>
                <w:rFonts w:ascii="ＭＳ ゴシック" w:eastAsia="ＭＳ ゴシック" w:hAnsi="ＭＳ ゴシック" w:hint="eastAsia"/>
                <w:spacing w:val="17"/>
                <w:w w:val="97"/>
                <w:kern w:val="0"/>
                <w:sz w:val="20"/>
                <w:szCs w:val="20"/>
                <w:fitText w:val="5460" w:id="-784700159"/>
              </w:rPr>
              <w:t>の</w:t>
            </w:r>
          </w:p>
          <w:p w14:paraId="402DE017" w14:textId="77777777" w:rsidR="000F1FEF" w:rsidRPr="000F1FEF" w:rsidRDefault="000F1FEF" w:rsidP="000F1FEF">
            <w:pPr>
              <w:ind w:leftChars="200" w:left="620" w:hangingChars="100" w:hanging="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イ　指定定期巡回・随時対応型訪問介護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3AFAAA9F" w14:textId="77777777" w:rsidR="000F1FEF" w:rsidRPr="000F1FEF" w:rsidRDefault="000F1FEF" w:rsidP="000F1FEF">
            <w:pPr>
              <w:ind w:leftChars="200" w:left="620" w:hangingChars="100" w:hanging="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ロ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3D706E8D" w14:textId="77777777" w:rsidR="000F1FEF" w:rsidRPr="000F1FEF" w:rsidRDefault="000F1FEF" w:rsidP="000F1FEF">
            <w:pPr>
              <w:ind w:leftChars="100" w:left="410" w:hangingChars="100" w:hanging="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二　電磁的記録媒体（電磁的記録（電子的方式、磁気的方式その他人の知覚によっては認識することができない方式で作られる記録であって、電子計算機による情報処理の用に供されるものをいう。第百八十三条第一項において同じ。）に係る記録媒体をいう。）をもって調製するファイルに前項に規定する重要事項を記録したものを交付する方法</w:t>
            </w:r>
          </w:p>
          <w:p w14:paraId="1D4DFA6E" w14:textId="3DFBB137"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0F1FEF">
              <w:rPr>
                <w:rFonts w:ascii="ＭＳ ゴシック" w:eastAsia="ＭＳ ゴシック" w:hAnsi="ＭＳ ゴシック" w:hint="eastAsia"/>
                <w:sz w:val="20"/>
                <w:szCs w:val="20"/>
              </w:rPr>
              <w:t>３　前項に掲げる方法は、利用申込者又はその家族がファイルへの記録を出力することにより文書を作成することができるもの</w:t>
            </w:r>
            <w:r>
              <w:rPr>
                <w:rFonts w:ascii="ＭＳ ゴシック" w:eastAsia="ＭＳ ゴシック" w:hAnsi="ＭＳ ゴシック" w:hint="eastAsia"/>
                <w:sz w:val="20"/>
                <w:szCs w:val="20"/>
              </w:rPr>
              <w:t>となっているか</w:t>
            </w:r>
            <w:r w:rsidRPr="000F1FEF">
              <w:rPr>
                <w:rFonts w:ascii="ＭＳ ゴシック" w:eastAsia="ＭＳ ゴシック" w:hAnsi="ＭＳ ゴシック" w:hint="eastAsia"/>
                <w:sz w:val="20"/>
                <w:szCs w:val="20"/>
              </w:rPr>
              <w:t>。</w:t>
            </w:r>
          </w:p>
          <w:p w14:paraId="7BCA657E" w14:textId="77777777" w:rsidR="000F1FEF" w:rsidRPr="000F1FEF" w:rsidRDefault="000F1FEF" w:rsidP="000F1FEF">
            <w:pPr>
              <w:ind w:left="200" w:hangingChars="100" w:hanging="200"/>
              <w:rPr>
                <w:rFonts w:ascii="ＭＳ ゴシック" w:eastAsia="ＭＳ ゴシック" w:hAnsi="ＭＳ ゴシック"/>
                <w:sz w:val="20"/>
                <w:szCs w:val="20"/>
              </w:rPr>
            </w:pPr>
          </w:p>
          <w:p w14:paraId="538D1451" w14:textId="11DE7DA3" w:rsidR="000F1FEF" w:rsidRDefault="00DA159F" w:rsidP="000F1FEF">
            <w:pPr>
              <w:ind w:left="200" w:hangingChars="100" w:hanging="200"/>
              <w:rPr>
                <w:rFonts w:ascii="ＭＳ ゴシック" w:eastAsia="ＭＳ ゴシック" w:hAnsi="ＭＳ ゴシック"/>
                <w:sz w:val="20"/>
                <w:szCs w:val="20"/>
              </w:rPr>
            </w:pPr>
            <w:r w:rsidRPr="00DA159F">
              <w:rPr>
                <w:rFonts w:ascii="ＭＳ ゴシック" w:eastAsia="ＭＳ ゴシック" w:hAnsi="ＭＳ ゴシック" w:hint="eastAsia"/>
                <w:sz w:val="20"/>
                <w:szCs w:val="20"/>
              </w:rPr>
              <w:t>□</w:t>
            </w:r>
            <w:r w:rsidR="000F1FEF" w:rsidRPr="000F1FEF">
              <w:rPr>
                <w:rFonts w:ascii="ＭＳ ゴシック" w:eastAsia="ＭＳ ゴシック" w:hAnsi="ＭＳ ゴシック" w:hint="eastAsia"/>
                <w:sz w:val="20"/>
                <w:szCs w:val="20"/>
              </w:rPr>
              <w:t>４　第二項第一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p w14:paraId="47F9F975" w14:textId="77777777" w:rsidR="000F1FEF" w:rsidRPr="000F1FEF" w:rsidRDefault="000F1FEF" w:rsidP="000F1FEF">
            <w:pPr>
              <w:ind w:left="200" w:hangingChars="100" w:hanging="200"/>
              <w:rPr>
                <w:rFonts w:ascii="ＭＳ ゴシック" w:eastAsia="ＭＳ ゴシック" w:hAnsi="ＭＳ ゴシック"/>
                <w:sz w:val="20"/>
                <w:szCs w:val="20"/>
              </w:rPr>
            </w:pPr>
          </w:p>
          <w:p w14:paraId="665156C4" w14:textId="3D2FFA9B" w:rsidR="000F1FEF" w:rsidRPr="000F1FEF" w:rsidRDefault="00DA159F" w:rsidP="000F1FEF">
            <w:pPr>
              <w:ind w:left="200" w:hangingChars="100" w:hanging="200"/>
              <w:rPr>
                <w:rFonts w:ascii="ＭＳ ゴシック" w:eastAsia="ＭＳ ゴシック" w:hAnsi="ＭＳ ゴシック"/>
                <w:sz w:val="20"/>
                <w:szCs w:val="20"/>
              </w:rPr>
            </w:pPr>
            <w:r w:rsidRPr="00DA159F">
              <w:rPr>
                <w:rFonts w:ascii="ＭＳ ゴシック" w:eastAsia="ＭＳ ゴシック" w:hAnsi="ＭＳ ゴシック" w:hint="eastAsia"/>
                <w:sz w:val="20"/>
                <w:szCs w:val="20"/>
              </w:rPr>
              <w:t>□</w:t>
            </w:r>
            <w:r w:rsidR="000F1FEF" w:rsidRPr="000F1FEF">
              <w:rPr>
                <w:rFonts w:ascii="ＭＳ ゴシック" w:eastAsia="ＭＳ ゴシック" w:hAnsi="ＭＳ ゴシック" w:hint="eastAsia"/>
                <w:sz w:val="20"/>
                <w:szCs w:val="20"/>
              </w:rPr>
              <w:t>５　指定定期巡回・随時対応型訪問介護看護事業者は、第二項の規定により第一項に規定する重要事項を提供しようとするときは、あらかじめ、当該利用申込者又はその家族に対し、その用いる次に掲げる電磁的方法の種類及び内容を示し、文書又は電磁的方法による承諾を得</w:t>
            </w:r>
            <w:r w:rsidR="000F1FEF">
              <w:rPr>
                <w:rFonts w:ascii="ＭＳ ゴシック" w:eastAsia="ＭＳ ゴシック" w:hAnsi="ＭＳ ゴシック" w:hint="eastAsia"/>
                <w:sz w:val="20"/>
                <w:szCs w:val="20"/>
              </w:rPr>
              <w:t>ているか</w:t>
            </w:r>
            <w:r w:rsidR="000F1FEF" w:rsidRPr="000F1FEF">
              <w:rPr>
                <w:rFonts w:ascii="ＭＳ ゴシック" w:eastAsia="ＭＳ ゴシック" w:hAnsi="ＭＳ ゴシック" w:hint="eastAsia"/>
                <w:sz w:val="20"/>
                <w:szCs w:val="20"/>
              </w:rPr>
              <w:t>。</w:t>
            </w:r>
          </w:p>
          <w:p w14:paraId="597A9A42" w14:textId="77777777" w:rsidR="000F1FEF" w:rsidRPr="000F1FEF" w:rsidRDefault="000F1FEF" w:rsidP="000F1FEF">
            <w:pPr>
              <w:ind w:leftChars="100" w:left="410" w:hangingChars="100" w:hanging="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一　第二項各号に規定する方法のうち指定定期巡回・随時対応型訪問介護看護事業者が使用するもの</w:t>
            </w:r>
          </w:p>
          <w:p w14:paraId="4F7CB5E2" w14:textId="4054F6D7" w:rsidR="000F1FEF" w:rsidRDefault="000F1FEF" w:rsidP="000F1FEF">
            <w:pPr>
              <w:ind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二　ファイルへの記録の方式</w:t>
            </w:r>
          </w:p>
          <w:p w14:paraId="168E67A1" w14:textId="77777777" w:rsidR="000F1FEF" w:rsidRPr="000F1FEF" w:rsidRDefault="000F1FEF" w:rsidP="000F1FEF">
            <w:pPr>
              <w:ind w:firstLineChars="100" w:firstLine="200"/>
              <w:rPr>
                <w:rFonts w:ascii="ＭＳ ゴシック" w:eastAsia="ＭＳ ゴシック" w:hAnsi="ＭＳ ゴシック"/>
                <w:sz w:val="20"/>
                <w:szCs w:val="20"/>
              </w:rPr>
            </w:pPr>
          </w:p>
          <w:p w14:paraId="23563205" w14:textId="2ED8ECED" w:rsidR="000F1FEF" w:rsidRDefault="000F1FEF" w:rsidP="000F1FE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F1FEF">
              <w:rPr>
                <w:rFonts w:ascii="ＭＳ ゴシック" w:eastAsia="ＭＳ ゴシック" w:hAnsi="ＭＳ ゴシック" w:hint="eastAsia"/>
                <w:sz w:val="20"/>
                <w:szCs w:val="20"/>
              </w:rPr>
              <w:t>６　前項の規定による承諾を得た指定定期巡回・随時対応型訪問介護看護事業者は、当該利用申込者又はその家族から文書又は電磁的方法により電磁的方法による提供を受けない旨の申出があった場合は、当該利用申込者又はその家族に対し、第一項に規定する重要事項の提供を電磁的方法によってして</w:t>
            </w:r>
            <w:r>
              <w:rPr>
                <w:rFonts w:ascii="ＭＳ ゴシック" w:eastAsia="ＭＳ ゴシック" w:hAnsi="ＭＳ ゴシック" w:hint="eastAsia"/>
                <w:sz w:val="20"/>
                <w:szCs w:val="20"/>
              </w:rPr>
              <w:t>いないか</w:t>
            </w:r>
            <w:r w:rsidRPr="000F1FEF">
              <w:rPr>
                <w:rFonts w:ascii="ＭＳ ゴシック" w:eastAsia="ＭＳ ゴシック" w:hAnsi="ＭＳ ゴシック" w:hint="eastAsia"/>
                <w:sz w:val="20"/>
                <w:szCs w:val="20"/>
              </w:rPr>
              <w:t>。</w:t>
            </w:r>
          </w:p>
          <w:p w14:paraId="2AA54ECD" w14:textId="77777777" w:rsidR="008C1EF0" w:rsidRDefault="000F1FEF" w:rsidP="000F1FEF">
            <w:pPr>
              <w:ind w:leftChars="100" w:left="210" w:firstLineChars="100" w:firstLine="200"/>
              <w:rPr>
                <w:rFonts w:ascii="ＭＳ ゴシック" w:eastAsia="ＭＳ ゴシック" w:hAnsi="ＭＳ ゴシック"/>
                <w:sz w:val="20"/>
                <w:szCs w:val="20"/>
              </w:rPr>
            </w:pPr>
            <w:r w:rsidRPr="000F1FEF">
              <w:rPr>
                <w:rFonts w:ascii="ＭＳ ゴシック" w:eastAsia="ＭＳ ゴシック" w:hAnsi="ＭＳ ゴシック" w:hint="eastAsia"/>
                <w:sz w:val="20"/>
                <w:szCs w:val="20"/>
              </w:rPr>
              <w:t>ただし、当該利用申込者又はその家族が再び前項の規定による承諾をした場合は、この限りでない。</w:t>
            </w:r>
          </w:p>
          <w:p w14:paraId="2A5232BA" w14:textId="619153AF" w:rsidR="000F1FEF" w:rsidRDefault="000F1FEF" w:rsidP="000F1FEF">
            <w:pPr>
              <w:ind w:leftChars="100" w:left="210" w:firstLineChars="100" w:firstLine="200"/>
              <w:rPr>
                <w:rFonts w:ascii="ＭＳ ゴシック" w:eastAsia="ＭＳ ゴシック" w:hAnsi="ＭＳ ゴシック"/>
                <w:i/>
                <w:sz w:val="20"/>
                <w:szCs w:val="20"/>
              </w:rPr>
            </w:pPr>
          </w:p>
          <w:p w14:paraId="1F443B64" w14:textId="420C5337" w:rsidR="000F1FEF" w:rsidRDefault="000F1FEF" w:rsidP="000F1FEF">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【解釈通知】</w:t>
            </w:r>
          </w:p>
          <w:p w14:paraId="3ACCE59C" w14:textId="77777777" w:rsidR="000F1FEF" w:rsidRDefault="000F1FEF" w:rsidP="000F1FEF">
            <w:pPr>
              <w:rPr>
                <w:rFonts w:ascii="ＭＳ ゴシック" w:eastAsia="ＭＳ ゴシック" w:hAnsi="ＭＳ ゴシック"/>
                <w:i/>
                <w:sz w:val="20"/>
                <w:szCs w:val="20"/>
              </w:rPr>
            </w:pPr>
            <w:r w:rsidRPr="000F1FEF">
              <w:rPr>
                <w:rFonts w:ascii="ＭＳ ゴシック" w:eastAsia="ＭＳ ゴシック" w:hAnsi="ＭＳ ゴシック"/>
                <w:i/>
                <w:sz w:val="20"/>
                <w:szCs w:val="20"/>
              </w:rPr>
              <w:t>(２)　内容及び手続の説明及び同意</w:t>
            </w:r>
          </w:p>
          <w:p w14:paraId="4094FA18" w14:textId="77777777" w:rsidR="000F1FEF" w:rsidRDefault="000F1FEF" w:rsidP="000F1FEF">
            <w:pPr>
              <w:ind w:leftChars="100" w:left="410" w:hangingChars="100" w:hanging="200"/>
              <w:rPr>
                <w:rFonts w:ascii="ＭＳ ゴシック" w:eastAsia="ＭＳ ゴシック" w:hAnsi="ＭＳ ゴシック"/>
                <w:i/>
                <w:sz w:val="20"/>
                <w:szCs w:val="20"/>
              </w:rPr>
            </w:pPr>
            <w:r w:rsidRPr="000F1FEF">
              <w:rPr>
                <w:rFonts w:ascii="ＭＳ ゴシック" w:eastAsia="ＭＳ ゴシック" w:hAnsi="ＭＳ ゴシック" w:hint="eastAsia"/>
                <w:i/>
                <w:sz w:val="20"/>
                <w:szCs w:val="20"/>
              </w:rPr>
              <w:t>①　基準第３条の７は、指定定期巡回・随時対応型訪問介護看護事業者は、利用者に対し適切な指定定期巡回・随時対応型訪問介護看護を提供するため、その提供の開始に際し、あらかじめ、利用申込者又はその家族に対し、当該指定定期巡回・随時対応型訪問介護看護事業所の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w:t>
            </w:r>
            <w:r w:rsidRPr="000F1FEF">
              <w:rPr>
                <w:rFonts w:ascii="ＭＳ ゴシック" w:eastAsia="ＭＳ ゴシック" w:hAnsi="ＭＳ ゴシック" w:hint="eastAsia"/>
                <w:i/>
                <w:sz w:val="20"/>
                <w:szCs w:val="20"/>
              </w:rPr>
              <w:lastRenderedPageBreak/>
              <w:t>ついて、わかりやすい説明書やパンフレット等（当該指定定期巡回・随時対応型訪問介護看護事業者が、他の介護保険に関する事業を併せて実施している場合、当該パンフレット等について、一体的に作成することは差し支えないものとする。）の文書を交付して懇切丁寧に説明を行い、当該事業所から指定定期巡回・随時対応型訪問介護看護の提供を受けることにつき同意を得なければならないこととしたものである。なお、当該同意については、書面によって確認することが適当である。</w:t>
            </w:r>
          </w:p>
          <w:p w14:paraId="5985082C" w14:textId="731D2803" w:rsidR="000F1FEF" w:rsidRPr="000F1FEF" w:rsidRDefault="000F1FEF" w:rsidP="000F1FEF">
            <w:pPr>
              <w:ind w:leftChars="100" w:left="410" w:hangingChars="100" w:hanging="200"/>
              <w:rPr>
                <w:rFonts w:ascii="ＭＳ ゴシック" w:eastAsia="ＭＳ ゴシック" w:hAnsi="ＭＳ ゴシック"/>
                <w:i/>
                <w:sz w:val="20"/>
                <w:szCs w:val="20"/>
              </w:rPr>
            </w:pPr>
            <w:r w:rsidRPr="000F1FEF">
              <w:rPr>
                <w:rFonts w:ascii="ＭＳ ゴシック" w:eastAsia="ＭＳ ゴシック" w:hAnsi="ＭＳ ゴシック" w:hint="eastAsia"/>
                <w:i/>
                <w:sz w:val="20"/>
                <w:szCs w:val="20"/>
              </w:rPr>
              <w:t>②　特に、連携型指定定期巡回・随時対応型訪問介護看護事業所における指定訪問看護事業所との連携の内容や、他の指定訪問介護事業所又は指定夜間対応型訪問介護事業所に事業の一部委託を行う場合の当該委託業務の内容、他の指定定期巡回・随時対応型訪問介護看護事業所と一体的に随時対応サービスを行う場合の事業所間の連携の内容等について十分な説明を行わなければならないこと。</w:t>
            </w:r>
          </w:p>
        </w:tc>
        <w:tc>
          <w:tcPr>
            <w:tcW w:w="364" w:type="pct"/>
          </w:tcPr>
          <w:p w14:paraId="4CAC108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002D4D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976CB4" w14:textId="07AC5F74"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F3224BC" w14:textId="77777777" w:rsidR="002D3243" w:rsidRPr="00E2163B" w:rsidRDefault="002D3243">
            <w:pPr>
              <w:rPr>
                <w:rFonts w:ascii="ＭＳ ゴシック" w:eastAsia="ＭＳ ゴシック" w:hAnsi="ＭＳ ゴシック"/>
                <w:sz w:val="20"/>
                <w:szCs w:val="20"/>
              </w:rPr>
            </w:pPr>
          </w:p>
        </w:tc>
      </w:tr>
      <w:tr w:rsidR="00B140D2" w:rsidRPr="00E2163B" w14:paraId="6BAE5452" w14:textId="77777777" w:rsidTr="003D2BE1">
        <w:tc>
          <w:tcPr>
            <w:tcW w:w="653" w:type="pct"/>
          </w:tcPr>
          <w:p w14:paraId="7E00F856" w14:textId="40E66ED3"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lastRenderedPageBreak/>
              <w:t>提供拒否の禁止</w:t>
            </w:r>
          </w:p>
        </w:tc>
        <w:tc>
          <w:tcPr>
            <w:tcW w:w="3276" w:type="pct"/>
          </w:tcPr>
          <w:p w14:paraId="7F1BE135" w14:textId="77777777" w:rsidR="00527F06" w:rsidRDefault="00861EDA" w:rsidP="00DA159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61EDA">
              <w:rPr>
                <w:rFonts w:ascii="ＭＳ ゴシック" w:eastAsia="ＭＳ ゴシック" w:hAnsi="ＭＳ ゴシック" w:hint="eastAsia"/>
                <w:sz w:val="20"/>
                <w:szCs w:val="20"/>
              </w:rPr>
              <w:t>指定定期巡回・随時対応型訪問介護看護事業者は、正当な理由な</w:t>
            </w:r>
          </w:p>
          <w:p w14:paraId="4986F3D3" w14:textId="6DFF8846" w:rsidR="00C777A9" w:rsidRDefault="00861EDA" w:rsidP="00DA159F">
            <w:pPr>
              <w:ind w:left="200" w:hangingChars="100" w:hanging="200"/>
              <w:rPr>
                <w:rFonts w:ascii="ＭＳ ゴシック" w:eastAsia="ＭＳ ゴシック" w:hAnsi="ＭＳ ゴシック"/>
                <w:sz w:val="20"/>
                <w:szCs w:val="20"/>
              </w:rPr>
            </w:pPr>
            <w:r w:rsidRPr="00861EDA">
              <w:rPr>
                <w:rFonts w:ascii="ＭＳ ゴシック" w:eastAsia="ＭＳ ゴシック" w:hAnsi="ＭＳ ゴシック" w:hint="eastAsia"/>
                <w:sz w:val="20"/>
                <w:szCs w:val="20"/>
              </w:rPr>
              <w:t>く指定定期巡回・随時対応型訪問介護看護の提供を拒んで</w:t>
            </w:r>
            <w:r>
              <w:rPr>
                <w:rFonts w:ascii="ＭＳ ゴシック" w:eastAsia="ＭＳ ゴシック" w:hAnsi="ＭＳ ゴシック" w:hint="eastAsia"/>
                <w:sz w:val="20"/>
                <w:szCs w:val="20"/>
              </w:rPr>
              <w:t>いないか。</w:t>
            </w:r>
          </w:p>
          <w:p w14:paraId="3FDA3AC5" w14:textId="77777777" w:rsidR="00861EDA" w:rsidRDefault="00861EDA" w:rsidP="00861EDA">
            <w:pPr>
              <w:rPr>
                <w:rFonts w:ascii="ＭＳ ゴシック" w:eastAsia="ＭＳ ゴシック" w:hAnsi="ＭＳ ゴシック"/>
                <w:sz w:val="20"/>
                <w:szCs w:val="20"/>
              </w:rPr>
            </w:pPr>
          </w:p>
          <w:p w14:paraId="0CE543F6" w14:textId="77777777" w:rsidR="00861EDA" w:rsidRPr="00861EDA" w:rsidRDefault="00861EDA" w:rsidP="00861EDA">
            <w:pPr>
              <w:rPr>
                <w:rFonts w:ascii="ＭＳ ゴシック" w:eastAsia="ＭＳ ゴシック" w:hAnsi="ＭＳ ゴシック"/>
                <w:i/>
                <w:sz w:val="20"/>
                <w:szCs w:val="20"/>
              </w:rPr>
            </w:pPr>
            <w:r w:rsidRPr="00861EDA">
              <w:rPr>
                <w:rFonts w:ascii="ＭＳ ゴシック" w:eastAsia="ＭＳ ゴシック" w:hAnsi="ＭＳ ゴシック" w:hint="eastAsia"/>
                <w:i/>
                <w:sz w:val="20"/>
                <w:szCs w:val="20"/>
              </w:rPr>
              <w:t>【解釈通知】</w:t>
            </w:r>
          </w:p>
          <w:p w14:paraId="53E3DA61" w14:textId="08162B90" w:rsidR="00861EDA" w:rsidRPr="00861EDA" w:rsidRDefault="00861EDA" w:rsidP="00861EDA">
            <w:pPr>
              <w:rPr>
                <w:rFonts w:ascii="ＭＳ ゴシック" w:eastAsia="ＭＳ ゴシック" w:hAnsi="ＭＳ ゴシック"/>
                <w:i/>
                <w:sz w:val="20"/>
                <w:szCs w:val="20"/>
              </w:rPr>
            </w:pPr>
            <w:r w:rsidRPr="00861EDA">
              <w:rPr>
                <w:rFonts w:ascii="ＭＳ ゴシック" w:eastAsia="ＭＳ ゴシック" w:hAnsi="ＭＳ ゴシック"/>
                <w:i/>
                <w:sz w:val="20"/>
                <w:szCs w:val="20"/>
              </w:rPr>
              <w:t>(３)　提供拒否の禁止</w:t>
            </w:r>
          </w:p>
          <w:p w14:paraId="5938A617" w14:textId="77777777" w:rsidR="00861EDA" w:rsidRDefault="00861EDA" w:rsidP="00861EDA">
            <w:pPr>
              <w:ind w:firstLineChars="100" w:firstLine="200"/>
              <w:rPr>
                <w:rFonts w:ascii="ＭＳ ゴシック" w:eastAsia="ＭＳ ゴシック" w:hAnsi="ＭＳ ゴシック"/>
                <w:i/>
                <w:sz w:val="20"/>
                <w:szCs w:val="20"/>
              </w:rPr>
            </w:pPr>
            <w:r w:rsidRPr="00861EDA">
              <w:rPr>
                <w:rFonts w:ascii="ＭＳ ゴシック" w:eastAsia="ＭＳ ゴシック" w:hAnsi="ＭＳ ゴシック" w:hint="eastAsia"/>
                <w:i/>
                <w:sz w:val="20"/>
                <w:szCs w:val="20"/>
              </w:rPr>
              <w:t>基準第３条の８は、指定定期巡回・随時対応型訪問介護看護事業者は、原則として、利用申込に対しては応じなければならないことを規定したものであり、特に、要介護度や所得の多寡を理由にサービスの提供を拒否することを禁止するものである。提供を拒むことのできる正当な理由がある場合とは、</w:t>
            </w:r>
          </w:p>
          <w:p w14:paraId="14700BED" w14:textId="77777777" w:rsidR="00861EDA" w:rsidRDefault="00861EDA" w:rsidP="00861EDA">
            <w:pPr>
              <w:ind w:firstLineChars="100" w:firstLine="200"/>
              <w:rPr>
                <w:rFonts w:ascii="ＭＳ ゴシック" w:eastAsia="ＭＳ ゴシック" w:hAnsi="ＭＳ ゴシック"/>
                <w:i/>
                <w:sz w:val="20"/>
                <w:szCs w:val="20"/>
              </w:rPr>
            </w:pPr>
            <w:r w:rsidRPr="00861EDA">
              <w:rPr>
                <w:rFonts w:ascii="ＭＳ ゴシック" w:eastAsia="ＭＳ ゴシック" w:hAnsi="ＭＳ ゴシック" w:hint="eastAsia"/>
                <w:i/>
                <w:sz w:val="20"/>
                <w:szCs w:val="20"/>
              </w:rPr>
              <w:t>①当該事業所の現員からは利用申込に応じきれない場合、</w:t>
            </w:r>
          </w:p>
          <w:p w14:paraId="0643F78D" w14:textId="6D489459" w:rsidR="00861EDA" w:rsidRPr="00861EDA" w:rsidRDefault="00861EDA" w:rsidP="00861EDA">
            <w:pPr>
              <w:ind w:leftChars="100" w:left="410" w:hangingChars="100" w:hanging="200"/>
              <w:rPr>
                <w:rFonts w:ascii="ＭＳ ゴシック" w:eastAsia="ＭＳ ゴシック" w:hAnsi="ＭＳ ゴシック"/>
                <w:sz w:val="20"/>
                <w:szCs w:val="20"/>
              </w:rPr>
            </w:pPr>
            <w:r w:rsidRPr="00861EDA">
              <w:rPr>
                <w:rFonts w:ascii="ＭＳ ゴシック" w:eastAsia="ＭＳ ゴシック" w:hAnsi="ＭＳ ゴシック" w:hint="eastAsia"/>
                <w:i/>
                <w:sz w:val="20"/>
                <w:szCs w:val="20"/>
              </w:rPr>
              <w:t>②利用申込者の居住地が当該事業所の通常の事業の実施地域外である場合、その他利用申込者に対し自ら適切な指定定期巡回・随時対応型訪問介護看護を提供することが困難な場合である。</w:t>
            </w:r>
          </w:p>
        </w:tc>
        <w:tc>
          <w:tcPr>
            <w:tcW w:w="364" w:type="pct"/>
          </w:tcPr>
          <w:p w14:paraId="7AD697B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587467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87C9CE2" w14:textId="01A6C482"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F9B80F0" w14:textId="6A85BA2A" w:rsidR="002D3243" w:rsidRPr="00E2163B" w:rsidRDefault="002D3243" w:rsidP="00204C88">
            <w:pPr>
              <w:rPr>
                <w:rFonts w:ascii="ＭＳ ゴシック" w:eastAsia="ＭＳ ゴシック" w:hAnsi="ＭＳ ゴシック"/>
                <w:sz w:val="20"/>
                <w:szCs w:val="20"/>
              </w:rPr>
            </w:pPr>
          </w:p>
        </w:tc>
      </w:tr>
      <w:tr w:rsidR="00B140D2" w:rsidRPr="00E2163B" w14:paraId="51CB8BDB" w14:textId="77777777" w:rsidTr="003D2BE1">
        <w:tc>
          <w:tcPr>
            <w:tcW w:w="653" w:type="pct"/>
          </w:tcPr>
          <w:p w14:paraId="632C3CC6" w14:textId="77DE85C1"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サービス提供困難時の対応</w:t>
            </w:r>
          </w:p>
        </w:tc>
        <w:tc>
          <w:tcPr>
            <w:tcW w:w="3276" w:type="pct"/>
          </w:tcPr>
          <w:p w14:paraId="29B4889B" w14:textId="77777777" w:rsidR="00C777A9" w:rsidRDefault="00E24BA2" w:rsidP="00E24BA2">
            <w:pPr>
              <w:pStyle w:val="Web"/>
              <w:spacing w:before="0" w:beforeAutospacing="0" w:after="0" w:afterAutospacing="0"/>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24BA2">
              <w:rPr>
                <w:rFonts w:ascii="ＭＳ ゴシック" w:eastAsia="ＭＳ ゴシック" w:hAnsi="ＭＳ ゴシック" w:hint="eastAsia"/>
                <w:sz w:val="22"/>
                <w:szCs w:val="22"/>
              </w:rPr>
              <w:t>指定定期巡回・随時対応型訪問介護看護事業者は、当該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四十六条第一項に規定する指定居宅介護支援事業者をいう。以下同じ。）への連絡、適当な他</w:t>
            </w:r>
            <w:r w:rsidRPr="00E24BA2">
              <w:rPr>
                <w:rFonts w:ascii="ＭＳ ゴシック" w:eastAsia="ＭＳ ゴシック" w:hAnsi="ＭＳ ゴシック" w:hint="eastAsia"/>
                <w:sz w:val="22"/>
                <w:szCs w:val="22"/>
              </w:rPr>
              <w:lastRenderedPageBreak/>
              <w:t>の指定定期巡回・随時対応型訪問介護看護事業者等の紹介その他の必要な措置を速やかに講じ</w:t>
            </w:r>
            <w:r>
              <w:rPr>
                <w:rFonts w:ascii="ＭＳ ゴシック" w:eastAsia="ＭＳ ゴシック" w:hAnsi="ＭＳ ゴシック" w:hint="eastAsia"/>
                <w:sz w:val="22"/>
                <w:szCs w:val="22"/>
              </w:rPr>
              <w:t>ているか</w:t>
            </w:r>
            <w:r w:rsidRPr="00E24BA2">
              <w:rPr>
                <w:rFonts w:ascii="ＭＳ ゴシック" w:eastAsia="ＭＳ ゴシック" w:hAnsi="ＭＳ ゴシック" w:hint="eastAsia"/>
                <w:sz w:val="22"/>
                <w:szCs w:val="22"/>
              </w:rPr>
              <w:t>。</w:t>
            </w:r>
          </w:p>
          <w:p w14:paraId="4EA34E20" w14:textId="77777777" w:rsidR="00E24BA2" w:rsidRDefault="00E24BA2" w:rsidP="00E24BA2">
            <w:pPr>
              <w:pStyle w:val="Web"/>
              <w:spacing w:before="0" w:beforeAutospacing="0" w:after="0" w:afterAutospacing="0"/>
              <w:rPr>
                <w:rFonts w:ascii="ＭＳ ゴシック" w:eastAsia="ＭＳ ゴシック" w:hAnsi="ＭＳ ゴシック"/>
                <w:sz w:val="22"/>
                <w:szCs w:val="22"/>
              </w:rPr>
            </w:pPr>
          </w:p>
          <w:p w14:paraId="3DDE2550" w14:textId="77777777" w:rsidR="00E24BA2" w:rsidRPr="00E24BA2" w:rsidRDefault="00E24BA2" w:rsidP="00E24BA2">
            <w:pPr>
              <w:pStyle w:val="Web"/>
              <w:spacing w:before="0" w:beforeAutospacing="0" w:after="0" w:afterAutospacing="0"/>
              <w:rPr>
                <w:rFonts w:ascii="ＭＳ ゴシック" w:eastAsia="ＭＳ ゴシック" w:hAnsi="ＭＳ ゴシック"/>
                <w:i/>
                <w:sz w:val="20"/>
                <w:szCs w:val="22"/>
              </w:rPr>
            </w:pPr>
            <w:r w:rsidRPr="00E24BA2">
              <w:rPr>
                <w:rFonts w:ascii="ＭＳ ゴシック" w:eastAsia="ＭＳ ゴシック" w:hAnsi="ＭＳ ゴシック" w:hint="eastAsia"/>
                <w:i/>
                <w:sz w:val="20"/>
                <w:szCs w:val="22"/>
              </w:rPr>
              <w:t>【解釈通知】</w:t>
            </w:r>
          </w:p>
          <w:p w14:paraId="07D7FFFE" w14:textId="77777777" w:rsidR="00E24BA2" w:rsidRDefault="00E24BA2" w:rsidP="00E24BA2">
            <w:pPr>
              <w:pStyle w:val="Web"/>
              <w:spacing w:before="0" w:beforeAutospacing="0" w:after="0" w:afterAutospacing="0"/>
              <w:rPr>
                <w:rFonts w:ascii="ＭＳ ゴシック" w:eastAsia="ＭＳ ゴシック" w:hAnsi="ＭＳ ゴシック"/>
                <w:i/>
                <w:sz w:val="20"/>
                <w:szCs w:val="22"/>
              </w:rPr>
            </w:pPr>
            <w:r w:rsidRPr="00E24BA2">
              <w:rPr>
                <w:rFonts w:ascii="ＭＳ ゴシック" w:eastAsia="ＭＳ ゴシック" w:hAnsi="ＭＳ ゴシック"/>
                <w:i/>
                <w:sz w:val="20"/>
                <w:szCs w:val="22"/>
              </w:rPr>
              <w:t>(４)サービス提供困難時の対応</w:t>
            </w:r>
          </w:p>
          <w:p w14:paraId="33245777" w14:textId="7DA04084" w:rsidR="00E24BA2" w:rsidRPr="00E24BA2" w:rsidRDefault="00E24BA2" w:rsidP="00E24BA2">
            <w:pPr>
              <w:pStyle w:val="Web"/>
              <w:spacing w:before="0" w:beforeAutospacing="0" w:after="0" w:afterAutospacing="0"/>
              <w:ind w:leftChars="100" w:left="210" w:firstLineChars="100" w:firstLine="200"/>
              <w:rPr>
                <w:rFonts w:ascii="ＭＳ ゴシック" w:eastAsia="ＭＳ ゴシック" w:hAnsi="ＭＳ ゴシック"/>
                <w:i/>
                <w:sz w:val="20"/>
                <w:szCs w:val="22"/>
              </w:rPr>
            </w:pPr>
            <w:r w:rsidRPr="00E24BA2">
              <w:rPr>
                <w:rFonts w:ascii="ＭＳ ゴシック" w:eastAsia="ＭＳ ゴシック" w:hAnsi="ＭＳ ゴシック" w:hint="eastAsia"/>
                <w:i/>
                <w:sz w:val="20"/>
                <w:szCs w:val="22"/>
              </w:rPr>
              <w:t>指定定期巡回・随時対応型訪問介護看護事業者は、正当な理由により、利用申込者に対し自ら適切な指定定期巡回・随時対応型訪問介護看護を提供することが困難であると認めた場合には、基準第３条の９の規定により、当該利用申込者に係る居宅介護支援事業者への連絡、適当な他の指定定期巡回・随時対応型訪問介護看護事業者等の紹介その他の必要な措置を速やかに講じなければならないものである。</w:t>
            </w:r>
          </w:p>
        </w:tc>
        <w:tc>
          <w:tcPr>
            <w:tcW w:w="364" w:type="pct"/>
          </w:tcPr>
          <w:p w14:paraId="75CD661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3D1BF3E"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3C3A6A" w14:textId="00A298E6"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599A13D" w14:textId="2743CFFA" w:rsidR="002D3243" w:rsidRPr="00E2163B" w:rsidRDefault="002D3243">
            <w:pPr>
              <w:rPr>
                <w:rFonts w:ascii="ＭＳ ゴシック" w:eastAsia="ＭＳ ゴシック" w:hAnsi="ＭＳ ゴシック"/>
                <w:sz w:val="20"/>
                <w:szCs w:val="20"/>
              </w:rPr>
            </w:pPr>
          </w:p>
        </w:tc>
      </w:tr>
      <w:tr w:rsidR="00B140D2" w:rsidRPr="00E2163B" w14:paraId="451C1D4A" w14:textId="77777777" w:rsidTr="003D2BE1">
        <w:tc>
          <w:tcPr>
            <w:tcW w:w="653" w:type="pct"/>
          </w:tcPr>
          <w:p w14:paraId="40F481D3" w14:textId="53124072"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受給資格等の確認</w:t>
            </w:r>
          </w:p>
        </w:tc>
        <w:tc>
          <w:tcPr>
            <w:tcW w:w="3276" w:type="pct"/>
          </w:tcPr>
          <w:p w14:paraId="0118A909" w14:textId="525D4F63" w:rsidR="008E5382" w:rsidRPr="008E5382" w:rsidRDefault="008E5382" w:rsidP="008E538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E5382">
              <w:rPr>
                <w:rFonts w:ascii="ＭＳ ゴシック" w:eastAsia="ＭＳ ゴシック" w:hAnsi="ＭＳ ゴシック" w:hint="eastAsia"/>
                <w:sz w:val="20"/>
                <w:szCs w:val="20"/>
              </w:rPr>
              <w:t>指定定期巡回・随時対応型訪問介護看護事業者は、指定定期巡回・随時対応型訪問介護看護の提供を求められた場合は、その者の提示する被保険者証によって、被保険者資格、要介護認定の有無及び要介護認定の有効期間を確かめ</w:t>
            </w:r>
            <w:r>
              <w:rPr>
                <w:rFonts w:ascii="ＭＳ ゴシック" w:eastAsia="ＭＳ ゴシック" w:hAnsi="ＭＳ ゴシック" w:hint="eastAsia"/>
                <w:sz w:val="20"/>
                <w:szCs w:val="20"/>
              </w:rPr>
              <w:t>ているか</w:t>
            </w:r>
            <w:r w:rsidRPr="008E5382">
              <w:rPr>
                <w:rFonts w:ascii="ＭＳ ゴシック" w:eastAsia="ＭＳ ゴシック" w:hAnsi="ＭＳ ゴシック" w:hint="eastAsia"/>
                <w:sz w:val="20"/>
                <w:szCs w:val="20"/>
              </w:rPr>
              <w:t>。</w:t>
            </w:r>
          </w:p>
          <w:p w14:paraId="0E9C7817" w14:textId="77777777" w:rsidR="008E5382" w:rsidRDefault="008E5382" w:rsidP="008E5382">
            <w:pPr>
              <w:rPr>
                <w:rFonts w:ascii="ＭＳ ゴシック" w:eastAsia="ＭＳ ゴシック" w:hAnsi="ＭＳ ゴシック"/>
                <w:sz w:val="20"/>
                <w:szCs w:val="20"/>
              </w:rPr>
            </w:pPr>
          </w:p>
          <w:p w14:paraId="7F2557E3" w14:textId="260B9C29" w:rsidR="00C777A9" w:rsidRPr="00C777A9" w:rsidRDefault="008E5382" w:rsidP="008E538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E5382">
              <w:rPr>
                <w:rFonts w:ascii="ＭＳ ゴシック" w:eastAsia="ＭＳ ゴシック" w:hAnsi="ＭＳ ゴシック" w:hint="eastAsia"/>
                <w:sz w:val="20"/>
                <w:szCs w:val="20"/>
              </w:rPr>
              <w:t xml:space="preserve">　指定定期巡回・随時対応型訪問介護看護事業者は、前項の被保険者証に、法第七十八条の三第二項の規定により認定審査会意見が記載されているときは、当該認定審査会意見に配慮して、指定定期巡回・随時対応型訪問介護看護を提供するように努め</w:t>
            </w:r>
            <w:r>
              <w:rPr>
                <w:rFonts w:ascii="ＭＳ ゴシック" w:eastAsia="ＭＳ ゴシック" w:hAnsi="ＭＳ ゴシック" w:hint="eastAsia"/>
                <w:sz w:val="20"/>
                <w:szCs w:val="20"/>
              </w:rPr>
              <w:t>ているか</w:t>
            </w:r>
          </w:p>
        </w:tc>
        <w:tc>
          <w:tcPr>
            <w:tcW w:w="364" w:type="pct"/>
          </w:tcPr>
          <w:p w14:paraId="78D06E3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F20484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6A9904E" w14:textId="4482E37A"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211EF74" w14:textId="77777777" w:rsidR="002D3243" w:rsidRPr="00204C88" w:rsidRDefault="002D3243">
            <w:pPr>
              <w:rPr>
                <w:rFonts w:ascii="ＭＳ ゴシック" w:eastAsia="ＭＳ ゴシック" w:hAnsi="ＭＳ ゴシック"/>
                <w:sz w:val="20"/>
                <w:szCs w:val="20"/>
              </w:rPr>
            </w:pPr>
          </w:p>
        </w:tc>
      </w:tr>
      <w:tr w:rsidR="00B140D2" w:rsidRPr="00E2163B" w14:paraId="1ABD3C0A" w14:textId="77777777" w:rsidTr="003D2BE1">
        <w:tc>
          <w:tcPr>
            <w:tcW w:w="653" w:type="pct"/>
          </w:tcPr>
          <w:p w14:paraId="613C1281" w14:textId="352CD7A6"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要介護認定の申請に係る援助</w:t>
            </w:r>
          </w:p>
        </w:tc>
        <w:tc>
          <w:tcPr>
            <w:tcW w:w="3276" w:type="pct"/>
          </w:tcPr>
          <w:p w14:paraId="612A553A" w14:textId="2FD45E5B" w:rsidR="008E5382" w:rsidRDefault="008E5382" w:rsidP="008E538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E5382">
              <w:rPr>
                <w:rFonts w:ascii="ＭＳ ゴシック" w:eastAsia="ＭＳ ゴシック" w:hAnsi="ＭＳ ゴシック" w:hint="eastAsia"/>
                <w:sz w:val="20"/>
                <w:szCs w:val="20"/>
              </w:rPr>
              <w:t>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w:t>
            </w:r>
            <w:r>
              <w:rPr>
                <w:rFonts w:ascii="ＭＳ ゴシック" w:eastAsia="ＭＳ ゴシック" w:hAnsi="ＭＳ ゴシック" w:hint="eastAsia"/>
                <w:sz w:val="20"/>
                <w:szCs w:val="20"/>
              </w:rPr>
              <w:t>っているか</w:t>
            </w:r>
            <w:r w:rsidRPr="008E5382">
              <w:rPr>
                <w:rFonts w:ascii="ＭＳ ゴシック" w:eastAsia="ＭＳ ゴシック" w:hAnsi="ＭＳ ゴシック" w:hint="eastAsia"/>
                <w:sz w:val="20"/>
                <w:szCs w:val="20"/>
              </w:rPr>
              <w:t>。</w:t>
            </w:r>
          </w:p>
          <w:p w14:paraId="08965680" w14:textId="77777777" w:rsidR="008E5382" w:rsidRPr="008E5382" w:rsidRDefault="008E5382" w:rsidP="008E5382">
            <w:pPr>
              <w:ind w:left="200" w:hangingChars="100" w:hanging="200"/>
              <w:rPr>
                <w:rFonts w:ascii="ＭＳ ゴシック" w:eastAsia="ＭＳ ゴシック" w:hAnsi="ＭＳ ゴシック"/>
                <w:sz w:val="20"/>
                <w:szCs w:val="20"/>
              </w:rPr>
            </w:pPr>
          </w:p>
          <w:p w14:paraId="589ECC42" w14:textId="7FB533C5" w:rsidR="00C777A9" w:rsidRPr="008E5382" w:rsidRDefault="008E5382" w:rsidP="008E5382">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sz w:val="20"/>
                <w:szCs w:val="20"/>
              </w:rPr>
              <w:t>□</w:t>
            </w:r>
            <w:r w:rsidRPr="008E5382">
              <w:rPr>
                <w:rFonts w:ascii="ＭＳ ゴシック" w:eastAsia="ＭＳ ゴシック" w:hAnsi="ＭＳ ゴシック" w:hint="eastAsia"/>
                <w:sz w:val="20"/>
                <w:szCs w:val="20"/>
              </w:rPr>
              <w:t xml:space="preserve">　指定定期巡回・随時対応型訪問介護看護事業者は、指定居宅介護支援が利用者に対して行われていない等の場合であって必要と認めるときは、要介護認定の更新の申請が、遅くとも当該利用者が受けている要介護認定の有効期間が終了する日の三十日前までに行われるよう、必要な援助を行</w:t>
            </w:r>
            <w:r>
              <w:rPr>
                <w:rFonts w:ascii="ＭＳ ゴシック" w:eastAsia="ＭＳ ゴシック" w:hAnsi="ＭＳ ゴシック" w:hint="eastAsia"/>
                <w:sz w:val="20"/>
                <w:szCs w:val="20"/>
              </w:rPr>
              <w:t>っているか</w:t>
            </w:r>
            <w:r w:rsidRPr="008E5382">
              <w:rPr>
                <w:rFonts w:ascii="ＭＳ ゴシック" w:eastAsia="ＭＳ ゴシック" w:hAnsi="ＭＳ ゴシック" w:hint="eastAsia"/>
                <w:sz w:val="20"/>
                <w:szCs w:val="20"/>
              </w:rPr>
              <w:t>。</w:t>
            </w:r>
          </w:p>
        </w:tc>
        <w:tc>
          <w:tcPr>
            <w:tcW w:w="364" w:type="pct"/>
          </w:tcPr>
          <w:p w14:paraId="6C5DA4F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F8FB72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0EE14F" w14:textId="27716DCB"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8E66BAA" w14:textId="6F8E60D1" w:rsidR="002D3243" w:rsidRPr="00E2163B" w:rsidRDefault="002D3243" w:rsidP="00204C88">
            <w:pPr>
              <w:rPr>
                <w:rFonts w:ascii="ＭＳ ゴシック" w:eastAsia="ＭＳ ゴシック" w:hAnsi="ＭＳ ゴシック"/>
                <w:sz w:val="20"/>
                <w:szCs w:val="20"/>
              </w:rPr>
            </w:pPr>
          </w:p>
        </w:tc>
      </w:tr>
      <w:tr w:rsidR="00B140D2" w:rsidRPr="00E2163B" w14:paraId="677843A2" w14:textId="77777777" w:rsidTr="003D2BE1">
        <w:tc>
          <w:tcPr>
            <w:tcW w:w="653" w:type="pct"/>
          </w:tcPr>
          <w:p w14:paraId="29A21E86" w14:textId="2A4D64C7" w:rsidR="00C777A9"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心身の状況等の把握</w:t>
            </w:r>
          </w:p>
        </w:tc>
        <w:tc>
          <w:tcPr>
            <w:tcW w:w="3276" w:type="pct"/>
          </w:tcPr>
          <w:p w14:paraId="4B79BA71" w14:textId="3A89EE22" w:rsidR="00C777A9" w:rsidRPr="007D66C1"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指定居宅介護支援等の事業の人員</w:t>
            </w:r>
            <w:r w:rsidRPr="007D66C1">
              <w:rPr>
                <w:rFonts w:ascii="ＭＳ ゴシック" w:eastAsia="ＭＳ ゴシック" w:hAnsi="ＭＳ ゴシック" w:hint="eastAsia"/>
                <w:sz w:val="20"/>
                <w:szCs w:val="20"/>
              </w:rPr>
              <w:lastRenderedPageBreak/>
              <w:t>及び運営に関する基準（平成十一年厚生省令第三十八号。以下「指定居宅介護支援等基準」という。）第十三条第九号に規定するサービス担当者会議をいう。以下この章、第二十三条、第四十条の六及び第四十条の七において同じ。）等を通じて、利用者の心身の状況、その置かれている環境、他の保健医療サービス又は福祉サービスの利用状況等の把握に努め</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tc>
        <w:tc>
          <w:tcPr>
            <w:tcW w:w="364" w:type="pct"/>
          </w:tcPr>
          <w:p w14:paraId="4DB9834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0EDBFD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F270FF" w14:textId="1BE46EEC"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AE5A859" w14:textId="77777777" w:rsidR="00C777A9" w:rsidRPr="00E2163B" w:rsidRDefault="00C777A9">
            <w:pPr>
              <w:rPr>
                <w:rFonts w:ascii="ＭＳ ゴシック" w:eastAsia="ＭＳ ゴシック" w:hAnsi="ＭＳ ゴシック"/>
                <w:sz w:val="20"/>
                <w:szCs w:val="20"/>
              </w:rPr>
            </w:pPr>
          </w:p>
        </w:tc>
      </w:tr>
      <w:tr w:rsidR="00B140D2" w:rsidRPr="00E2163B" w14:paraId="53DFA9F9" w14:textId="77777777" w:rsidTr="003D2BE1">
        <w:tc>
          <w:tcPr>
            <w:tcW w:w="653" w:type="pct"/>
          </w:tcPr>
          <w:p w14:paraId="0FEE4DEE" w14:textId="4C36383C" w:rsidR="00C777A9" w:rsidRPr="00E2163B" w:rsidRDefault="007D66C1">
            <w:pPr>
              <w:rPr>
                <w:rFonts w:ascii="ＭＳ ゴシック" w:eastAsia="ＭＳ ゴシック" w:hAnsi="ＭＳ ゴシック"/>
                <w:sz w:val="20"/>
                <w:szCs w:val="20"/>
              </w:rPr>
            </w:pPr>
            <w:r w:rsidRPr="007D66C1">
              <w:rPr>
                <w:rFonts w:ascii="ＭＳ ゴシック" w:eastAsia="ＭＳ ゴシック" w:hAnsi="ＭＳ ゴシック" w:hint="eastAsia"/>
                <w:sz w:val="20"/>
                <w:szCs w:val="20"/>
              </w:rPr>
              <w:t>指定居宅介護支援事業者等との連携</w:t>
            </w:r>
          </w:p>
        </w:tc>
        <w:tc>
          <w:tcPr>
            <w:tcW w:w="3276" w:type="pct"/>
          </w:tcPr>
          <w:p w14:paraId="38B3E822" w14:textId="03FDEFC4" w:rsidR="007D66C1"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p w14:paraId="54DA983D" w14:textId="77777777" w:rsidR="007D66C1" w:rsidRPr="007D66C1" w:rsidRDefault="007D66C1" w:rsidP="007D66C1">
            <w:pPr>
              <w:ind w:left="200" w:hangingChars="100" w:hanging="200"/>
              <w:rPr>
                <w:rFonts w:ascii="ＭＳ ゴシック" w:eastAsia="ＭＳ ゴシック" w:hAnsi="ＭＳ ゴシック"/>
                <w:sz w:val="20"/>
                <w:szCs w:val="20"/>
              </w:rPr>
            </w:pPr>
          </w:p>
          <w:p w14:paraId="44305853" w14:textId="09C07E7D" w:rsidR="00B93114" w:rsidRPr="007D66C1"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D66C1">
              <w:rPr>
                <w:rFonts w:ascii="ＭＳ ゴシック" w:eastAsia="ＭＳ ゴシック" w:hAnsi="ＭＳ ゴシック" w:hint="eastAsia"/>
                <w:sz w:val="20"/>
                <w:szCs w:val="20"/>
              </w:rPr>
              <w:t>２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tc>
        <w:tc>
          <w:tcPr>
            <w:tcW w:w="364" w:type="pct"/>
          </w:tcPr>
          <w:p w14:paraId="25801DD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F058D3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DB93478" w14:textId="5307FF40"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51EA654" w14:textId="77777777" w:rsidR="00C777A9" w:rsidRPr="00E2163B" w:rsidRDefault="00C777A9">
            <w:pPr>
              <w:rPr>
                <w:rFonts w:ascii="ＭＳ ゴシック" w:eastAsia="ＭＳ ゴシック" w:hAnsi="ＭＳ ゴシック"/>
                <w:sz w:val="20"/>
                <w:szCs w:val="20"/>
              </w:rPr>
            </w:pPr>
          </w:p>
        </w:tc>
      </w:tr>
      <w:tr w:rsidR="007D66C1" w:rsidRPr="00E2163B" w14:paraId="6B598324" w14:textId="77777777" w:rsidTr="003D2BE1">
        <w:tc>
          <w:tcPr>
            <w:tcW w:w="653" w:type="pct"/>
          </w:tcPr>
          <w:p w14:paraId="0CC8A468" w14:textId="7130172F" w:rsidR="007D66C1" w:rsidRPr="00073F19" w:rsidRDefault="007D66C1">
            <w:pPr>
              <w:rPr>
                <w:rFonts w:ascii="ＭＳ ゴシック" w:eastAsia="ＭＳ ゴシック" w:hAnsi="ＭＳ ゴシック"/>
                <w:sz w:val="20"/>
                <w:szCs w:val="20"/>
              </w:rPr>
            </w:pPr>
            <w:r w:rsidRPr="007D66C1">
              <w:rPr>
                <w:rFonts w:ascii="ＭＳ ゴシック" w:eastAsia="ＭＳ ゴシック" w:hAnsi="ＭＳ ゴシック" w:hint="eastAsia"/>
                <w:sz w:val="20"/>
                <w:szCs w:val="20"/>
              </w:rPr>
              <w:t>法定代理受領サービスの提供を受けるための援助</w:t>
            </w:r>
          </w:p>
        </w:tc>
        <w:tc>
          <w:tcPr>
            <w:tcW w:w="3276" w:type="pct"/>
          </w:tcPr>
          <w:p w14:paraId="0857D94A" w14:textId="3A407BE7" w:rsidR="007D66C1" w:rsidRPr="007D66C1"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指定定期巡回・随時対応型訪問介護看護の提供の開始に際し、利用申込者が施行規則第六十五条の四各号のいずれにも該当しないときは、当該利用申込者又はその家族に対し、居宅サービス計画（法第八条第二十四項に規定する居宅サービス計画をいう。）の作成を指定居宅介護支援事業者に依頼する旨を市町村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w:t>
            </w:r>
            <w:r>
              <w:rPr>
                <w:rFonts w:ascii="ＭＳ ゴシック" w:eastAsia="ＭＳ ゴシック" w:hAnsi="ＭＳ ゴシック" w:hint="eastAsia"/>
                <w:sz w:val="20"/>
                <w:szCs w:val="20"/>
              </w:rPr>
              <w:t>っているか</w:t>
            </w:r>
            <w:r w:rsidRPr="007D66C1">
              <w:rPr>
                <w:rFonts w:ascii="ＭＳ ゴシック" w:eastAsia="ＭＳ ゴシック" w:hAnsi="ＭＳ ゴシック" w:hint="eastAsia"/>
                <w:sz w:val="20"/>
                <w:szCs w:val="20"/>
              </w:rPr>
              <w:t>。</w:t>
            </w:r>
          </w:p>
        </w:tc>
        <w:tc>
          <w:tcPr>
            <w:tcW w:w="364" w:type="pct"/>
          </w:tcPr>
          <w:p w14:paraId="170F3D2B"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EAA4960"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D37A581" w14:textId="25CDCEE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AD5137D" w14:textId="77777777" w:rsidR="007D66C1" w:rsidRPr="00E2163B" w:rsidRDefault="007D66C1">
            <w:pPr>
              <w:rPr>
                <w:rFonts w:ascii="ＭＳ ゴシック" w:eastAsia="ＭＳ ゴシック" w:hAnsi="ＭＳ ゴシック"/>
                <w:sz w:val="20"/>
                <w:szCs w:val="20"/>
              </w:rPr>
            </w:pPr>
          </w:p>
        </w:tc>
      </w:tr>
      <w:tr w:rsidR="007D66C1" w:rsidRPr="00E2163B" w14:paraId="50D426B4" w14:textId="77777777" w:rsidTr="003D2BE1">
        <w:tc>
          <w:tcPr>
            <w:tcW w:w="653" w:type="pct"/>
          </w:tcPr>
          <w:p w14:paraId="5ECAAEF4" w14:textId="75DCDFA3" w:rsidR="007D66C1" w:rsidRPr="00073F19" w:rsidRDefault="007D66C1">
            <w:pPr>
              <w:rPr>
                <w:rFonts w:ascii="ＭＳ ゴシック" w:eastAsia="ＭＳ ゴシック" w:hAnsi="ＭＳ ゴシック"/>
                <w:sz w:val="20"/>
                <w:szCs w:val="20"/>
              </w:rPr>
            </w:pPr>
            <w:r w:rsidRPr="007D66C1">
              <w:rPr>
                <w:rFonts w:ascii="ＭＳ ゴシック" w:eastAsia="ＭＳ ゴシック" w:hAnsi="ＭＳ ゴシック" w:hint="eastAsia"/>
                <w:sz w:val="20"/>
                <w:szCs w:val="20"/>
              </w:rPr>
              <w:t>居宅サービス計画に沿ったサービスの提供</w:t>
            </w:r>
          </w:p>
        </w:tc>
        <w:tc>
          <w:tcPr>
            <w:tcW w:w="3276" w:type="pct"/>
          </w:tcPr>
          <w:p w14:paraId="20A6BE4E" w14:textId="24EF0F18" w:rsidR="007D66C1" w:rsidRPr="00073F19"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居宅サービス計画（法第八条第二十四項に規定する居宅サービス計画をいい、施行規則第六十五条の四第一号ハに規定する計画を含む。以下同じ。）が作成されている場合は、当該居宅サービス計画に沿った指定定期巡回・随時対応型訪問介護看護を提供し</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tc>
        <w:tc>
          <w:tcPr>
            <w:tcW w:w="364" w:type="pct"/>
          </w:tcPr>
          <w:p w14:paraId="15E412FF"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9B985CB"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7DF6CE2" w14:textId="0D4EAFB1"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160FCEF" w14:textId="77777777" w:rsidR="007D66C1" w:rsidRPr="00E2163B" w:rsidRDefault="007D66C1">
            <w:pPr>
              <w:rPr>
                <w:rFonts w:ascii="ＭＳ ゴシック" w:eastAsia="ＭＳ ゴシック" w:hAnsi="ＭＳ ゴシック"/>
                <w:sz w:val="20"/>
                <w:szCs w:val="20"/>
              </w:rPr>
            </w:pPr>
          </w:p>
        </w:tc>
      </w:tr>
      <w:tr w:rsidR="007D66C1" w:rsidRPr="00E2163B" w14:paraId="23077E20" w14:textId="77777777" w:rsidTr="003D2BE1">
        <w:tc>
          <w:tcPr>
            <w:tcW w:w="653" w:type="pct"/>
          </w:tcPr>
          <w:p w14:paraId="137913AF" w14:textId="72D14D9F" w:rsidR="007D66C1" w:rsidRPr="00073F19" w:rsidRDefault="007D66C1">
            <w:pPr>
              <w:rPr>
                <w:rFonts w:ascii="ＭＳ ゴシック" w:eastAsia="ＭＳ ゴシック" w:hAnsi="ＭＳ ゴシック"/>
                <w:sz w:val="20"/>
                <w:szCs w:val="20"/>
              </w:rPr>
            </w:pPr>
            <w:r w:rsidRPr="007D66C1">
              <w:rPr>
                <w:rFonts w:ascii="ＭＳ ゴシック" w:eastAsia="ＭＳ ゴシック" w:hAnsi="ＭＳ ゴシック" w:hint="eastAsia"/>
                <w:sz w:val="20"/>
                <w:szCs w:val="20"/>
              </w:rPr>
              <w:t>居宅サービス計画等の変更の援助</w:t>
            </w:r>
          </w:p>
        </w:tc>
        <w:tc>
          <w:tcPr>
            <w:tcW w:w="3276" w:type="pct"/>
          </w:tcPr>
          <w:p w14:paraId="26F4D075" w14:textId="49E8B1AF" w:rsidR="007D66C1" w:rsidRPr="00073F19" w:rsidRDefault="007D66C1" w:rsidP="00DA159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指定定期巡回・随時対応型訪問介護看護事業者は、利用者が居宅サービス計画の変更を希望する場合は、当該利用者に係る指定居宅介護支援事業者への連絡その他の必要な援助を行</w:t>
            </w:r>
            <w:r>
              <w:rPr>
                <w:rFonts w:ascii="ＭＳ ゴシック" w:eastAsia="ＭＳ ゴシック" w:hAnsi="ＭＳ ゴシック" w:hint="eastAsia"/>
                <w:sz w:val="20"/>
                <w:szCs w:val="20"/>
              </w:rPr>
              <w:t>っているか</w:t>
            </w:r>
            <w:r w:rsidRPr="007D66C1">
              <w:rPr>
                <w:rFonts w:ascii="ＭＳ ゴシック" w:eastAsia="ＭＳ ゴシック" w:hAnsi="ＭＳ ゴシック" w:hint="eastAsia"/>
                <w:sz w:val="20"/>
                <w:szCs w:val="20"/>
              </w:rPr>
              <w:t>。</w:t>
            </w:r>
          </w:p>
        </w:tc>
        <w:tc>
          <w:tcPr>
            <w:tcW w:w="364" w:type="pct"/>
          </w:tcPr>
          <w:p w14:paraId="717E4699"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4674589" w14:textId="77777777"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8EDCE9B" w14:textId="58E34640" w:rsidR="007D66C1" w:rsidRDefault="007D66C1" w:rsidP="007D66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61BC953" w14:textId="77777777" w:rsidR="007D66C1" w:rsidRPr="00E2163B" w:rsidRDefault="007D66C1">
            <w:pPr>
              <w:rPr>
                <w:rFonts w:ascii="ＭＳ ゴシック" w:eastAsia="ＭＳ ゴシック" w:hAnsi="ＭＳ ゴシック"/>
                <w:sz w:val="20"/>
                <w:szCs w:val="20"/>
              </w:rPr>
            </w:pPr>
          </w:p>
        </w:tc>
      </w:tr>
      <w:tr w:rsidR="00B140D2" w:rsidRPr="00E2163B" w14:paraId="09E65415" w14:textId="77777777" w:rsidTr="003D2BE1">
        <w:tc>
          <w:tcPr>
            <w:tcW w:w="653" w:type="pct"/>
          </w:tcPr>
          <w:p w14:paraId="637D03B3" w14:textId="4CABACB3"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身分を証する書類の携行</w:t>
            </w:r>
          </w:p>
        </w:tc>
        <w:tc>
          <w:tcPr>
            <w:tcW w:w="3276" w:type="pct"/>
          </w:tcPr>
          <w:p w14:paraId="5278DD64" w14:textId="77777777" w:rsidR="00073F19" w:rsidRDefault="007D66C1" w:rsidP="00DA159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指定定期巡回・随時対応型訪問介護看護事業者は、定期巡回・随時対応型訪問介護看護従業者に身分を証する書類を携行させ、面接時、初回訪問時及び利用者又はその家族から求められたときは、こ</w:t>
            </w:r>
            <w:r w:rsidRPr="007D66C1">
              <w:rPr>
                <w:rFonts w:ascii="ＭＳ ゴシック" w:eastAsia="ＭＳ ゴシック" w:hAnsi="ＭＳ ゴシック" w:hint="eastAsia"/>
                <w:sz w:val="20"/>
                <w:szCs w:val="20"/>
              </w:rPr>
              <w:lastRenderedPageBreak/>
              <w:t>れを提示すべき旨を指導し</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p w14:paraId="76C0123F" w14:textId="77777777" w:rsidR="007D66C1" w:rsidRDefault="007D66C1" w:rsidP="007D66C1">
            <w:pPr>
              <w:rPr>
                <w:rFonts w:ascii="ＭＳ ゴシック" w:eastAsia="ＭＳ ゴシック" w:hAnsi="ＭＳ ゴシック"/>
                <w:sz w:val="20"/>
                <w:szCs w:val="20"/>
              </w:rPr>
            </w:pPr>
          </w:p>
          <w:p w14:paraId="12AD4304" w14:textId="77777777" w:rsidR="007D66C1" w:rsidRPr="007D66C1" w:rsidRDefault="007D66C1" w:rsidP="007D66C1">
            <w:pPr>
              <w:rPr>
                <w:rFonts w:ascii="ＭＳ ゴシック" w:eastAsia="ＭＳ ゴシック" w:hAnsi="ＭＳ ゴシック"/>
                <w:i/>
                <w:sz w:val="20"/>
                <w:szCs w:val="20"/>
              </w:rPr>
            </w:pPr>
            <w:r w:rsidRPr="007D66C1">
              <w:rPr>
                <w:rFonts w:ascii="ＭＳ ゴシック" w:eastAsia="ＭＳ ゴシック" w:hAnsi="ＭＳ ゴシック" w:hint="eastAsia"/>
                <w:i/>
                <w:sz w:val="20"/>
                <w:szCs w:val="20"/>
              </w:rPr>
              <w:t>【解釈通知】</w:t>
            </w:r>
          </w:p>
          <w:p w14:paraId="126F9E5D" w14:textId="2CFF8CD7" w:rsidR="007D66C1" w:rsidRPr="007D66C1" w:rsidRDefault="007D66C1" w:rsidP="007D66C1">
            <w:pPr>
              <w:rPr>
                <w:rFonts w:ascii="ＭＳ ゴシック" w:eastAsia="ＭＳ ゴシック" w:hAnsi="ＭＳ ゴシック"/>
                <w:i/>
                <w:sz w:val="20"/>
                <w:szCs w:val="20"/>
              </w:rPr>
            </w:pPr>
            <w:r w:rsidRPr="007D66C1">
              <w:rPr>
                <w:rFonts w:ascii="ＭＳ ゴシック" w:eastAsia="ＭＳ ゴシック" w:hAnsi="ＭＳ ゴシック"/>
                <w:i/>
                <w:sz w:val="20"/>
                <w:szCs w:val="20"/>
              </w:rPr>
              <w:t>(11)　身分を証する書類の携行</w:t>
            </w:r>
          </w:p>
          <w:p w14:paraId="4E03DD6B" w14:textId="19AAA18B" w:rsidR="007D66C1" w:rsidRPr="007D66C1" w:rsidRDefault="007D66C1" w:rsidP="007D66C1">
            <w:pPr>
              <w:ind w:leftChars="100" w:left="210" w:firstLineChars="100" w:firstLine="200"/>
              <w:rPr>
                <w:rFonts w:ascii="ＭＳ ゴシック" w:eastAsia="ＭＳ ゴシック" w:hAnsi="ＭＳ ゴシック"/>
                <w:sz w:val="20"/>
                <w:szCs w:val="20"/>
              </w:rPr>
            </w:pPr>
            <w:r w:rsidRPr="007D66C1">
              <w:rPr>
                <w:rFonts w:ascii="ＭＳ ゴシック" w:eastAsia="ＭＳ ゴシック" w:hAnsi="ＭＳ ゴシック" w:hint="eastAsia"/>
                <w:i/>
                <w:sz w:val="20"/>
                <w:szCs w:val="20"/>
              </w:rPr>
              <w:t>基準第３条の</w:t>
            </w:r>
            <w:r w:rsidRPr="007D66C1">
              <w:rPr>
                <w:rFonts w:ascii="ＭＳ ゴシック" w:eastAsia="ＭＳ ゴシック" w:hAnsi="ＭＳ ゴシック"/>
                <w:i/>
                <w:sz w:val="20"/>
                <w:szCs w:val="20"/>
              </w:rPr>
              <w:t>17は、利用者が安心して指定定期巡回・随時対応型訪問介護看護の提供を受けられるよう、指定定期巡回・随時対応型訪問介護看護事業者は、当該指定定期巡回・随時対応型訪問介護看護事業所の定期巡回・随時対応型訪問介護看護従業者に身分を明らかにする証書や名札等を携行させ、面接時、初回訪問時及び利用者又はその家族から求められたときは、これを提示すべき旨を指導しなければならないことを規定したものである。この証書等には、当該指定定期巡回・随時対応型訪問介護看護事業所の名称、当該定期巡回・随時対応型訪問介護看護従業</w:t>
            </w:r>
            <w:r w:rsidRPr="007D66C1">
              <w:rPr>
                <w:rFonts w:ascii="ＭＳ ゴシック" w:eastAsia="ＭＳ ゴシック" w:hAnsi="ＭＳ ゴシック" w:hint="eastAsia"/>
                <w:i/>
                <w:sz w:val="20"/>
                <w:szCs w:val="20"/>
              </w:rPr>
              <w:t>者の氏名を記載するものとし、当該定期巡回・随時対応型訪問介護看護従業者の写真の貼付や職能の記載を行うことが望ましい。</w:t>
            </w:r>
          </w:p>
        </w:tc>
        <w:tc>
          <w:tcPr>
            <w:tcW w:w="364" w:type="pct"/>
          </w:tcPr>
          <w:p w14:paraId="74D82CE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43EFD3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5522139" w14:textId="1F8537D2"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D148E5" w14:textId="77777777" w:rsidR="00C777A9" w:rsidRPr="00E2163B" w:rsidRDefault="00C777A9">
            <w:pPr>
              <w:rPr>
                <w:rFonts w:ascii="ＭＳ ゴシック" w:eastAsia="ＭＳ ゴシック" w:hAnsi="ＭＳ ゴシック"/>
                <w:sz w:val="20"/>
                <w:szCs w:val="20"/>
              </w:rPr>
            </w:pPr>
          </w:p>
        </w:tc>
      </w:tr>
      <w:tr w:rsidR="00B140D2" w:rsidRPr="00E2163B" w14:paraId="60DFA59B" w14:textId="77777777" w:rsidTr="003D2BE1">
        <w:tc>
          <w:tcPr>
            <w:tcW w:w="653" w:type="pct"/>
          </w:tcPr>
          <w:p w14:paraId="19985C2E" w14:textId="23442309"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サービスの提供の記録</w:t>
            </w:r>
          </w:p>
        </w:tc>
        <w:tc>
          <w:tcPr>
            <w:tcW w:w="3276" w:type="pct"/>
          </w:tcPr>
          <w:p w14:paraId="51EA518A" w14:textId="77FE439E" w:rsidR="007D66C1"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66C1">
              <w:rPr>
                <w:rFonts w:ascii="ＭＳ ゴシック" w:eastAsia="ＭＳ ゴシック" w:hAnsi="ＭＳ ゴシック" w:hint="eastAsia"/>
                <w:sz w:val="20"/>
                <w:szCs w:val="20"/>
              </w:rPr>
              <w:t>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四十二条の二第六項の規定により利用者に代わって支払を受ける地域密着型介護サービス費の額その他必要な事項を、利用者の居宅サービス計画を記載した書面又はこれに準ずる書面に記載し</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p w14:paraId="28322C5E" w14:textId="77777777" w:rsidR="007D66C1" w:rsidRPr="007D66C1" w:rsidRDefault="007D66C1" w:rsidP="007D66C1">
            <w:pPr>
              <w:ind w:left="200" w:hangingChars="100" w:hanging="200"/>
              <w:rPr>
                <w:rFonts w:ascii="ＭＳ ゴシック" w:eastAsia="ＭＳ ゴシック" w:hAnsi="ＭＳ ゴシック"/>
                <w:sz w:val="20"/>
                <w:szCs w:val="20"/>
              </w:rPr>
            </w:pPr>
          </w:p>
          <w:p w14:paraId="0900794E" w14:textId="77777777" w:rsidR="00073F19" w:rsidRDefault="007D66C1" w:rsidP="007D66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D66C1">
              <w:rPr>
                <w:rFonts w:ascii="ＭＳ ゴシック" w:eastAsia="ＭＳ ゴシック" w:hAnsi="ＭＳ ゴシック" w:hint="eastAsia"/>
                <w:sz w:val="20"/>
                <w:szCs w:val="20"/>
              </w:rPr>
              <w:t>２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w:t>
            </w:r>
            <w:r>
              <w:rPr>
                <w:rFonts w:ascii="ＭＳ ゴシック" w:eastAsia="ＭＳ ゴシック" w:hAnsi="ＭＳ ゴシック" w:hint="eastAsia"/>
                <w:sz w:val="20"/>
                <w:szCs w:val="20"/>
              </w:rPr>
              <w:t>ているか</w:t>
            </w:r>
            <w:r w:rsidRPr="007D66C1">
              <w:rPr>
                <w:rFonts w:ascii="ＭＳ ゴシック" w:eastAsia="ＭＳ ゴシック" w:hAnsi="ＭＳ ゴシック" w:hint="eastAsia"/>
                <w:sz w:val="20"/>
                <w:szCs w:val="20"/>
              </w:rPr>
              <w:t>。</w:t>
            </w:r>
          </w:p>
          <w:p w14:paraId="468191CD" w14:textId="666F2FBB" w:rsidR="007D66C1" w:rsidRDefault="007D66C1" w:rsidP="007D66C1">
            <w:pPr>
              <w:ind w:left="200" w:hangingChars="100" w:hanging="200"/>
              <w:rPr>
                <w:rFonts w:ascii="ＭＳ ゴシック" w:eastAsia="ＭＳ ゴシック" w:hAnsi="ＭＳ ゴシック"/>
                <w:sz w:val="20"/>
                <w:szCs w:val="20"/>
              </w:rPr>
            </w:pPr>
          </w:p>
          <w:p w14:paraId="5287025B" w14:textId="7FAFE1F2" w:rsidR="007D66C1" w:rsidRPr="007D66C1" w:rsidRDefault="007D66C1" w:rsidP="007D66C1">
            <w:pPr>
              <w:ind w:left="200" w:hangingChars="100" w:hanging="200"/>
              <w:rPr>
                <w:rFonts w:ascii="ＭＳ ゴシック" w:eastAsia="ＭＳ ゴシック" w:hAnsi="ＭＳ ゴシック"/>
                <w:i/>
                <w:sz w:val="20"/>
                <w:szCs w:val="20"/>
              </w:rPr>
            </w:pPr>
            <w:r w:rsidRPr="007D66C1">
              <w:rPr>
                <w:rFonts w:ascii="ＭＳ ゴシック" w:eastAsia="ＭＳ ゴシック" w:hAnsi="ＭＳ ゴシック" w:hint="eastAsia"/>
                <w:i/>
                <w:sz w:val="20"/>
                <w:szCs w:val="20"/>
              </w:rPr>
              <w:t>【解釈通知】</w:t>
            </w:r>
          </w:p>
          <w:p w14:paraId="28B7A65A" w14:textId="197C1054" w:rsidR="007D66C1" w:rsidRPr="007D66C1" w:rsidRDefault="007D66C1" w:rsidP="007D66C1">
            <w:pPr>
              <w:rPr>
                <w:rFonts w:ascii="ＭＳ ゴシック" w:eastAsia="ＭＳ ゴシック" w:hAnsi="ＭＳ ゴシック"/>
                <w:i/>
                <w:sz w:val="20"/>
                <w:szCs w:val="20"/>
              </w:rPr>
            </w:pPr>
            <w:r w:rsidRPr="007D66C1">
              <w:rPr>
                <w:rFonts w:ascii="ＭＳ ゴシック" w:eastAsia="ＭＳ ゴシック" w:hAnsi="ＭＳ ゴシック"/>
                <w:i/>
                <w:sz w:val="20"/>
                <w:szCs w:val="20"/>
              </w:rPr>
              <w:t>(12)　サービスの提供の記録</w:t>
            </w:r>
          </w:p>
          <w:p w14:paraId="2875A0A4" w14:textId="77777777" w:rsidR="007D66C1" w:rsidRPr="007D66C1" w:rsidRDefault="007D66C1" w:rsidP="007D66C1">
            <w:pPr>
              <w:ind w:leftChars="100" w:left="410" w:hangingChars="100" w:hanging="200"/>
              <w:rPr>
                <w:rFonts w:ascii="ＭＳ ゴシック" w:eastAsia="ＭＳ ゴシック" w:hAnsi="ＭＳ ゴシック"/>
                <w:i/>
                <w:sz w:val="20"/>
                <w:szCs w:val="20"/>
              </w:rPr>
            </w:pPr>
            <w:r w:rsidRPr="007D66C1">
              <w:rPr>
                <w:rFonts w:ascii="ＭＳ ゴシック" w:eastAsia="ＭＳ ゴシック" w:hAnsi="ＭＳ ゴシック" w:hint="eastAsia"/>
                <w:i/>
                <w:sz w:val="20"/>
                <w:szCs w:val="20"/>
              </w:rPr>
              <w:t>①　基準第３条の</w:t>
            </w:r>
            <w:r w:rsidRPr="007D66C1">
              <w:rPr>
                <w:rFonts w:ascii="ＭＳ ゴシック" w:eastAsia="ＭＳ ゴシック" w:hAnsi="ＭＳ ゴシック"/>
                <w:i/>
                <w:sz w:val="20"/>
                <w:szCs w:val="20"/>
              </w:rPr>
              <w:t>18第１項は、利用者及びサービス事業者が、その時点での区分支給限度基準額との関係やサービスの利用状況を把握できるようにするために、指定定期巡回・随時対応型訪問介護看護事業者は、指定定期巡回・随時対応型訪問介護看護を提供した際には、当該指定定期巡回・随時対応型訪問介護看護の提供日、サービス内容（例えば定期巡回サービス及び随時訪問サー</w:t>
            </w:r>
            <w:r w:rsidRPr="007D66C1">
              <w:rPr>
                <w:rFonts w:ascii="ＭＳ ゴシック" w:eastAsia="ＭＳ ゴシック" w:hAnsi="ＭＳ ゴシック"/>
                <w:i/>
                <w:sz w:val="20"/>
                <w:szCs w:val="20"/>
              </w:rPr>
              <w:lastRenderedPageBreak/>
              <w:t>ビスの別）、保険給付の額その他必要な事項を、利用者の居宅サービス計画の書面又はサービス利用票等に記載しなければならないことを規定したものである。</w:t>
            </w:r>
          </w:p>
          <w:p w14:paraId="05150610" w14:textId="7D955F1F" w:rsidR="007D66C1" w:rsidRPr="007D66C1" w:rsidRDefault="007D66C1" w:rsidP="007D66C1">
            <w:pPr>
              <w:ind w:leftChars="100" w:left="410" w:hangingChars="100" w:hanging="200"/>
              <w:rPr>
                <w:rFonts w:ascii="ＭＳ ゴシック" w:eastAsia="ＭＳ ゴシック" w:hAnsi="ＭＳ ゴシック"/>
                <w:sz w:val="20"/>
                <w:szCs w:val="20"/>
              </w:rPr>
            </w:pPr>
            <w:r w:rsidRPr="007D66C1">
              <w:rPr>
                <w:rFonts w:ascii="ＭＳ ゴシック" w:eastAsia="ＭＳ ゴシック" w:hAnsi="ＭＳ ゴシック" w:hint="eastAsia"/>
                <w:i/>
                <w:sz w:val="20"/>
                <w:szCs w:val="20"/>
              </w:rPr>
              <w:t>②　同条第２項は、当該指定定期巡回・随時対応型訪問介護看護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なければならないこととしたものである。また、「その他適切な方法」とは、例えば、利用者の用意する手帳等に記載するなどの方法である。なお、提供した具体的なサービスの内容等の記録は、基準第３条の</w:t>
            </w:r>
            <w:r w:rsidRPr="007D66C1">
              <w:rPr>
                <w:rFonts w:ascii="ＭＳ ゴシック" w:eastAsia="ＭＳ ゴシック" w:hAnsi="ＭＳ ゴシック"/>
                <w:i/>
                <w:sz w:val="20"/>
                <w:szCs w:val="20"/>
              </w:rPr>
              <w:t>40第２項の規定に基づき、</w:t>
            </w:r>
            <w:r w:rsidRPr="007D66C1">
              <w:rPr>
                <w:rFonts w:ascii="ＭＳ ゴシック" w:eastAsia="ＭＳ ゴシック" w:hAnsi="ＭＳ ゴシック"/>
                <w:i/>
                <w:sz w:val="20"/>
                <w:szCs w:val="20"/>
                <w:u w:val="double"/>
              </w:rPr>
              <w:t>２年</w:t>
            </w:r>
            <w:r w:rsidRPr="007D66C1">
              <w:rPr>
                <w:rFonts w:ascii="ＭＳ ゴシック" w:eastAsia="ＭＳ ゴシック" w:hAnsi="ＭＳ ゴシック" w:hint="eastAsia"/>
                <w:i/>
                <w:sz w:val="20"/>
                <w:szCs w:val="20"/>
                <w:u w:val="double"/>
              </w:rPr>
              <w:t>間</w:t>
            </w:r>
            <w:r w:rsidRPr="007D66C1">
              <w:rPr>
                <w:rFonts w:ascii="ＭＳ ゴシック" w:eastAsia="ＭＳ ゴシック" w:hAnsi="ＭＳ ゴシック" w:hint="eastAsia"/>
                <w:i/>
                <w:sz w:val="20"/>
                <w:szCs w:val="20"/>
              </w:rPr>
              <w:t>保存しなければならない。</w:t>
            </w:r>
          </w:p>
        </w:tc>
        <w:tc>
          <w:tcPr>
            <w:tcW w:w="364" w:type="pct"/>
          </w:tcPr>
          <w:p w14:paraId="54BB2B0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B6ED78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29653E1" w14:textId="564E448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3305B1A" w14:textId="77777777" w:rsidR="00073F19" w:rsidRDefault="00073F19">
            <w:pPr>
              <w:rPr>
                <w:rFonts w:ascii="ＭＳ ゴシック" w:eastAsia="ＭＳ ゴシック" w:hAnsi="ＭＳ ゴシック"/>
                <w:sz w:val="20"/>
                <w:szCs w:val="20"/>
              </w:rPr>
            </w:pPr>
          </w:p>
          <w:p w14:paraId="7ECE6756" w14:textId="77777777" w:rsidR="007D66C1" w:rsidRDefault="007D66C1">
            <w:pPr>
              <w:rPr>
                <w:rFonts w:ascii="ＭＳ ゴシック" w:eastAsia="ＭＳ ゴシック" w:hAnsi="ＭＳ ゴシック"/>
                <w:sz w:val="20"/>
                <w:szCs w:val="20"/>
              </w:rPr>
            </w:pPr>
          </w:p>
          <w:p w14:paraId="1839E72E" w14:textId="77777777" w:rsidR="007D66C1" w:rsidRDefault="007D66C1">
            <w:pPr>
              <w:rPr>
                <w:rFonts w:ascii="ＭＳ ゴシック" w:eastAsia="ＭＳ ゴシック" w:hAnsi="ＭＳ ゴシック"/>
                <w:sz w:val="20"/>
                <w:szCs w:val="20"/>
              </w:rPr>
            </w:pPr>
          </w:p>
          <w:p w14:paraId="773C802F" w14:textId="77777777" w:rsidR="007D66C1" w:rsidRDefault="007D66C1">
            <w:pPr>
              <w:rPr>
                <w:rFonts w:ascii="ＭＳ ゴシック" w:eastAsia="ＭＳ ゴシック" w:hAnsi="ＭＳ ゴシック"/>
                <w:sz w:val="20"/>
                <w:szCs w:val="20"/>
              </w:rPr>
            </w:pPr>
          </w:p>
          <w:p w14:paraId="3438A065" w14:textId="77777777" w:rsidR="007D66C1" w:rsidRDefault="007D66C1">
            <w:pPr>
              <w:rPr>
                <w:rFonts w:ascii="ＭＳ ゴシック" w:eastAsia="ＭＳ ゴシック" w:hAnsi="ＭＳ ゴシック"/>
                <w:sz w:val="20"/>
                <w:szCs w:val="20"/>
              </w:rPr>
            </w:pPr>
          </w:p>
          <w:p w14:paraId="4943CAD9" w14:textId="77777777" w:rsidR="007D66C1" w:rsidRDefault="007D66C1">
            <w:pPr>
              <w:rPr>
                <w:rFonts w:ascii="ＭＳ ゴシック" w:eastAsia="ＭＳ ゴシック" w:hAnsi="ＭＳ ゴシック"/>
                <w:sz w:val="20"/>
                <w:szCs w:val="20"/>
              </w:rPr>
            </w:pPr>
          </w:p>
          <w:p w14:paraId="7D9867AC" w14:textId="77777777" w:rsidR="007D66C1" w:rsidRDefault="007D66C1">
            <w:pPr>
              <w:rPr>
                <w:rFonts w:ascii="ＭＳ ゴシック" w:eastAsia="ＭＳ ゴシック" w:hAnsi="ＭＳ ゴシック"/>
                <w:sz w:val="20"/>
                <w:szCs w:val="20"/>
              </w:rPr>
            </w:pPr>
          </w:p>
          <w:p w14:paraId="32A2C6B4" w14:textId="77777777" w:rsidR="007D66C1" w:rsidRDefault="007D66C1">
            <w:pPr>
              <w:rPr>
                <w:rFonts w:ascii="ＭＳ ゴシック" w:eastAsia="ＭＳ ゴシック" w:hAnsi="ＭＳ ゴシック"/>
                <w:sz w:val="20"/>
                <w:szCs w:val="20"/>
              </w:rPr>
            </w:pPr>
          </w:p>
          <w:p w14:paraId="08E0B15C" w14:textId="77777777" w:rsidR="007D66C1" w:rsidRDefault="007D66C1">
            <w:pPr>
              <w:rPr>
                <w:rFonts w:ascii="ＭＳ ゴシック" w:eastAsia="ＭＳ ゴシック" w:hAnsi="ＭＳ ゴシック"/>
                <w:sz w:val="20"/>
                <w:szCs w:val="20"/>
              </w:rPr>
            </w:pPr>
          </w:p>
          <w:p w14:paraId="4E39D81C" w14:textId="77777777" w:rsidR="007D66C1" w:rsidRDefault="007D66C1">
            <w:pPr>
              <w:rPr>
                <w:rFonts w:ascii="ＭＳ ゴシック" w:eastAsia="ＭＳ ゴシック" w:hAnsi="ＭＳ ゴシック"/>
                <w:sz w:val="20"/>
                <w:szCs w:val="20"/>
              </w:rPr>
            </w:pPr>
          </w:p>
          <w:p w14:paraId="43786FC4" w14:textId="77777777" w:rsidR="007D66C1" w:rsidRDefault="007D66C1">
            <w:pPr>
              <w:rPr>
                <w:rFonts w:ascii="ＭＳ ゴシック" w:eastAsia="ＭＳ ゴシック" w:hAnsi="ＭＳ ゴシック"/>
                <w:sz w:val="20"/>
                <w:szCs w:val="20"/>
              </w:rPr>
            </w:pPr>
          </w:p>
          <w:p w14:paraId="71FE77EF" w14:textId="77777777" w:rsidR="007D66C1" w:rsidRDefault="007D66C1">
            <w:pPr>
              <w:rPr>
                <w:rFonts w:ascii="ＭＳ ゴシック" w:eastAsia="ＭＳ ゴシック" w:hAnsi="ＭＳ ゴシック"/>
                <w:sz w:val="20"/>
                <w:szCs w:val="20"/>
              </w:rPr>
            </w:pPr>
          </w:p>
          <w:p w14:paraId="5FCA1911" w14:textId="77777777" w:rsidR="007D66C1" w:rsidRDefault="007D66C1">
            <w:pPr>
              <w:rPr>
                <w:rFonts w:ascii="ＭＳ ゴシック" w:eastAsia="ＭＳ ゴシック" w:hAnsi="ＭＳ ゴシック"/>
                <w:sz w:val="20"/>
                <w:szCs w:val="20"/>
              </w:rPr>
            </w:pPr>
          </w:p>
          <w:p w14:paraId="4E27C95E" w14:textId="77777777" w:rsidR="007D66C1" w:rsidRDefault="007D66C1">
            <w:pPr>
              <w:rPr>
                <w:rFonts w:ascii="ＭＳ ゴシック" w:eastAsia="ＭＳ ゴシック" w:hAnsi="ＭＳ ゴシック"/>
                <w:sz w:val="20"/>
                <w:szCs w:val="20"/>
              </w:rPr>
            </w:pPr>
          </w:p>
          <w:p w14:paraId="29E8DF1F" w14:textId="77777777" w:rsidR="007D66C1" w:rsidRDefault="007D66C1">
            <w:pPr>
              <w:rPr>
                <w:rFonts w:ascii="ＭＳ ゴシック" w:eastAsia="ＭＳ ゴシック" w:hAnsi="ＭＳ ゴシック"/>
                <w:sz w:val="20"/>
                <w:szCs w:val="20"/>
              </w:rPr>
            </w:pPr>
          </w:p>
          <w:p w14:paraId="3EE54F70" w14:textId="77777777" w:rsidR="007D66C1" w:rsidRDefault="007D66C1">
            <w:pPr>
              <w:rPr>
                <w:rFonts w:ascii="ＭＳ ゴシック" w:eastAsia="ＭＳ ゴシック" w:hAnsi="ＭＳ ゴシック"/>
                <w:sz w:val="20"/>
                <w:szCs w:val="20"/>
              </w:rPr>
            </w:pPr>
          </w:p>
          <w:p w14:paraId="76F628BE" w14:textId="77777777" w:rsidR="007D66C1" w:rsidRDefault="007D66C1">
            <w:pPr>
              <w:rPr>
                <w:rFonts w:ascii="ＭＳ ゴシック" w:eastAsia="ＭＳ ゴシック" w:hAnsi="ＭＳ ゴシック"/>
                <w:sz w:val="20"/>
                <w:szCs w:val="20"/>
              </w:rPr>
            </w:pPr>
          </w:p>
          <w:p w14:paraId="18B3C4CF" w14:textId="77777777" w:rsidR="007D66C1" w:rsidRDefault="007D66C1">
            <w:pPr>
              <w:rPr>
                <w:rFonts w:ascii="ＭＳ ゴシック" w:eastAsia="ＭＳ ゴシック" w:hAnsi="ＭＳ ゴシック"/>
                <w:sz w:val="20"/>
                <w:szCs w:val="20"/>
              </w:rPr>
            </w:pPr>
          </w:p>
          <w:p w14:paraId="4F9361A2" w14:textId="77777777" w:rsidR="007D66C1" w:rsidRDefault="007D66C1">
            <w:pPr>
              <w:rPr>
                <w:rFonts w:ascii="ＭＳ ゴシック" w:eastAsia="ＭＳ ゴシック" w:hAnsi="ＭＳ ゴシック"/>
                <w:sz w:val="20"/>
                <w:szCs w:val="20"/>
              </w:rPr>
            </w:pPr>
          </w:p>
          <w:p w14:paraId="221FC7D4" w14:textId="77777777" w:rsidR="007D66C1" w:rsidRDefault="007D66C1">
            <w:pPr>
              <w:rPr>
                <w:rFonts w:ascii="ＭＳ ゴシック" w:eastAsia="ＭＳ ゴシック" w:hAnsi="ＭＳ ゴシック"/>
                <w:sz w:val="20"/>
                <w:szCs w:val="20"/>
              </w:rPr>
            </w:pPr>
          </w:p>
          <w:p w14:paraId="51E0BD4F" w14:textId="77777777" w:rsidR="007D66C1" w:rsidRDefault="007D66C1">
            <w:pPr>
              <w:rPr>
                <w:rFonts w:ascii="ＭＳ ゴシック" w:eastAsia="ＭＳ ゴシック" w:hAnsi="ＭＳ ゴシック"/>
                <w:sz w:val="20"/>
                <w:szCs w:val="20"/>
              </w:rPr>
            </w:pPr>
          </w:p>
          <w:p w14:paraId="5813D3D3" w14:textId="77777777" w:rsidR="007D66C1" w:rsidRDefault="007D66C1">
            <w:pPr>
              <w:rPr>
                <w:rFonts w:ascii="ＭＳ ゴシック" w:eastAsia="ＭＳ ゴシック" w:hAnsi="ＭＳ ゴシック"/>
                <w:sz w:val="20"/>
                <w:szCs w:val="20"/>
              </w:rPr>
            </w:pPr>
          </w:p>
          <w:p w14:paraId="4EDBAF00" w14:textId="77777777" w:rsidR="007D66C1" w:rsidRDefault="007D66C1">
            <w:pPr>
              <w:rPr>
                <w:rFonts w:ascii="ＭＳ ゴシック" w:eastAsia="ＭＳ ゴシック" w:hAnsi="ＭＳ ゴシック"/>
                <w:sz w:val="20"/>
                <w:szCs w:val="20"/>
              </w:rPr>
            </w:pPr>
          </w:p>
          <w:p w14:paraId="0407D6E9" w14:textId="77777777" w:rsidR="007D66C1" w:rsidRDefault="007D66C1">
            <w:pPr>
              <w:rPr>
                <w:rFonts w:ascii="ＭＳ ゴシック" w:eastAsia="ＭＳ ゴシック" w:hAnsi="ＭＳ ゴシック"/>
                <w:sz w:val="20"/>
                <w:szCs w:val="20"/>
              </w:rPr>
            </w:pPr>
          </w:p>
          <w:p w14:paraId="27DD5B1F" w14:textId="77777777" w:rsidR="007D66C1" w:rsidRDefault="007D66C1">
            <w:pPr>
              <w:rPr>
                <w:rFonts w:ascii="ＭＳ ゴシック" w:eastAsia="ＭＳ ゴシック" w:hAnsi="ＭＳ ゴシック"/>
                <w:sz w:val="20"/>
                <w:szCs w:val="20"/>
              </w:rPr>
            </w:pPr>
          </w:p>
          <w:p w14:paraId="21F1AA4A" w14:textId="77777777" w:rsidR="007D66C1" w:rsidRDefault="007D66C1">
            <w:pPr>
              <w:rPr>
                <w:rFonts w:ascii="ＭＳ ゴシック" w:eastAsia="ＭＳ ゴシック" w:hAnsi="ＭＳ ゴシック"/>
                <w:sz w:val="20"/>
                <w:szCs w:val="20"/>
              </w:rPr>
            </w:pPr>
          </w:p>
          <w:p w14:paraId="66960211" w14:textId="77777777" w:rsidR="007D66C1" w:rsidRDefault="007D66C1">
            <w:pPr>
              <w:rPr>
                <w:rFonts w:ascii="ＭＳ ゴシック" w:eastAsia="ＭＳ ゴシック" w:hAnsi="ＭＳ ゴシック"/>
                <w:sz w:val="20"/>
                <w:szCs w:val="20"/>
              </w:rPr>
            </w:pPr>
          </w:p>
          <w:p w14:paraId="077A4C89" w14:textId="77777777" w:rsidR="007D66C1" w:rsidRDefault="007D66C1">
            <w:pPr>
              <w:rPr>
                <w:rFonts w:ascii="ＭＳ ゴシック" w:eastAsia="ＭＳ ゴシック" w:hAnsi="ＭＳ ゴシック"/>
                <w:sz w:val="20"/>
                <w:szCs w:val="20"/>
              </w:rPr>
            </w:pPr>
          </w:p>
          <w:p w14:paraId="42069DD1" w14:textId="77777777" w:rsidR="007D66C1" w:rsidRDefault="007D66C1">
            <w:pPr>
              <w:rPr>
                <w:rFonts w:ascii="ＭＳ ゴシック" w:eastAsia="ＭＳ ゴシック" w:hAnsi="ＭＳ ゴシック"/>
                <w:sz w:val="20"/>
                <w:szCs w:val="20"/>
              </w:rPr>
            </w:pPr>
          </w:p>
          <w:p w14:paraId="65DD076C" w14:textId="77777777" w:rsidR="007D66C1" w:rsidRDefault="007D66C1">
            <w:pPr>
              <w:rPr>
                <w:rFonts w:ascii="ＭＳ ゴシック" w:eastAsia="ＭＳ ゴシック" w:hAnsi="ＭＳ ゴシック"/>
                <w:sz w:val="20"/>
                <w:szCs w:val="20"/>
              </w:rPr>
            </w:pPr>
          </w:p>
          <w:p w14:paraId="2A58F885" w14:textId="77777777" w:rsidR="007D66C1" w:rsidRDefault="007D66C1">
            <w:pPr>
              <w:rPr>
                <w:rFonts w:ascii="ＭＳ ゴシック" w:eastAsia="ＭＳ ゴシック" w:hAnsi="ＭＳ ゴシック"/>
                <w:sz w:val="20"/>
                <w:szCs w:val="20"/>
              </w:rPr>
            </w:pPr>
          </w:p>
          <w:p w14:paraId="0C6EAEEB" w14:textId="77777777" w:rsidR="007D66C1" w:rsidRDefault="007D66C1">
            <w:pPr>
              <w:rPr>
                <w:rFonts w:ascii="ＭＳ ゴシック" w:eastAsia="ＭＳ ゴシック" w:hAnsi="ＭＳ ゴシック"/>
                <w:sz w:val="20"/>
                <w:szCs w:val="20"/>
              </w:rPr>
            </w:pPr>
          </w:p>
          <w:p w14:paraId="2C1C9DD4" w14:textId="6B5F92FF" w:rsidR="007D66C1" w:rsidRPr="007D66C1" w:rsidRDefault="007D66C1">
            <w:pPr>
              <w:rPr>
                <w:rFonts w:ascii="ＭＳ ゴシック" w:eastAsia="ＭＳ ゴシック" w:hAnsi="ＭＳ ゴシック"/>
                <w:sz w:val="18"/>
                <w:szCs w:val="20"/>
              </w:rPr>
            </w:pPr>
            <w:r w:rsidRPr="007D66C1">
              <w:rPr>
                <w:rFonts w:ascii="ＭＳ ゴシック" w:eastAsia="ＭＳ ゴシック" w:hAnsi="ＭＳ ゴシック" w:hint="eastAsia"/>
                <w:sz w:val="18"/>
                <w:szCs w:val="20"/>
              </w:rPr>
              <w:t>市条例により</w:t>
            </w:r>
            <w:r w:rsidRPr="007D66C1">
              <w:rPr>
                <w:rFonts w:ascii="ＭＳ ゴシック" w:eastAsia="ＭＳ ゴシック" w:hAnsi="ＭＳ ゴシック" w:hint="eastAsia"/>
                <w:sz w:val="18"/>
                <w:szCs w:val="20"/>
                <w:u w:val="double"/>
              </w:rPr>
              <w:t>5年間</w:t>
            </w:r>
            <w:r w:rsidRPr="007D66C1">
              <w:rPr>
                <w:rFonts w:ascii="ＭＳ ゴシック" w:eastAsia="ＭＳ ゴシック" w:hAnsi="ＭＳ ゴシック" w:hint="eastAsia"/>
                <w:sz w:val="18"/>
                <w:szCs w:val="20"/>
              </w:rPr>
              <w:t>保存すること。</w:t>
            </w:r>
          </w:p>
        </w:tc>
      </w:tr>
      <w:tr w:rsidR="00B140D2" w:rsidRPr="00E2163B" w14:paraId="6BF91C80" w14:textId="77777777" w:rsidTr="003D2BE1">
        <w:tc>
          <w:tcPr>
            <w:tcW w:w="653" w:type="pct"/>
          </w:tcPr>
          <w:p w14:paraId="6FD3C172" w14:textId="03619E0A"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lastRenderedPageBreak/>
              <w:t>利用料等の受領</w:t>
            </w:r>
          </w:p>
        </w:tc>
        <w:tc>
          <w:tcPr>
            <w:tcW w:w="3276" w:type="pct"/>
          </w:tcPr>
          <w:p w14:paraId="40341772" w14:textId="2EF7F699" w:rsidR="00FF2664" w:rsidRPr="00FF2664" w:rsidRDefault="00FF2664" w:rsidP="00FF266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F2664">
              <w:rPr>
                <w:rFonts w:ascii="ＭＳ ゴシック" w:eastAsia="ＭＳ ゴシック" w:hAnsi="ＭＳ ゴシック" w:hint="eastAsia"/>
                <w:sz w:val="20"/>
                <w:szCs w:val="20"/>
              </w:rPr>
              <w:t>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w:t>
            </w:r>
            <w:r>
              <w:rPr>
                <w:rFonts w:ascii="ＭＳ ゴシック" w:eastAsia="ＭＳ ゴシック" w:hAnsi="ＭＳ ゴシック" w:hint="eastAsia"/>
                <w:sz w:val="20"/>
                <w:szCs w:val="20"/>
              </w:rPr>
              <w:t>ているか</w:t>
            </w:r>
            <w:r w:rsidRPr="00FF2664">
              <w:rPr>
                <w:rFonts w:ascii="ＭＳ ゴシック" w:eastAsia="ＭＳ ゴシック" w:hAnsi="ＭＳ ゴシック" w:hint="eastAsia"/>
                <w:sz w:val="20"/>
                <w:szCs w:val="20"/>
              </w:rPr>
              <w:t>。</w:t>
            </w:r>
          </w:p>
          <w:p w14:paraId="40146781" w14:textId="77777777" w:rsidR="00FF2664" w:rsidRDefault="00FF2664" w:rsidP="00FF2664">
            <w:pPr>
              <w:ind w:left="200" w:hangingChars="100" w:hanging="200"/>
              <w:rPr>
                <w:rFonts w:ascii="ＭＳ ゴシック" w:eastAsia="ＭＳ ゴシック" w:hAnsi="ＭＳ ゴシック"/>
                <w:sz w:val="20"/>
                <w:szCs w:val="20"/>
              </w:rPr>
            </w:pPr>
          </w:p>
          <w:p w14:paraId="297443BC" w14:textId="6E085AD2" w:rsidR="00FF2664" w:rsidRDefault="00FF2664" w:rsidP="00FF266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2664">
              <w:rPr>
                <w:rFonts w:ascii="ＭＳ ゴシック" w:eastAsia="ＭＳ ゴシック" w:hAnsi="ＭＳ ゴシック" w:hint="eastAsia"/>
                <w:sz w:val="20"/>
                <w:szCs w:val="20"/>
              </w:rPr>
              <w:t>２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w:t>
            </w:r>
            <w:r>
              <w:rPr>
                <w:rFonts w:ascii="ＭＳ ゴシック" w:eastAsia="ＭＳ ゴシック" w:hAnsi="ＭＳ ゴシック" w:hint="eastAsia"/>
                <w:sz w:val="20"/>
                <w:szCs w:val="20"/>
              </w:rPr>
              <w:t>ているか</w:t>
            </w:r>
            <w:r w:rsidRPr="00FF2664">
              <w:rPr>
                <w:rFonts w:ascii="ＭＳ ゴシック" w:eastAsia="ＭＳ ゴシック" w:hAnsi="ＭＳ ゴシック" w:hint="eastAsia"/>
                <w:sz w:val="20"/>
                <w:szCs w:val="20"/>
              </w:rPr>
              <w:t>。</w:t>
            </w:r>
          </w:p>
          <w:p w14:paraId="5191265F" w14:textId="77777777" w:rsidR="00FF2664" w:rsidRPr="00FF2664" w:rsidRDefault="00FF2664" w:rsidP="00FF2664">
            <w:pPr>
              <w:ind w:left="200" w:hangingChars="100" w:hanging="200"/>
              <w:rPr>
                <w:rFonts w:ascii="ＭＳ ゴシック" w:eastAsia="ＭＳ ゴシック" w:hAnsi="ＭＳ ゴシック"/>
                <w:sz w:val="20"/>
                <w:szCs w:val="20"/>
              </w:rPr>
            </w:pPr>
          </w:p>
          <w:p w14:paraId="6C575C89" w14:textId="5EC31034" w:rsidR="00FF2664" w:rsidRDefault="00DA159F" w:rsidP="00FF2664">
            <w:pPr>
              <w:ind w:left="200" w:hangingChars="100" w:hanging="200"/>
              <w:rPr>
                <w:rFonts w:ascii="ＭＳ ゴシック" w:eastAsia="ＭＳ ゴシック" w:hAnsi="ＭＳ ゴシック"/>
                <w:sz w:val="20"/>
                <w:szCs w:val="20"/>
              </w:rPr>
            </w:pPr>
            <w:r w:rsidRPr="00DA159F">
              <w:rPr>
                <w:rFonts w:ascii="ＭＳ ゴシック" w:eastAsia="ＭＳ ゴシック" w:hAnsi="ＭＳ ゴシック" w:hint="eastAsia"/>
                <w:sz w:val="20"/>
                <w:szCs w:val="20"/>
              </w:rPr>
              <w:t>□</w:t>
            </w:r>
            <w:r w:rsidR="00FF2664" w:rsidRPr="00FF2664">
              <w:rPr>
                <w:rFonts w:ascii="ＭＳ ゴシック" w:eastAsia="ＭＳ ゴシック" w:hAnsi="ＭＳ ゴシック" w:hint="eastAsia"/>
                <w:sz w:val="20"/>
                <w:szCs w:val="20"/>
              </w:rPr>
              <w:t>３　指定定期巡回・随時対応型訪問介護看護事業者は、前二項の支払を受ける額のほか、利用者の選定により通常の事業の実施地域以外の地域の居宅において指定定期巡回・随時対応型訪問介護看護を行う場合は、それに要した交通費の額の支払を利用者から受けることができる。</w:t>
            </w:r>
          </w:p>
          <w:p w14:paraId="104E942B" w14:textId="77777777" w:rsidR="00FF2664" w:rsidRPr="00FF2664" w:rsidRDefault="00FF2664" w:rsidP="00FF2664">
            <w:pPr>
              <w:ind w:left="200" w:hangingChars="100" w:hanging="200"/>
              <w:rPr>
                <w:rFonts w:ascii="ＭＳ ゴシック" w:eastAsia="ＭＳ ゴシック" w:hAnsi="ＭＳ ゴシック"/>
                <w:sz w:val="20"/>
                <w:szCs w:val="20"/>
              </w:rPr>
            </w:pPr>
          </w:p>
          <w:p w14:paraId="2807AA77" w14:textId="77777777" w:rsidR="00073F19" w:rsidRDefault="00FF2664" w:rsidP="00FF266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F2664">
              <w:rPr>
                <w:rFonts w:ascii="ＭＳ ゴシック" w:eastAsia="ＭＳ ゴシック" w:hAnsi="ＭＳ ゴシック" w:hint="eastAsia"/>
                <w:sz w:val="20"/>
                <w:szCs w:val="20"/>
              </w:rPr>
              <w:t>４　指定定期巡回・随時対応型訪問介護看護事業者は、前項の費用の額に係るサービスの提供に当たっては、あらかじめ、利用者又はその家族に対し、当該サービスの内容及び費用について説明を行い、利用者の同意を得</w:t>
            </w:r>
            <w:r>
              <w:rPr>
                <w:rFonts w:ascii="ＭＳ ゴシック" w:eastAsia="ＭＳ ゴシック" w:hAnsi="ＭＳ ゴシック" w:hint="eastAsia"/>
                <w:sz w:val="20"/>
                <w:szCs w:val="20"/>
              </w:rPr>
              <w:t>ているか</w:t>
            </w:r>
            <w:r w:rsidRPr="00FF2664">
              <w:rPr>
                <w:rFonts w:ascii="ＭＳ ゴシック" w:eastAsia="ＭＳ ゴシック" w:hAnsi="ＭＳ ゴシック" w:hint="eastAsia"/>
                <w:sz w:val="20"/>
                <w:szCs w:val="20"/>
              </w:rPr>
              <w:t>。</w:t>
            </w:r>
          </w:p>
          <w:p w14:paraId="00AC2FCC" w14:textId="77777777" w:rsidR="00FF2664" w:rsidRPr="00FF2664" w:rsidRDefault="00FF2664" w:rsidP="00FF2664">
            <w:pPr>
              <w:ind w:left="20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lastRenderedPageBreak/>
              <w:t>【解釈通知】</w:t>
            </w:r>
          </w:p>
          <w:p w14:paraId="420B2A46" w14:textId="77777777" w:rsidR="00FF2664" w:rsidRPr="00FF2664" w:rsidRDefault="00FF2664" w:rsidP="00FF2664">
            <w:pPr>
              <w:ind w:left="200" w:hangingChars="100" w:hanging="200"/>
              <w:rPr>
                <w:rFonts w:ascii="ＭＳ ゴシック" w:eastAsia="ＭＳ ゴシック" w:hAnsi="ＭＳ ゴシック"/>
                <w:i/>
                <w:sz w:val="20"/>
                <w:szCs w:val="20"/>
              </w:rPr>
            </w:pPr>
            <w:r w:rsidRPr="00FF2664">
              <w:rPr>
                <w:rFonts w:ascii="ＭＳ ゴシック" w:eastAsia="ＭＳ ゴシック" w:hAnsi="ＭＳ ゴシック"/>
                <w:i/>
                <w:sz w:val="20"/>
                <w:szCs w:val="20"/>
              </w:rPr>
              <w:t>(13)　利用料等の受領</w:t>
            </w:r>
          </w:p>
          <w:p w14:paraId="7C367D86" w14:textId="77777777" w:rsidR="00FF2664" w:rsidRDefault="00FF2664" w:rsidP="00FF2664">
            <w:pPr>
              <w:ind w:leftChars="100" w:left="41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①　基準第３条の</w:t>
            </w:r>
            <w:r w:rsidRPr="00FF2664">
              <w:rPr>
                <w:rFonts w:ascii="ＭＳ ゴシック" w:eastAsia="ＭＳ ゴシック" w:hAnsi="ＭＳ ゴシック"/>
                <w:i/>
                <w:sz w:val="20"/>
                <w:szCs w:val="20"/>
              </w:rPr>
              <w:t>19第１項は、指定定期巡回・随時対応型訪問介護看護事業者は、法定代理受領サービスとして提供される指定定期巡回・随時対応型訪問介護看護についての利用者負担として、地域密着型介護サービス費用基準額の１割、２割又は３割（法第50条又は第69条第５項の規定の適用により保険給付の率が９割、８割又は７割でない場合については、それに応じた割合）の支払を受けなければならないことを規定したものである。</w:t>
            </w:r>
          </w:p>
          <w:p w14:paraId="1742C7DD" w14:textId="77777777" w:rsidR="00FF2664" w:rsidRDefault="00FF2664" w:rsidP="00FF2664">
            <w:pPr>
              <w:ind w:leftChars="100" w:left="41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②　基準第３条の</w:t>
            </w:r>
            <w:r w:rsidRPr="00FF2664">
              <w:rPr>
                <w:rFonts w:ascii="ＭＳ ゴシック" w:eastAsia="ＭＳ ゴシック" w:hAnsi="ＭＳ ゴシック"/>
                <w:i/>
                <w:sz w:val="20"/>
                <w:szCs w:val="20"/>
              </w:rPr>
              <w:t>19第２項は、利用者間の公平及び利用者の保護の観点から、法定代理受領サービスでない指定定期巡回・随時対応型訪問介護看護を提供した際に、その利用者から支払を受ける利用料の額と、法定代理受領サービスである指定定期巡回・随時対応型訪問介護看護に係る費用の額の間に、一方の管理経費の他方への転嫁等による不合理な差額を設けてはならないこととしたものである。なお、そもそも介護保険給付の対象となる指定定期巡回・随時対応型訪問介護看護のサービスと明確に区分されるサービスについては、次のような方法により別の料金</w:t>
            </w:r>
            <w:r w:rsidRPr="00FF2664">
              <w:rPr>
                <w:rFonts w:ascii="ＭＳ ゴシック" w:eastAsia="ＭＳ ゴシック" w:hAnsi="ＭＳ ゴシック" w:hint="eastAsia"/>
                <w:i/>
                <w:sz w:val="20"/>
                <w:szCs w:val="20"/>
              </w:rPr>
              <w:t>設定をして差し支えない。</w:t>
            </w:r>
          </w:p>
          <w:p w14:paraId="373BB059" w14:textId="77777777" w:rsidR="00FF2664" w:rsidRDefault="00FF2664" w:rsidP="00FF2664">
            <w:pPr>
              <w:ind w:leftChars="200" w:left="62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イ　利用者に、当該事業が指定定期巡回・随時対応型訪問介護看護の事業とは別事業であり、当該サービスが介護保険給付の対象とならないサービスであることを説明し、理解を得ること。</w:t>
            </w:r>
          </w:p>
          <w:p w14:paraId="73ABD808" w14:textId="77777777" w:rsidR="00FF2664" w:rsidRDefault="00FF2664" w:rsidP="00FF2664">
            <w:pPr>
              <w:ind w:leftChars="200" w:left="62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ロ　当該事業の目的、運営方針、利用料等が、指定定期巡回・随時対応型訪問介護看護事業所の運営規程とは別に定められていること。</w:t>
            </w:r>
          </w:p>
          <w:p w14:paraId="654D7881" w14:textId="1ADB8C8E" w:rsidR="00FF2664" w:rsidRPr="00FF2664" w:rsidRDefault="00FF2664" w:rsidP="00FF2664">
            <w:pPr>
              <w:ind w:leftChars="200" w:left="62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ハ　指定定期巡回・随時対応型訪問介護看護の事業の会計と区分していること。</w:t>
            </w:r>
          </w:p>
          <w:p w14:paraId="059FE16C" w14:textId="77777777" w:rsidR="00FF2664" w:rsidRDefault="00FF2664" w:rsidP="00FF2664">
            <w:pPr>
              <w:ind w:leftChars="100" w:left="41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③　基準第３条の</w:t>
            </w:r>
            <w:r w:rsidRPr="00FF2664">
              <w:rPr>
                <w:rFonts w:ascii="ＭＳ ゴシック" w:eastAsia="ＭＳ ゴシック" w:hAnsi="ＭＳ ゴシック"/>
                <w:i/>
                <w:sz w:val="20"/>
                <w:szCs w:val="20"/>
              </w:rPr>
              <w:t>19第３項は、指定定期巡回・随時対応型訪問介護看護事業者は、指定定期巡回・随時対応型訪問介護看護の提供に関して、前２項の利用料のほかに、利用者の選定により通常の事業の実施地域以外の地域の居宅において指定定期巡回・随時対応型訪問介護看護を行う場合の交通費（移動に要する費用）の支払を利用者から受けることができることとし、保険給付の対象となっているサービスと明確に区分されないあいまいな名目による費用の支払を受けることは認めないこととしたものである。</w:t>
            </w:r>
          </w:p>
          <w:p w14:paraId="130AFE22" w14:textId="77777777" w:rsidR="007A42E7" w:rsidRDefault="00FF2664" w:rsidP="00FF2664">
            <w:pPr>
              <w:ind w:leftChars="100" w:left="410" w:hangingChars="100" w:hanging="200"/>
              <w:rPr>
                <w:rFonts w:ascii="ＭＳ ゴシック" w:eastAsia="ＭＳ ゴシック" w:hAnsi="ＭＳ ゴシック"/>
                <w:i/>
                <w:sz w:val="20"/>
                <w:szCs w:val="20"/>
              </w:rPr>
            </w:pPr>
            <w:r w:rsidRPr="00FF2664">
              <w:rPr>
                <w:rFonts w:ascii="ＭＳ ゴシック" w:eastAsia="ＭＳ ゴシック" w:hAnsi="ＭＳ ゴシック" w:hint="eastAsia"/>
                <w:i/>
                <w:sz w:val="20"/>
                <w:szCs w:val="20"/>
              </w:rPr>
              <w:t>④　基準第３条の</w:t>
            </w:r>
            <w:r w:rsidRPr="00FF2664">
              <w:rPr>
                <w:rFonts w:ascii="ＭＳ ゴシック" w:eastAsia="ＭＳ ゴシック" w:hAnsi="ＭＳ ゴシック"/>
                <w:i/>
                <w:sz w:val="20"/>
                <w:szCs w:val="20"/>
              </w:rPr>
              <w:t>19第４項は、指定定期巡回・随時対応型訪問介</w:t>
            </w:r>
          </w:p>
          <w:p w14:paraId="0E98CCA1" w14:textId="27C4095D" w:rsidR="00FF2664" w:rsidRDefault="00FF2664" w:rsidP="00FF2664">
            <w:pPr>
              <w:ind w:leftChars="100" w:left="410" w:hangingChars="100" w:hanging="200"/>
              <w:rPr>
                <w:rFonts w:ascii="ＭＳ ゴシック" w:eastAsia="ＭＳ ゴシック" w:hAnsi="ＭＳ ゴシック"/>
                <w:i/>
                <w:sz w:val="20"/>
                <w:szCs w:val="20"/>
              </w:rPr>
            </w:pPr>
            <w:r w:rsidRPr="00FF2664">
              <w:rPr>
                <w:rFonts w:ascii="ＭＳ ゴシック" w:eastAsia="ＭＳ ゴシック" w:hAnsi="ＭＳ ゴシック"/>
                <w:i/>
                <w:sz w:val="20"/>
                <w:szCs w:val="20"/>
              </w:rPr>
              <w:t>護看護事業者は、前項の交通費の支払を受けるに当たっては、あら</w:t>
            </w:r>
            <w:r w:rsidRPr="00FF2664">
              <w:rPr>
                <w:rFonts w:ascii="ＭＳ ゴシック" w:eastAsia="ＭＳ ゴシック" w:hAnsi="ＭＳ ゴシック"/>
                <w:i/>
                <w:sz w:val="20"/>
                <w:szCs w:val="20"/>
              </w:rPr>
              <w:lastRenderedPageBreak/>
              <w:t>かじめ、利用者又はその家族に対してその額等に関して説明を行い、利用者の同意を得なければならないこととしたものである。</w:t>
            </w:r>
          </w:p>
          <w:p w14:paraId="29B12834" w14:textId="5856A22F" w:rsidR="00FF2664" w:rsidRPr="00FF2664" w:rsidRDefault="00FF2664" w:rsidP="00FF2664">
            <w:pPr>
              <w:ind w:leftChars="100" w:left="410" w:hangingChars="100" w:hanging="200"/>
              <w:rPr>
                <w:rFonts w:ascii="ＭＳ ゴシック" w:eastAsia="ＭＳ ゴシック" w:hAnsi="ＭＳ ゴシック"/>
                <w:sz w:val="20"/>
                <w:szCs w:val="20"/>
              </w:rPr>
            </w:pPr>
            <w:r w:rsidRPr="00FF2664">
              <w:rPr>
                <w:rFonts w:ascii="ＭＳ ゴシック" w:eastAsia="ＭＳ ゴシック" w:hAnsi="ＭＳ ゴシック" w:hint="eastAsia"/>
                <w:i/>
                <w:sz w:val="20"/>
                <w:szCs w:val="20"/>
              </w:rPr>
              <w:t>⑤　指定定期巡回・随時対応型訪問介護看護事業者は、基準第３条の</w:t>
            </w:r>
            <w:r w:rsidRPr="00FF2664">
              <w:rPr>
                <w:rFonts w:ascii="ＭＳ ゴシック" w:eastAsia="ＭＳ ゴシック" w:hAnsi="ＭＳ ゴシック"/>
                <w:i/>
                <w:sz w:val="20"/>
                <w:szCs w:val="20"/>
              </w:rPr>
              <w:t>19第１項から第３項までの利用料等を徴収することは認められるが、利用者へ配布するケアコール端末に係る設置料、リース料、保守料等の費用の徴収は認められないものである。なお、利用者宅から事業所への通報に係る通信料（電話料金）については、利用者が負担すべきものである。</w:t>
            </w:r>
          </w:p>
        </w:tc>
        <w:tc>
          <w:tcPr>
            <w:tcW w:w="364" w:type="pct"/>
          </w:tcPr>
          <w:p w14:paraId="13A7F8F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E07C4B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C601B0D" w14:textId="7B13AE1F"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DFA7220" w14:textId="77777777" w:rsidR="00C777A9" w:rsidRPr="00204C88" w:rsidRDefault="00C777A9">
            <w:pPr>
              <w:rPr>
                <w:rFonts w:ascii="ＭＳ ゴシック" w:eastAsia="ＭＳ ゴシック" w:hAnsi="ＭＳ ゴシック"/>
                <w:sz w:val="20"/>
                <w:szCs w:val="20"/>
              </w:rPr>
            </w:pPr>
          </w:p>
        </w:tc>
      </w:tr>
      <w:tr w:rsidR="00B140D2" w:rsidRPr="00E2163B" w14:paraId="69AB8480" w14:textId="77777777" w:rsidTr="003D2BE1">
        <w:tc>
          <w:tcPr>
            <w:tcW w:w="653" w:type="pct"/>
          </w:tcPr>
          <w:p w14:paraId="29AE23E5" w14:textId="6BD5C5A2" w:rsidR="00C777A9" w:rsidRPr="00E2163B" w:rsidRDefault="005A2B88">
            <w:pPr>
              <w:rPr>
                <w:rFonts w:ascii="ＭＳ ゴシック" w:eastAsia="ＭＳ ゴシック" w:hAnsi="ＭＳ ゴシック"/>
                <w:sz w:val="20"/>
                <w:szCs w:val="20"/>
              </w:rPr>
            </w:pPr>
            <w:r w:rsidRPr="005A2B88">
              <w:rPr>
                <w:rFonts w:ascii="ＭＳ ゴシック" w:eastAsia="ＭＳ ゴシック" w:hAnsi="ＭＳ ゴシック" w:hint="eastAsia"/>
                <w:sz w:val="20"/>
                <w:szCs w:val="20"/>
              </w:rPr>
              <w:lastRenderedPageBreak/>
              <w:t>保険給付の請求のための証明書の交付</w:t>
            </w:r>
          </w:p>
        </w:tc>
        <w:tc>
          <w:tcPr>
            <w:tcW w:w="3276" w:type="pct"/>
          </w:tcPr>
          <w:p w14:paraId="18A3D5BF" w14:textId="751357A8" w:rsidR="00C777A9" w:rsidRPr="00E2163B" w:rsidRDefault="00BA7F11" w:rsidP="005A2B8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A7F11">
              <w:rPr>
                <w:rFonts w:ascii="ＭＳ ゴシック" w:eastAsia="ＭＳ ゴシック" w:hAnsi="ＭＳ ゴシック" w:hint="eastAsia"/>
                <w:sz w:val="20"/>
                <w:szCs w:val="20"/>
              </w:rPr>
              <w:t>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w:t>
            </w:r>
            <w:r>
              <w:rPr>
                <w:rFonts w:ascii="ＭＳ ゴシック" w:eastAsia="ＭＳ ゴシック" w:hAnsi="ＭＳ ゴシック" w:hint="eastAsia"/>
                <w:sz w:val="20"/>
                <w:szCs w:val="20"/>
              </w:rPr>
              <w:t>ているか</w:t>
            </w:r>
            <w:r w:rsidRPr="00BA7F11">
              <w:rPr>
                <w:rFonts w:ascii="ＭＳ ゴシック" w:eastAsia="ＭＳ ゴシック" w:hAnsi="ＭＳ ゴシック" w:hint="eastAsia"/>
                <w:sz w:val="20"/>
                <w:szCs w:val="20"/>
              </w:rPr>
              <w:t>。</w:t>
            </w:r>
          </w:p>
        </w:tc>
        <w:tc>
          <w:tcPr>
            <w:tcW w:w="364" w:type="pct"/>
          </w:tcPr>
          <w:p w14:paraId="3D0BDA3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ABE584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04BB3C9" w14:textId="434C6FE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33D1716" w14:textId="44251834" w:rsidR="00C777A9" w:rsidRPr="00E2163B" w:rsidRDefault="00C777A9">
            <w:pPr>
              <w:rPr>
                <w:rFonts w:ascii="ＭＳ ゴシック" w:eastAsia="ＭＳ ゴシック" w:hAnsi="ＭＳ ゴシック"/>
                <w:sz w:val="20"/>
                <w:szCs w:val="20"/>
              </w:rPr>
            </w:pPr>
          </w:p>
        </w:tc>
      </w:tr>
      <w:tr w:rsidR="00B140D2" w:rsidRPr="00E2163B" w14:paraId="06369466" w14:textId="77777777" w:rsidTr="003D2BE1">
        <w:tc>
          <w:tcPr>
            <w:tcW w:w="653" w:type="pct"/>
          </w:tcPr>
          <w:p w14:paraId="01A44866" w14:textId="2D18DB98" w:rsidR="00C777A9" w:rsidRPr="005A2B88" w:rsidRDefault="00BA7F11">
            <w:pPr>
              <w:rPr>
                <w:rFonts w:ascii="ＭＳ ゴシック" w:eastAsia="ＭＳ ゴシック" w:hAnsi="ＭＳ ゴシック"/>
                <w:sz w:val="20"/>
                <w:szCs w:val="20"/>
              </w:rPr>
            </w:pPr>
            <w:r w:rsidRPr="00BA7F11">
              <w:rPr>
                <w:rFonts w:ascii="ＭＳ ゴシック" w:eastAsia="ＭＳ ゴシック" w:hAnsi="ＭＳ ゴシック" w:hint="eastAsia"/>
                <w:sz w:val="20"/>
                <w:szCs w:val="20"/>
              </w:rPr>
              <w:t>指定定期巡回・随時対応型訪問介護看護の基本取扱方針</w:t>
            </w:r>
          </w:p>
        </w:tc>
        <w:tc>
          <w:tcPr>
            <w:tcW w:w="3276" w:type="pct"/>
          </w:tcPr>
          <w:p w14:paraId="0F8D95E8" w14:textId="2AAF3D98" w:rsidR="00BA7F11" w:rsidRDefault="00BA7F11" w:rsidP="00BA7F1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A7F11">
              <w:rPr>
                <w:rFonts w:ascii="ＭＳ ゴシック" w:eastAsia="ＭＳ ゴシック" w:hAnsi="ＭＳ ゴシック" w:hint="eastAsia"/>
                <w:sz w:val="20"/>
                <w:szCs w:val="20"/>
              </w:rPr>
              <w:t>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w:t>
            </w:r>
            <w:r>
              <w:rPr>
                <w:rFonts w:ascii="ＭＳ ゴシック" w:eastAsia="ＭＳ ゴシック" w:hAnsi="ＭＳ ゴシック" w:hint="eastAsia"/>
                <w:sz w:val="20"/>
                <w:szCs w:val="20"/>
              </w:rPr>
              <w:t>ているか</w:t>
            </w:r>
            <w:r w:rsidRPr="00BA7F11">
              <w:rPr>
                <w:rFonts w:ascii="ＭＳ ゴシック" w:eastAsia="ＭＳ ゴシック" w:hAnsi="ＭＳ ゴシック" w:hint="eastAsia"/>
                <w:sz w:val="20"/>
                <w:szCs w:val="20"/>
              </w:rPr>
              <w:t>。</w:t>
            </w:r>
          </w:p>
          <w:p w14:paraId="48089EC9" w14:textId="77777777" w:rsidR="00BA7F11" w:rsidRPr="00BA7F11" w:rsidRDefault="00BA7F11" w:rsidP="00BA7F11">
            <w:pPr>
              <w:ind w:left="200" w:hangingChars="100" w:hanging="200"/>
              <w:rPr>
                <w:rFonts w:ascii="ＭＳ ゴシック" w:eastAsia="ＭＳ ゴシック" w:hAnsi="ＭＳ ゴシック"/>
                <w:sz w:val="20"/>
                <w:szCs w:val="20"/>
              </w:rPr>
            </w:pPr>
          </w:p>
          <w:p w14:paraId="449EE190" w14:textId="77777777" w:rsidR="00281D2B" w:rsidRDefault="00BA7F11" w:rsidP="00BA7F1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A7F11">
              <w:rPr>
                <w:rFonts w:ascii="ＭＳ ゴシック" w:eastAsia="ＭＳ ゴシック" w:hAnsi="ＭＳ ゴシック" w:hint="eastAsia"/>
                <w:sz w:val="20"/>
                <w:szCs w:val="20"/>
              </w:rPr>
              <w:t xml:space="preserve">　指定定期巡回・随時対応型訪問介護看護事業者は、自らその提供する指定定期巡回・随時対応型訪問介護看護の質の評価を行い、それらの結果を公表し、常にその改善を図</w:t>
            </w:r>
            <w:r>
              <w:rPr>
                <w:rFonts w:ascii="ＭＳ ゴシック" w:eastAsia="ＭＳ ゴシック" w:hAnsi="ＭＳ ゴシック" w:hint="eastAsia"/>
                <w:sz w:val="20"/>
                <w:szCs w:val="20"/>
              </w:rPr>
              <w:t>っているか</w:t>
            </w:r>
            <w:r w:rsidRPr="00BA7F11">
              <w:rPr>
                <w:rFonts w:ascii="ＭＳ ゴシック" w:eastAsia="ＭＳ ゴシック" w:hAnsi="ＭＳ ゴシック" w:hint="eastAsia"/>
                <w:sz w:val="20"/>
                <w:szCs w:val="20"/>
              </w:rPr>
              <w:t>。</w:t>
            </w:r>
          </w:p>
          <w:p w14:paraId="1C46258D" w14:textId="77777777" w:rsidR="00BA7F11" w:rsidRDefault="00BA7F11" w:rsidP="00BA7F11">
            <w:pPr>
              <w:ind w:left="200" w:hangingChars="100" w:hanging="200"/>
              <w:rPr>
                <w:rFonts w:ascii="ＭＳ ゴシック" w:eastAsia="ＭＳ ゴシック" w:hAnsi="ＭＳ ゴシック"/>
                <w:sz w:val="20"/>
                <w:szCs w:val="20"/>
              </w:rPr>
            </w:pPr>
          </w:p>
          <w:p w14:paraId="4D7517A1" w14:textId="77777777" w:rsidR="00BA7F11" w:rsidRPr="00BA7F11" w:rsidRDefault="00BA7F11" w:rsidP="00BA7F11">
            <w:pPr>
              <w:ind w:left="200" w:hangingChars="100" w:hanging="200"/>
              <w:rPr>
                <w:rFonts w:ascii="ＭＳ ゴシック" w:eastAsia="ＭＳ ゴシック" w:hAnsi="ＭＳ ゴシック"/>
                <w:i/>
                <w:sz w:val="20"/>
                <w:szCs w:val="20"/>
              </w:rPr>
            </w:pPr>
            <w:r w:rsidRPr="00BA7F11">
              <w:rPr>
                <w:rFonts w:ascii="ＭＳ ゴシック" w:eastAsia="ＭＳ ゴシック" w:hAnsi="ＭＳ ゴシック" w:hint="eastAsia"/>
                <w:i/>
                <w:sz w:val="20"/>
                <w:szCs w:val="20"/>
              </w:rPr>
              <w:t>【解釈通知】</w:t>
            </w:r>
          </w:p>
          <w:p w14:paraId="42877C6F" w14:textId="62BD8DC8" w:rsidR="00BA7F11" w:rsidRDefault="00BA7F11" w:rsidP="001A4AD3">
            <w:pPr>
              <w:ind w:leftChars="100" w:left="410" w:hangingChars="100" w:hanging="200"/>
              <w:rPr>
                <w:rFonts w:ascii="ＭＳ ゴシック" w:eastAsia="ＭＳ ゴシック" w:hAnsi="ＭＳ ゴシック"/>
                <w:i/>
                <w:sz w:val="20"/>
                <w:szCs w:val="20"/>
              </w:rPr>
            </w:pPr>
            <w:r w:rsidRPr="00BA7F11">
              <w:rPr>
                <w:rFonts w:ascii="ＭＳ ゴシック" w:eastAsia="ＭＳ ゴシック" w:hAnsi="ＭＳ ゴシック"/>
                <w:i/>
                <w:sz w:val="20"/>
                <w:szCs w:val="20"/>
              </w:rPr>
              <w:t>(15)指定定期巡回・随時対応型訪問介護看護の基本的取扱方針及び具体的取扱方針</w:t>
            </w:r>
          </w:p>
          <w:p w14:paraId="59F9993F" w14:textId="77777777" w:rsidR="00B9407F" w:rsidRDefault="00BA7F11" w:rsidP="00B9407F">
            <w:pPr>
              <w:ind w:leftChars="200" w:left="420"/>
              <w:rPr>
                <w:rFonts w:ascii="ＭＳ ゴシック" w:eastAsia="ＭＳ ゴシック" w:hAnsi="ＭＳ ゴシック"/>
                <w:i/>
                <w:sz w:val="20"/>
                <w:szCs w:val="20"/>
              </w:rPr>
            </w:pPr>
            <w:r w:rsidRPr="00BA7F11">
              <w:rPr>
                <w:rFonts w:ascii="ＭＳ ゴシック" w:eastAsia="ＭＳ ゴシック" w:hAnsi="ＭＳ ゴシック" w:hint="eastAsia"/>
                <w:i/>
                <w:sz w:val="20"/>
                <w:szCs w:val="20"/>
              </w:rPr>
              <w:t>基準第３条の</w:t>
            </w:r>
            <w:r w:rsidRPr="00BA7F11">
              <w:rPr>
                <w:rFonts w:ascii="ＭＳ ゴシック" w:eastAsia="ＭＳ ゴシック" w:hAnsi="ＭＳ ゴシック"/>
                <w:i/>
                <w:sz w:val="20"/>
                <w:szCs w:val="20"/>
              </w:rPr>
              <w:t>21及び第３条の22における指定定期巡回・随時対</w:t>
            </w:r>
          </w:p>
          <w:p w14:paraId="003B33A2" w14:textId="46CA4D05" w:rsidR="00BA7F11" w:rsidRDefault="00BA7F11" w:rsidP="00B9407F">
            <w:pPr>
              <w:ind w:leftChars="100" w:left="210"/>
              <w:rPr>
                <w:rFonts w:ascii="ＭＳ ゴシック" w:eastAsia="ＭＳ ゴシック" w:hAnsi="ＭＳ ゴシック"/>
                <w:i/>
                <w:sz w:val="20"/>
                <w:szCs w:val="20"/>
              </w:rPr>
            </w:pPr>
            <w:r w:rsidRPr="00BA7F11">
              <w:rPr>
                <w:rFonts w:ascii="ＭＳ ゴシック" w:eastAsia="ＭＳ ゴシック" w:hAnsi="ＭＳ ゴシック"/>
                <w:i/>
                <w:sz w:val="20"/>
                <w:szCs w:val="20"/>
              </w:rPr>
              <w:t>応型訪問介護看護の取扱方針について、特に留意すべきことは、次のとおりである。</w:t>
            </w:r>
          </w:p>
          <w:p w14:paraId="735D52AA" w14:textId="77777777" w:rsidR="00BA7F11" w:rsidRDefault="00BA7F11" w:rsidP="00BA7F11">
            <w:pPr>
              <w:ind w:leftChars="200" w:left="620" w:hangingChars="100" w:hanging="200"/>
              <w:rPr>
                <w:rFonts w:ascii="ＭＳ ゴシック" w:eastAsia="ＭＳ ゴシック" w:hAnsi="ＭＳ ゴシック"/>
                <w:i/>
                <w:sz w:val="20"/>
                <w:szCs w:val="20"/>
              </w:rPr>
            </w:pPr>
            <w:r w:rsidRPr="00BA7F11">
              <w:rPr>
                <w:rFonts w:ascii="ＭＳ ゴシック" w:eastAsia="ＭＳ ゴシック" w:hAnsi="ＭＳ ゴシック" w:hint="eastAsia"/>
                <w:i/>
                <w:sz w:val="20"/>
                <w:szCs w:val="20"/>
              </w:rPr>
              <w:t>①　指定定期巡回・随時対応型訪問介護看護の提供については、目標達成の度合い及びその効果等や利用者及びその家族の満足度等について常に評価を行うとともに、定期巡回・随時対応型訪問介護看護計画の修正を行うなど、その改善を図らなければならないものであること。</w:t>
            </w:r>
          </w:p>
          <w:p w14:paraId="40F027A3" w14:textId="77777777" w:rsidR="00BA7F11" w:rsidRDefault="00BA7F11" w:rsidP="00BA7F11">
            <w:pPr>
              <w:ind w:leftChars="200" w:left="620" w:hangingChars="100" w:hanging="200"/>
              <w:rPr>
                <w:rFonts w:ascii="ＭＳ ゴシック" w:eastAsia="ＭＳ ゴシック" w:hAnsi="ＭＳ ゴシック"/>
                <w:i/>
                <w:sz w:val="20"/>
                <w:szCs w:val="20"/>
              </w:rPr>
            </w:pPr>
            <w:r w:rsidRPr="00BA7F11">
              <w:rPr>
                <w:rFonts w:ascii="ＭＳ ゴシック" w:eastAsia="ＭＳ ゴシック" w:hAnsi="ＭＳ ゴシック" w:hint="eastAsia"/>
                <w:i/>
                <w:sz w:val="20"/>
                <w:szCs w:val="20"/>
              </w:rPr>
              <w:t>②　随時訪問サービスを適切に提供するため、定期巡回サービスの提供や看護職員の行うアセスメント等により、利用者の心身</w:t>
            </w:r>
            <w:r w:rsidRPr="00BA7F11">
              <w:rPr>
                <w:rFonts w:ascii="ＭＳ ゴシック" w:eastAsia="ＭＳ ゴシック" w:hAnsi="ＭＳ ゴシック" w:hint="eastAsia"/>
                <w:i/>
                <w:sz w:val="20"/>
                <w:szCs w:val="20"/>
              </w:rPr>
              <w:lastRenderedPageBreak/>
              <w:t>の状況等の把握に努めるとともに、利用者とのコミュニケーションを図り、利用者が通報を行い易い環境づくりに努めるべきものであること。</w:t>
            </w:r>
          </w:p>
          <w:p w14:paraId="70864981" w14:textId="77777777" w:rsidR="00BA7F11" w:rsidRDefault="00BA7F11" w:rsidP="00BA7F11">
            <w:pPr>
              <w:ind w:leftChars="200" w:left="620" w:hangingChars="100" w:hanging="200"/>
              <w:rPr>
                <w:rFonts w:ascii="ＭＳ ゴシック" w:eastAsia="ＭＳ ゴシック" w:hAnsi="ＭＳ ゴシック"/>
                <w:i/>
                <w:sz w:val="20"/>
                <w:szCs w:val="20"/>
              </w:rPr>
            </w:pPr>
            <w:r w:rsidRPr="00BA7F11">
              <w:rPr>
                <w:rFonts w:ascii="ＭＳ ゴシック" w:eastAsia="ＭＳ ゴシック" w:hAnsi="ＭＳ ゴシック" w:hint="eastAsia"/>
                <w:i/>
                <w:sz w:val="20"/>
                <w:szCs w:val="20"/>
              </w:rPr>
              <w:t>③　訪問看護サービスの提供に当たっては、利用者の心身の状態を踏まえて、妥当適切に行うとともにその生活の質の確保を図るよう、主治医との密接な連携のもとに定期巡回・随時対応型訪問介護看護計画に沿って行うこと。</w:t>
            </w:r>
          </w:p>
          <w:p w14:paraId="167A1506" w14:textId="36623489" w:rsidR="00BA7F11" w:rsidRPr="00BA7F11" w:rsidRDefault="00BA7F11" w:rsidP="00BA7F11">
            <w:pPr>
              <w:ind w:leftChars="200" w:left="620" w:hangingChars="100" w:hanging="200"/>
              <w:rPr>
                <w:rFonts w:ascii="ＭＳ ゴシック" w:eastAsia="ＭＳ ゴシック" w:hAnsi="ＭＳ ゴシック"/>
                <w:sz w:val="20"/>
                <w:szCs w:val="20"/>
              </w:rPr>
            </w:pPr>
            <w:r w:rsidRPr="00BA7F11">
              <w:rPr>
                <w:rFonts w:ascii="ＭＳ ゴシック" w:eastAsia="ＭＳ ゴシック" w:hAnsi="ＭＳ ゴシック" w:hint="eastAsia"/>
                <w:i/>
                <w:sz w:val="20"/>
                <w:szCs w:val="20"/>
              </w:rPr>
              <w:t>④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持し、広く一般に認められていない看護等については行ってはならないこと。</w:t>
            </w:r>
          </w:p>
        </w:tc>
        <w:tc>
          <w:tcPr>
            <w:tcW w:w="364" w:type="pct"/>
          </w:tcPr>
          <w:p w14:paraId="666DFD4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499AEF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48541D9" w14:textId="36DAC381"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73C0FCA" w14:textId="5E1E5A7B" w:rsidR="00C777A9" w:rsidRPr="00E2163B" w:rsidRDefault="00C777A9">
            <w:pPr>
              <w:rPr>
                <w:rFonts w:ascii="ＭＳ ゴシック" w:eastAsia="ＭＳ ゴシック" w:hAnsi="ＭＳ ゴシック"/>
                <w:sz w:val="20"/>
                <w:szCs w:val="20"/>
              </w:rPr>
            </w:pPr>
          </w:p>
        </w:tc>
      </w:tr>
      <w:tr w:rsidR="00B140D2" w:rsidRPr="00E2163B" w14:paraId="47DB1C8D" w14:textId="77777777" w:rsidTr="003D2BE1">
        <w:tc>
          <w:tcPr>
            <w:tcW w:w="653" w:type="pct"/>
          </w:tcPr>
          <w:p w14:paraId="1D2397D8" w14:textId="6CF6E3E6" w:rsidR="00C777A9" w:rsidRPr="00E2163B" w:rsidRDefault="00475AAC">
            <w:pPr>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指定定期巡回・随時対応型訪問介護看護の具体的取扱方針</w:t>
            </w:r>
          </w:p>
        </w:tc>
        <w:tc>
          <w:tcPr>
            <w:tcW w:w="3276" w:type="pct"/>
          </w:tcPr>
          <w:p w14:paraId="0AFFF304" w14:textId="77777777" w:rsidR="00475AAC" w:rsidRDefault="00475AAC" w:rsidP="00475AAC">
            <w:pPr>
              <w:tabs>
                <w:tab w:val="left" w:pos="1450"/>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475AAC">
              <w:rPr>
                <w:rFonts w:ascii="ＭＳ ゴシック" w:eastAsia="ＭＳ ゴシック" w:hAnsi="ＭＳ ゴシック" w:hint="eastAsia"/>
                <w:sz w:val="20"/>
                <w:szCs w:val="20"/>
              </w:rPr>
              <w:t>定期巡回・随時対応型訪問介護看護従業者の行う指定定期巡回・随時対応型訪問介護看護の方針は、次に掲げるところによるものとする。</w:t>
            </w:r>
          </w:p>
          <w:p w14:paraId="454C77E8" w14:textId="77777777" w:rsid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一　定期巡回サービスの提供に当たっては、第三条の二十四第一項に規定する定期巡回・随時対応型訪問介護看護計画に基づき、利用者が安心してその居宅において生活を送るのに必要な援助を行うものとする。</w:t>
            </w:r>
          </w:p>
          <w:p w14:paraId="45A6A808" w14:textId="77777777" w:rsid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二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ものとする。</w:t>
            </w:r>
          </w:p>
          <w:p w14:paraId="68C9C026" w14:textId="33A7C112"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三　随時訪問サービスの提供に当たっては、第三条の二十四第一項に規定する定期巡回・随時対応型訪問介護看護計画に基づき、利用者からの随時の連絡に迅速に対応し、必要な援助を行うものとする。</w:t>
            </w:r>
          </w:p>
          <w:p w14:paraId="1EDD5084"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四　訪問看護サービスの提供に当たっては、主治の医師との密接な連携及び第三条の二十四第一項に規定する定期巡回・随時対応型訪問介護看護計画に基づき、利用者の心身の機能の維持回復を図るよう妥当適切に行うものとする。</w:t>
            </w:r>
          </w:p>
          <w:p w14:paraId="2B66A235"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五　訪問看護サービスの提供に当たっては、常に利用者の病状、心身の状況及びその置かれている環境の的確な把握に努め、利用者又はその家族に対し、適切な指導等を行うものとする。</w:t>
            </w:r>
          </w:p>
          <w:p w14:paraId="1B69A552"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六　特殊な看護等については、これを行ってはならないものとする。</w:t>
            </w:r>
          </w:p>
          <w:p w14:paraId="3EF7FB01"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lastRenderedPageBreak/>
              <w:t>七　指定定期巡回・随時対応型訪問介護看護の提供に当たっては、懇切丁寧に行うことを旨とし、利用者又はその家族に対し、サービスの提供方法等について、理解しやすいように説明を行うものとする。</w:t>
            </w:r>
          </w:p>
          <w:p w14:paraId="4A652264"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八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24E525AE"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九　前号の身体的拘束等を行う場合には、その態様及び時間、その際の利用者の心身の状況並びに緊急やむを得ない理由を記録しなければならない。</w:t>
            </w:r>
          </w:p>
          <w:p w14:paraId="05E34567" w14:textId="77777777" w:rsidR="00475AAC" w:rsidRPr="00475AAC"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十　指定定期巡回・随時対応型訪問介護看護の提供に当たっては、介護技術及び医学の進歩に対応し、適切な介護技術及び看護技術をもってサービスの提供を行うものとする。</w:t>
            </w:r>
          </w:p>
          <w:p w14:paraId="278DEAC9" w14:textId="77777777" w:rsidR="00196AF7" w:rsidRDefault="00475AAC" w:rsidP="00475AAC">
            <w:pPr>
              <w:tabs>
                <w:tab w:val="left" w:pos="1450"/>
              </w:tabs>
              <w:ind w:leftChars="100" w:left="410" w:hangingChars="100" w:hanging="200"/>
              <w:rPr>
                <w:rFonts w:ascii="ＭＳ ゴシック" w:eastAsia="ＭＳ ゴシック" w:hAnsi="ＭＳ ゴシック"/>
                <w:sz w:val="20"/>
                <w:szCs w:val="20"/>
              </w:rPr>
            </w:pPr>
            <w:r w:rsidRPr="00475AAC">
              <w:rPr>
                <w:rFonts w:ascii="ＭＳ ゴシック" w:eastAsia="ＭＳ ゴシック" w:hAnsi="ＭＳ ゴシック" w:hint="eastAsia"/>
                <w:sz w:val="20"/>
                <w:szCs w:val="20"/>
              </w:rPr>
              <w:t>十一　指定定期巡回・随時対応型訪問介護看護の提供に当たり利用者から合鍵を預かる場合には、その管理を厳重に行うとともに、管理方法、紛失した場合の対処方法その他必要な事項を記載した文書を利用者に交付するものとする。</w:t>
            </w:r>
          </w:p>
          <w:p w14:paraId="43C0277E" w14:textId="77777777" w:rsidR="00475AAC" w:rsidRDefault="00475AAC" w:rsidP="00475AAC">
            <w:pPr>
              <w:tabs>
                <w:tab w:val="left" w:pos="1450"/>
              </w:tabs>
              <w:rPr>
                <w:rFonts w:ascii="ＭＳ ゴシック" w:eastAsia="ＭＳ ゴシック" w:hAnsi="ＭＳ ゴシック"/>
                <w:sz w:val="20"/>
                <w:szCs w:val="20"/>
              </w:rPr>
            </w:pPr>
          </w:p>
          <w:p w14:paraId="6ECDC20E" w14:textId="77777777" w:rsidR="00475AAC" w:rsidRPr="00475AAC" w:rsidRDefault="00475AAC" w:rsidP="00475AAC">
            <w:pPr>
              <w:tabs>
                <w:tab w:val="left" w:pos="1450"/>
              </w:tabs>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【解釈通知】</w:t>
            </w:r>
          </w:p>
          <w:p w14:paraId="548CB90F" w14:textId="77777777" w:rsidR="00475AAC" w:rsidRPr="00475AAC" w:rsidRDefault="00475AAC" w:rsidP="00A81B72">
            <w:pPr>
              <w:tabs>
                <w:tab w:val="left" w:pos="1450"/>
              </w:tabs>
              <w:ind w:left="400" w:hangingChars="200" w:hanging="4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 xml:space="preserve">　</w:t>
            </w:r>
            <w:r w:rsidRPr="00475AAC">
              <w:rPr>
                <w:rFonts w:ascii="ＭＳ ゴシック" w:eastAsia="ＭＳ ゴシック" w:hAnsi="ＭＳ ゴシック"/>
                <w:i/>
                <w:sz w:val="20"/>
                <w:szCs w:val="20"/>
              </w:rPr>
              <w:t>(15)　指定定期巡回・随時対応型訪問介護看護の基本的取扱方針及び具体的取扱方針</w:t>
            </w:r>
          </w:p>
          <w:p w14:paraId="598106C1" w14:textId="77777777" w:rsidR="00475AAC" w:rsidRDefault="00475AAC" w:rsidP="00A81B72">
            <w:pPr>
              <w:tabs>
                <w:tab w:val="left" w:pos="1450"/>
              </w:tabs>
              <w:ind w:leftChars="200" w:left="420" w:firstLineChars="100" w:firstLine="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基準第３条の</w:t>
            </w:r>
            <w:r w:rsidRPr="00475AAC">
              <w:rPr>
                <w:rFonts w:ascii="ＭＳ ゴシック" w:eastAsia="ＭＳ ゴシック" w:hAnsi="ＭＳ ゴシック"/>
                <w:i/>
                <w:sz w:val="20"/>
                <w:szCs w:val="20"/>
              </w:rPr>
              <w:t>21及び第３条の22における指定定期巡回・随時対応型訪問介護看護の取扱方針について、特に留意すべきことは、次のとおりである。</w:t>
            </w:r>
          </w:p>
          <w:p w14:paraId="5D9A1F67" w14:textId="77777777" w:rsidR="00475AAC" w:rsidRDefault="00475AAC" w:rsidP="00B9407F">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①　指定定期巡回・随時対応型訪問介護看護の提供については、目標達成の度合い及びその効果等や利用者及びその家族の満足度等について常に評価を行うとともに、定期巡回・随時対応型訪問介護看護計画の修正を行うなど、その改善を図らなければならないものであること。</w:t>
            </w:r>
          </w:p>
          <w:p w14:paraId="17553646" w14:textId="77777777" w:rsidR="00475AAC" w:rsidRDefault="00475AAC" w:rsidP="00B9407F">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②　随時訪問サービスを適切に提供するため、定期巡回サービスの提供や看護職員の行うアセスメント等により、利用者の心身の状況等の把握に努めるとともに、利用者とのコミュニケーションを図り、利用者が通報を行い易い環境づくりに努めるべきものであること。</w:t>
            </w:r>
          </w:p>
          <w:p w14:paraId="729FD504" w14:textId="77777777" w:rsidR="001A4AD3" w:rsidRDefault="001A4AD3" w:rsidP="00B9407F">
            <w:pPr>
              <w:tabs>
                <w:tab w:val="left" w:pos="1450"/>
              </w:tabs>
              <w:ind w:leftChars="300" w:left="830" w:hangingChars="100" w:hanging="200"/>
              <w:rPr>
                <w:rFonts w:ascii="ＭＳ ゴシック" w:eastAsia="ＭＳ ゴシック" w:hAnsi="ＭＳ ゴシック"/>
                <w:i/>
                <w:sz w:val="20"/>
                <w:szCs w:val="20"/>
              </w:rPr>
            </w:pPr>
          </w:p>
          <w:p w14:paraId="09FDA1D3" w14:textId="3B6A287B" w:rsidR="00475AAC" w:rsidRDefault="00475AAC" w:rsidP="00B9407F">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lastRenderedPageBreak/>
              <w:t>③　訪問看護サービスの提供に当たっては、利用者の心身の状態を踏まえて、妥当適切に行うとともにその生活の質の確保を図るよう、主治医との密接な連携のもとに定期巡回・随時対応型訪問介護看護計画に沿って行うこと。</w:t>
            </w:r>
          </w:p>
          <w:p w14:paraId="131ACC01" w14:textId="77777777" w:rsidR="00475AAC" w:rsidRDefault="00475AAC" w:rsidP="00B9407F">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④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持し、広く一般に認められていない看護等については行ってはならないこと。</w:t>
            </w:r>
          </w:p>
          <w:p w14:paraId="29519C61" w14:textId="77777777" w:rsidR="00475AAC" w:rsidRDefault="00475AAC" w:rsidP="00B9407F">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⑤　指定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50058E95" w14:textId="77777777" w:rsidR="00475AAC" w:rsidRDefault="00475AAC" w:rsidP="00B9407F">
            <w:pPr>
              <w:tabs>
                <w:tab w:val="left" w:pos="1450"/>
              </w:tabs>
              <w:ind w:leftChars="400" w:left="840" w:firstLineChars="100" w:firstLine="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020321F2" w14:textId="77777777" w:rsidR="00475AAC" w:rsidRDefault="00475AAC" w:rsidP="00B9407F">
            <w:pPr>
              <w:tabs>
                <w:tab w:val="left" w:pos="1450"/>
              </w:tabs>
              <w:ind w:leftChars="400" w:left="840" w:firstLineChars="100" w:firstLine="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なお、基準第３条の</w:t>
            </w:r>
            <w:r w:rsidRPr="00475AAC">
              <w:rPr>
                <w:rFonts w:ascii="ＭＳ ゴシック" w:eastAsia="ＭＳ ゴシック" w:hAnsi="ＭＳ ゴシック"/>
                <w:i/>
                <w:sz w:val="20"/>
                <w:szCs w:val="20"/>
              </w:rPr>
              <w:t>40第２項の規定に基づき、当該記録は、</w:t>
            </w:r>
            <w:r w:rsidRPr="00362918">
              <w:rPr>
                <w:rFonts w:ascii="ＭＳ ゴシック" w:eastAsia="ＭＳ ゴシック" w:hAnsi="ＭＳ ゴシック"/>
                <w:i/>
                <w:sz w:val="20"/>
                <w:szCs w:val="20"/>
                <w:u w:val="double"/>
              </w:rPr>
              <w:t>２年間</w:t>
            </w:r>
            <w:r w:rsidRPr="00475AAC">
              <w:rPr>
                <w:rFonts w:ascii="ＭＳ ゴシック" w:eastAsia="ＭＳ ゴシック" w:hAnsi="ＭＳ ゴシック"/>
                <w:i/>
                <w:sz w:val="20"/>
                <w:szCs w:val="20"/>
              </w:rPr>
              <w:t>保存しなければならない。</w:t>
            </w:r>
          </w:p>
          <w:p w14:paraId="06283330" w14:textId="0703E4B8" w:rsidR="00475AAC" w:rsidRPr="001A4AD3" w:rsidRDefault="00475AAC" w:rsidP="001A4AD3">
            <w:pPr>
              <w:tabs>
                <w:tab w:val="left" w:pos="1450"/>
              </w:tabs>
              <w:ind w:leftChars="300" w:left="830" w:hangingChars="100" w:hanging="200"/>
              <w:rPr>
                <w:rFonts w:ascii="ＭＳ ゴシック" w:eastAsia="ＭＳ ゴシック" w:hAnsi="ＭＳ ゴシック"/>
                <w:i/>
                <w:sz w:val="20"/>
                <w:szCs w:val="20"/>
              </w:rPr>
            </w:pPr>
            <w:r w:rsidRPr="00475AAC">
              <w:rPr>
                <w:rFonts w:ascii="ＭＳ ゴシック" w:eastAsia="ＭＳ ゴシック" w:hAnsi="ＭＳ ゴシック" w:hint="eastAsia"/>
                <w:i/>
                <w:sz w:val="20"/>
                <w:szCs w:val="20"/>
              </w:rPr>
              <w:t>⑥　指定定期巡回・随時対応型訪問介護看護事業者は、利用者から合鍵を預かる場合には、従業者であっても容易に持ち出すことができないよう厳重な管理を行い、利用者に安心感を与えるものとすること。</w:t>
            </w:r>
          </w:p>
        </w:tc>
        <w:tc>
          <w:tcPr>
            <w:tcW w:w="364" w:type="pct"/>
            <w:shd w:val="clear" w:color="auto" w:fill="BFBFBF" w:themeFill="background1" w:themeFillShade="BF"/>
          </w:tcPr>
          <w:p w14:paraId="7F120896" w14:textId="64A27E2B" w:rsidR="00C777A9" w:rsidRPr="00E2163B" w:rsidRDefault="00C777A9"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64503D05" w14:textId="77777777" w:rsidR="00C777A9" w:rsidRDefault="00C777A9">
            <w:pPr>
              <w:rPr>
                <w:rFonts w:ascii="ＭＳ ゴシック" w:eastAsia="ＭＳ ゴシック" w:hAnsi="ＭＳ ゴシック"/>
                <w:sz w:val="20"/>
                <w:szCs w:val="20"/>
              </w:rPr>
            </w:pPr>
          </w:p>
          <w:p w14:paraId="79D4F62B" w14:textId="77777777" w:rsidR="00362918" w:rsidRDefault="00362918">
            <w:pPr>
              <w:rPr>
                <w:rFonts w:ascii="ＭＳ ゴシック" w:eastAsia="ＭＳ ゴシック" w:hAnsi="ＭＳ ゴシック"/>
                <w:sz w:val="20"/>
                <w:szCs w:val="20"/>
              </w:rPr>
            </w:pPr>
          </w:p>
          <w:p w14:paraId="419BCEF7" w14:textId="77777777" w:rsidR="00362918" w:rsidRDefault="00362918">
            <w:pPr>
              <w:rPr>
                <w:rFonts w:ascii="ＭＳ ゴシック" w:eastAsia="ＭＳ ゴシック" w:hAnsi="ＭＳ ゴシック"/>
                <w:sz w:val="20"/>
                <w:szCs w:val="20"/>
              </w:rPr>
            </w:pPr>
          </w:p>
          <w:p w14:paraId="209DEC86" w14:textId="77777777" w:rsidR="00362918" w:rsidRDefault="00362918">
            <w:pPr>
              <w:rPr>
                <w:rFonts w:ascii="ＭＳ ゴシック" w:eastAsia="ＭＳ ゴシック" w:hAnsi="ＭＳ ゴシック"/>
                <w:sz w:val="20"/>
                <w:szCs w:val="20"/>
              </w:rPr>
            </w:pPr>
          </w:p>
          <w:p w14:paraId="1B13C223" w14:textId="77777777" w:rsidR="00362918" w:rsidRDefault="00362918">
            <w:pPr>
              <w:rPr>
                <w:rFonts w:ascii="ＭＳ ゴシック" w:eastAsia="ＭＳ ゴシック" w:hAnsi="ＭＳ ゴシック"/>
                <w:sz w:val="20"/>
                <w:szCs w:val="20"/>
              </w:rPr>
            </w:pPr>
          </w:p>
          <w:p w14:paraId="32CF13A0" w14:textId="77777777" w:rsidR="00362918" w:rsidRDefault="00362918">
            <w:pPr>
              <w:rPr>
                <w:rFonts w:ascii="ＭＳ ゴシック" w:eastAsia="ＭＳ ゴシック" w:hAnsi="ＭＳ ゴシック"/>
                <w:sz w:val="20"/>
                <w:szCs w:val="20"/>
              </w:rPr>
            </w:pPr>
          </w:p>
          <w:p w14:paraId="6272DC8A" w14:textId="77777777" w:rsidR="00362918" w:rsidRDefault="00362918">
            <w:pPr>
              <w:rPr>
                <w:rFonts w:ascii="ＭＳ ゴシック" w:eastAsia="ＭＳ ゴシック" w:hAnsi="ＭＳ ゴシック"/>
                <w:sz w:val="20"/>
                <w:szCs w:val="20"/>
              </w:rPr>
            </w:pPr>
          </w:p>
          <w:p w14:paraId="2CD12B75" w14:textId="77777777" w:rsidR="00362918" w:rsidRDefault="00362918">
            <w:pPr>
              <w:rPr>
                <w:rFonts w:ascii="ＭＳ ゴシック" w:eastAsia="ＭＳ ゴシック" w:hAnsi="ＭＳ ゴシック"/>
                <w:sz w:val="20"/>
                <w:szCs w:val="20"/>
              </w:rPr>
            </w:pPr>
          </w:p>
          <w:p w14:paraId="293663D1" w14:textId="77777777" w:rsidR="00362918" w:rsidRDefault="00362918">
            <w:pPr>
              <w:rPr>
                <w:rFonts w:ascii="ＭＳ ゴシック" w:eastAsia="ＭＳ ゴシック" w:hAnsi="ＭＳ ゴシック"/>
                <w:sz w:val="20"/>
                <w:szCs w:val="20"/>
              </w:rPr>
            </w:pPr>
          </w:p>
          <w:p w14:paraId="644C39F3" w14:textId="77777777" w:rsidR="00362918" w:rsidRDefault="00362918">
            <w:pPr>
              <w:rPr>
                <w:rFonts w:ascii="ＭＳ ゴシック" w:eastAsia="ＭＳ ゴシック" w:hAnsi="ＭＳ ゴシック"/>
                <w:sz w:val="20"/>
                <w:szCs w:val="20"/>
              </w:rPr>
            </w:pPr>
          </w:p>
          <w:p w14:paraId="5980FF9F" w14:textId="77777777" w:rsidR="00362918" w:rsidRDefault="00362918">
            <w:pPr>
              <w:rPr>
                <w:rFonts w:ascii="ＭＳ ゴシック" w:eastAsia="ＭＳ ゴシック" w:hAnsi="ＭＳ ゴシック"/>
                <w:sz w:val="20"/>
                <w:szCs w:val="20"/>
              </w:rPr>
            </w:pPr>
          </w:p>
          <w:p w14:paraId="2CF4F284" w14:textId="77777777" w:rsidR="00362918" w:rsidRDefault="00362918">
            <w:pPr>
              <w:rPr>
                <w:rFonts w:ascii="ＭＳ ゴシック" w:eastAsia="ＭＳ ゴシック" w:hAnsi="ＭＳ ゴシック"/>
                <w:sz w:val="20"/>
                <w:szCs w:val="20"/>
              </w:rPr>
            </w:pPr>
          </w:p>
          <w:p w14:paraId="7B83A379" w14:textId="77777777" w:rsidR="00362918" w:rsidRDefault="00362918">
            <w:pPr>
              <w:rPr>
                <w:rFonts w:ascii="ＭＳ ゴシック" w:eastAsia="ＭＳ ゴシック" w:hAnsi="ＭＳ ゴシック"/>
                <w:sz w:val="20"/>
                <w:szCs w:val="20"/>
              </w:rPr>
            </w:pPr>
          </w:p>
          <w:p w14:paraId="57D8F167" w14:textId="77777777" w:rsidR="00362918" w:rsidRDefault="00362918">
            <w:pPr>
              <w:rPr>
                <w:rFonts w:ascii="ＭＳ ゴシック" w:eastAsia="ＭＳ ゴシック" w:hAnsi="ＭＳ ゴシック"/>
                <w:sz w:val="20"/>
                <w:szCs w:val="20"/>
              </w:rPr>
            </w:pPr>
          </w:p>
          <w:p w14:paraId="1C8BF016" w14:textId="77777777" w:rsidR="00362918" w:rsidRDefault="00362918">
            <w:pPr>
              <w:rPr>
                <w:rFonts w:ascii="ＭＳ ゴシック" w:eastAsia="ＭＳ ゴシック" w:hAnsi="ＭＳ ゴシック"/>
                <w:sz w:val="20"/>
                <w:szCs w:val="20"/>
              </w:rPr>
            </w:pPr>
          </w:p>
          <w:p w14:paraId="1C6A22A7" w14:textId="77777777" w:rsidR="00362918" w:rsidRDefault="00362918">
            <w:pPr>
              <w:rPr>
                <w:rFonts w:ascii="ＭＳ ゴシック" w:eastAsia="ＭＳ ゴシック" w:hAnsi="ＭＳ ゴシック"/>
                <w:sz w:val="20"/>
                <w:szCs w:val="20"/>
              </w:rPr>
            </w:pPr>
          </w:p>
          <w:p w14:paraId="1C0DA761" w14:textId="77777777" w:rsidR="00362918" w:rsidRDefault="00362918">
            <w:pPr>
              <w:rPr>
                <w:rFonts w:ascii="ＭＳ ゴシック" w:eastAsia="ＭＳ ゴシック" w:hAnsi="ＭＳ ゴシック"/>
                <w:sz w:val="20"/>
                <w:szCs w:val="20"/>
              </w:rPr>
            </w:pPr>
          </w:p>
          <w:p w14:paraId="367BE0AD" w14:textId="77777777" w:rsidR="00362918" w:rsidRDefault="00362918">
            <w:pPr>
              <w:rPr>
                <w:rFonts w:ascii="ＭＳ ゴシック" w:eastAsia="ＭＳ ゴシック" w:hAnsi="ＭＳ ゴシック"/>
                <w:sz w:val="20"/>
                <w:szCs w:val="20"/>
              </w:rPr>
            </w:pPr>
          </w:p>
          <w:p w14:paraId="119DC9A5" w14:textId="77777777" w:rsidR="00362918" w:rsidRDefault="00362918">
            <w:pPr>
              <w:rPr>
                <w:rFonts w:ascii="ＭＳ ゴシック" w:eastAsia="ＭＳ ゴシック" w:hAnsi="ＭＳ ゴシック"/>
                <w:sz w:val="20"/>
                <w:szCs w:val="20"/>
              </w:rPr>
            </w:pPr>
          </w:p>
          <w:p w14:paraId="4E98AB23" w14:textId="77777777" w:rsidR="00362918" w:rsidRDefault="00362918">
            <w:pPr>
              <w:rPr>
                <w:rFonts w:ascii="ＭＳ ゴシック" w:eastAsia="ＭＳ ゴシック" w:hAnsi="ＭＳ ゴシック"/>
                <w:sz w:val="20"/>
                <w:szCs w:val="20"/>
              </w:rPr>
            </w:pPr>
          </w:p>
          <w:p w14:paraId="2413F539" w14:textId="77777777" w:rsidR="00362918" w:rsidRDefault="00362918">
            <w:pPr>
              <w:rPr>
                <w:rFonts w:ascii="ＭＳ ゴシック" w:eastAsia="ＭＳ ゴシック" w:hAnsi="ＭＳ ゴシック"/>
                <w:sz w:val="20"/>
                <w:szCs w:val="20"/>
              </w:rPr>
            </w:pPr>
          </w:p>
          <w:p w14:paraId="74BC7209" w14:textId="77777777" w:rsidR="00362918" w:rsidRDefault="00362918">
            <w:pPr>
              <w:rPr>
                <w:rFonts w:ascii="ＭＳ ゴシック" w:eastAsia="ＭＳ ゴシック" w:hAnsi="ＭＳ ゴシック"/>
                <w:sz w:val="20"/>
                <w:szCs w:val="20"/>
              </w:rPr>
            </w:pPr>
          </w:p>
          <w:p w14:paraId="64606516" w14:textId="77777777" w:rsidR="00362918" w:rsidRDefault="00362918">
            <w:pPr>
              <w:rPr>
                <w:rFonts w:ascii="ＭＳ ゴシック" w:eastAsia="ＭＳ ゴシック" w:hAnsi="ＭＳ ゴシック"/>
                <w:sz w:val="20"/>
                <w:szCs w:val="20"/>
              </w:rPr>
            </w:pPr>
          </w:p>
          <w:p w14:paraId="2B46F55D" w14:textId="77777777" w:rsidR="00362918" w:rsidRDefault="00362918">
            <w:pPr>
              <w:rPr>
                <w:rFonts w:ascii="ＭＳ ゴシック" w:eastAsia="ＭＳ ゴシック" w:hAnsi="ＭＳ ゴシック"/>
                <w:sz w:val="20"/>
                <w:szCs w:val="20"/>
              </w:rPr>
            </w:pPr>
          </w:p>
          <w:p w14:paraId="120E9EAF" w14:textId="77777777" w:rsidR="00362918" w:rsidRDefault="00362918">
            <w:pPr>
              <w:rPr>
                <w:rFonts w:ascii="ＭＳ ゴシック" w:eastAsia="ＭＳ ゴシック" w:hAnsi="ＭＳ ゴシック"/>
                <w:sz w:val="20"/>
                <w:szCs w:val="20"/>
              </w:rPr>
            </w:pPr>
          </w:p>
          <w:p w14:paraId="1CEAC415" w14:textId="77777777" w:rsidR="00362918" w:rsidRDefault="00362918">
            <w:pPr>
              <w:rPr>
                <w:rFonts w:ascii="ＭＳ ゴシック" w:eastAsia="ＭＳ ゴシック" w:hAnsi="ＭＳ ゴシック"/>
                <w:sz w:val="20"/>
                <w:szCs w:val="20"/>
              </w:rPr>
            </w:pPr>
          </w:p>
          <w:p w14:paraId="0EF94080" w14:textId="77777777" w:rsidR="00362918" w:rsidRDefault="00362918">
            <w:pPr>
              <w:rPr>
                <w:rFonts w:ascii="ＭＳ ゴシック" w:eastAsia="ＭＳ ゴシック" w:hAnsi="ＭＳ ゴシック"/>
                <w:sz w:val="20"/>
                <w:szCs w:val="20"/>
              </w:rPr>
            </w:pPr>
          </w:p>
          <w:p w14:paraId="358DD799" w14:textId="77777777" w:rsidR="00362918" w:rsidRDefault="00362918">
            <w:pPr>
              <w:rPr>
                <w:rFonts w:ascii="ＭＳ ゴシック" w:eastAsia="ＭＳ ゴシック" w:hAnsi="ＭＳ ゴシック"/>
                <w:sz w:val="20"/>
                <w:szCs w:val="20"/>
              </w:rPr>
            </w:pPr>
          </w:p>
          <w:p w14:paraId="73E75918" w14:textId="77777777" w:rsidR="00362918" w:rsidRDefault="00362918">
            <w:pPr>
              <w:rPr>
                <w:rFonts w:ascii="ＭＳ ゴシック" w:eastAsia="ＭＳ ゴシック" w:hAnsi="ＭＳ ゴシック"/>
                <w:sz w:val="20"/>
                <w:szCs w:val="20"/>
              </w:rPr>
            </w:pPr>
          </w:p>
          <w:p w14:paraId="182A6AA0" w14:textId="77777777" w:rsidR="00362918" w:rsidRDefault="00362918">
            <w:pPr>
              <w:rPr>
                <w:rFonts w:ascii="ＭＳ ゴシック" w:eastAsia="ＭＳ ゴシック" w:hAnsi="ＭＳ ゴシック"/>
                <w:sz w:val="20"/>
                <w:szCs w:val="20"/>
              </w:rPr>
            </w:pPr>
          </w:p>
          <w:p w14:paraId="4BBEF592" w14:textId="77777777" w:rsidR="00362918" w:rsidRDefault="00362918">
            <w:pPr>
              <w:rPr>
                <w:rFonts w:ascii="ＭＳ ゴシック" w:eastAsia="ＭＳ ゴシック" w:hAnsi="ＭＳ ゴシック"/>
                <w:sz w:val="20"/>
                <w:szCs w:val="20"/>
              </w:rPr>
            </w:pPr>
          </w:p>
          <w:p w14:paraId="5C82608E" w14:textId="77777777" w:rsidR="00362918" w:rsidRDefault="00362918">
            <w:pPr>
              <w:rPr>
                <w:rFonts w:ascii="ＭＳ ゴシック" w:eastAsia="ＭＳ ゴシック" w:hAnsi="ＭＳ ゴシック"/>
                <w:sz w:val="20"/>
                <w:szCs w:val="20"/>
              </w:rPr>
            </w:pPr>
          </w:p>
          <w:p w14:paraId="0F01D218" w14:textId="77777777" w:rsidR="00362918" w:rsidRDefault="00362918">
            <w:pPr>
              <w:rPr>
                <w:rFonts w:ascii="ＭＳ ゴシック" w:eastAsia="ＭＳ ゴシック" w:hAnsi="ＭＳ ゴシック"/>
                <w:sz w:val="20"/>
                <w:szCs w:val="20"/>
              </w:rPr>
            </w:pPr>
          </w:p>
          <w:p w14:paraId="2B85F967" w14:textId="77777777" w:rsidR="00362918" w:rsidRDefault="00362918">
            <w:pPr>
              <w:rPr>
                <w:rFonts w:ascii="ＭＳ ゴシック" w:eastAsia="ＭＳ ゴシック" w:hAnsi="ＭＳ ゴシック"/>
                <w:sz w:val="20"/>
                <w:szCs w:val="20"/>
              </w:rPr>
            </w:pPr>
          </w:p>
          <w:p w14:paraId="034FBA9E" w14:textId="77777777" w:rsidR="00362918" w:rsidRDefault="00362918">
            <w:pPr>
              <w:rPr>
                <w:rFonts w:ascii="ＭＳ ゴシック" w:eastAsia="ＭＳ ゴシック" w:hAnsi="ＭＳ ゴシック"/>
                <w:sz w:val="20"/>
                <w:szCs w:val="20"/>
              </w:rPr>
            </w:pPr>
          </w:p>
          <w:p w14:paraId="1A4E0484" w14:textId="77777777" w:rsidR="00362918" w:rsidRDefault="00362918">
            <w:pPr>
              <w:rPr>
                <w:rFonts w:ascii="ＭＳ ゴシック" w:eastAsia="ＭＳ ゴシック" w:hAnsi="ＭＳ ゴシック"/>
                <w:sz w:val="20"/>
                <w:szCs w:val="20"/>
              </w:rPr>
            </w:pPr>
          </w:p>
          <w:p w14:paraId="073E1FA9" w14:textId="77777777" w:rsidR="00362918" w:rsidRDefault="00362918">
            <w:pPr>
              <w:rPr>
                <w:rFonts w:ascii="ＭＳ ゴシック" w:eastAsia="ＭＳ ゴシック" w:hAnsi="ＭＳ ゴシック"/>
                <w:sz w:val="20"/>
                <w:szCs w:val="20"/>
              </w:rPr>
            </w:pPr>
          </w:p>
          <w:p w14:paraId="4838BC74" w14:textId="77777777" w:rsidR="00362918" w:rsidRDefault="00362918">
            <w:pPr>
              <w:rPr>
                <w:rFonts w:ascii="ＭＳ ゴシック" w:eastAsia="ＭＳ ゴシック" w:hAnsi="ＭＳ ゴシック"/>
                <w:sz w:val="20"/>
                <w:szCs w:val="20"/>
              </w:rPr>
            </w:pPr>
          </w:p>
          <w:p w14:paraId="4E94EADA" w14:textId="77777777" w:rsidR="00362918" w:rsidRDefault="00362918">
            <w:pPr>
              <w:rPr>
                <w:rFonts w:ascii="ＭＳ ゴシック" w:eastAsia="ＭＳ ゴシック" w:hAnsi="ＭＳ ゴシック"/>
                <w:sz w:val="20"/>
                <w:szCs w:val="20"/>
              </w:rPr>
            </w:pPr>
          </w:p>
          <w:p w14:paraId="790B5305" w14:textId="77777777" w:rsidR="00362918" w:rsidRDefault="00362918">
            <w:pPr>
              <w:rPr>
                <w:rFonts w:ascii="ＭＳ ゴシック" w:eastAsia="ＭＳ ゴシック" w:hAnsi="ＭＳ ゴシック"/>
                <w:sz w:val="20"/>
                <w:szCs w:val="20"/>
              </w:rPr>
            </w:pPr>
          </w:p>
          <w:p w14:paraId="4CA07D99" w14:textId="77777777" w:rsidR="00362918" w:rsidRDefault="00362918">
            <w:pPr>
              <w:rPr>
                <w:rFonts w:ascii="ＭＳ ゴシック" w:eastAsia="ＭＳ ゴシック" w:hAnsi="ＭＳ ゴシック"/>
                <w:sz w:val="20"/>
                <w:szCs w:val="20"/>
              </w:rPr>
            </w:pPr>
          </w:p>
          <w:p w14:paraId="301C8EF8" w14:textId="77777777" w:rsidR="00362918" w:rsidRDefault="00362918">
            <w:pPr>
              <w:rPr>
                <w:rFonts w:ascii="ＭＳ ゴシック" w:eastAsia="ＭＳ ゴシック" w:hAnsi="ＭＳ ゴシック"/>
                <w:sz w:val="20"/>
                <w:szCs w:val="20"/>
              </w:rPr>
            </w:pPr>
          </w:p>
          <w:p w14:paraId="327A40C1" w14:textId="77777777" w:rsidR="00362918" w:rsidRDefault="00362918">
            <w:pPr>
              <w:rPr>
                <w:rFonts w:ascii="ＭＳ ゴシック" w:eastAsia="ＭＳ ゴシック" w:hAnsi="ＭＳ ゴシック"/>
                <w:sz w:val="20"/>
                <w:szCs w:val="20"/>
              </w:rPr>
            </w:pPr>
          </w:p>
          <w:p w14:paraId="4B910496" w14:textId="77777777" w:rsidR="00362918" w:rsidRDefault="00362918">
            <w:pPr>
              <w:rPr>
                <w:rFonts w:ascii="ＭＳ ゴシック" w:eastAsia="ＭＳ ゴシック" w:hAnsi="ＭＳ ゴシック"/>
                <w:sz w:val="20"/>
                <w:szCs w:val="20"/>
              </w:rPr>
            </w:pPr>
          </w:p>
          <w:p w14:paraId="15BB9C1D" w14:textId="77777777" w:rsidR="00362918" w:rsidRDefault="00362918">
            <w:pPr>
              <w:rPr>
                <w:rFonts w:ascii="ＭＳ ゴシック" w:eastAsia="ＭＳ ゴシック" w:hAnsi="ＭＳ ゴシック"/>
                <w:sz w:val="20"/>
                <w:szCs w:val="20"/>
              </w:rPr>
            </w:pPr>
          </w:p>
          <w:p w14:paraId="71FE148A" w14:textId="77777777" w:rsidR="00362918" w:rsidRDefault="00362918">
            <w:pPr>
              <w:rPr>
                <w:rFonts w:ascii="ＭＳ ゴシック" w:eastAsia="ＭＳ ゴシック" w:hAnsi="ＭＳ ゴシック"/>
                <w:sz w:val="20"/>
                <w:szCs w:val="20"/>
              </w:rPr>
            </w:pPr>
          </w:p>
          <w:p w14:paraId="75019AB7" w14:textId="77777777" w:rsidR="00362918" w:rsidRDefault="00362918">
            <w:pPr>
              <w:rPr>
                <w:rFonts w:ascii="ＭＳ ゴシック" w:eastAsia="ＭＳ ゴシック" w:hAnsi="ＭＳ ゴシック"/>
                <w:sz w:val="20"/>
                <w:szCs w:val="20"/>
              </w:rPr>
            </w:pPr>
          </w:p>
          <w:p w14:paraId="6C4DCBD5" w14:textId="77777777" w:rsidR="00362918" w:rsidRDefault="00362918">
            <w:pPr>
              <w:rPr>
                <w:rFonts w:ascii="ＭＳ ゴシック" w:eastAsia="ＭＳ ゴシック" w:hAnsi="ＭＳ ゴシック"/>
                <w:sz w:val="20"/>
                <w:szCs w:val="20"/>
              </w:rPr>
            </w:pPr>
          </w:p>
          <w:p w14:paraId="10C019AC" w14:textId="77777777" w:rsidR="00362918" w:rsidRDefault="00362918">
            <w:pPr>
              <w:rPr>
                <w:rFonts w:ascii="ＭＳ ゴシック" w:eastAsia="ＭＳ ゴシック" w:hAnsi="ＭＳ ゴシック"/>
                <w:sz w:val="20"/>
                <w:szCs w:val="20"/>
              </w:rPr>
            </w:pPr>
          </w:p>
          <w:p w14:paraId="4ED1C062" w14:textId="77777777" w:rsidR="00362918" w:rsidRDefault="00362918">
            <w:pPr>
              <w:rPr>
                <w:rFonts w:ascii="ＭＳ ゴシック" w:eastAsia="ＭＳ ゴシック" w:hAnsi="ＭＳ ゴシック"/>
                <w:sz w:val="20"/>
                <w:szCs w:val="20"/>
              </w:rPr>
            </w:pPr>
          </w:p>
          <w:p w14:paraId="08967DB5" w14:textId="77777777" w:rsidR="00362918" w:rsidRDefault="00362918">
            <w:pPr>
              <w:rPr>
                <w:rFonts w:ascii="ＭＳ ゴシック" w:eastAsia="ＭＳ ゴシック" w:hAnsi="ＭＳ ゴシック"/>
                <w:sz w:val="20"/>
                <w:szCs w:val="20"/>
              </w:rPr>
            </w:pPr>
          </w:p>
          <w:p w14:paraId="7F335F60" w14:textId="77777777" w:rsidR="00362918" w:rsidRDefault="00362918">
            <w:pPr>
              <w:rPr>
                <w:rFonts w:ascii="ＭＳ ゴシック" w:eastAsia="ＭＳ ゴシック" w:hAnsi="ＭＳ ゴシック"/>
                <w:sz w:val="20"/>
                <w:szCs w:val="20"/>
              </w:rPr>
            </w:pPr>
          </w:p>
          <w:p w14:paraId="31D722E5" w14:textId="77777777" w:rsidR="00362918" w:rsidRDefault="00362918">
            <w:pPr>
              <w:rPr>
                <w:rFonts w:ascii="ＭＳ ゴシック" w:eastAsia="ＭＳ ゴシック" w:hAnsi="ＭＳ ゴシック"/>
                <w:sz w:val="20"/>
                <w:szCs w:val="20"/>
              </w:rPr>
            </w:pPr>
          </w:p>
          <w:p w14:paraId="4C1B3DAB" w14:textId="77777777" w:rsidR="00362918" w:rsidRDefault="00362918">
            <w:pPr>
              <w:rPr>
                <w:rFonts w:ascii="ＭＳ ゴシック" w:eastAsia="ＭＳ ゴシック" w:hAnsi="ＭＳ ゴシック"/>
                <w:sz w:val="20"/>
                <w:szCs w:val="20"/>
              </w:rPr>
            </w:pPr>
          </w:p>
          <w:p w14:paraId="1036F5E7" w14:textId="77777777" w:rsidR="00362918" w:rsidRDefault="00362918">
            <w:pPr>
              <w:rPr>
                <w:rFonts w:ascii="ＭＳ ゴシック" w:eastAsia="ＭＳ ゴシック" w:hAnsi="ＭＳ ゴシック"/>
                <w:sz w:val="20"/>
                <w:szCs w:val="20"/>
              </w:rPr>
            </w:pPr>
          </w:p>
          <w:p w14:paraId="1ADDF86B" w14:textId="77777777" w:rsidR="00362918" w:rsidRDefault="00362918">
            <w:pPr>
              <w:rPr>
                <w:rFonts w:ascii="ＭＳ ゴシック" w:eastAsia="ＭＳ ゴシック" w:hAnsi="ＭＳ ゴシック"/>
                <w:sz w:val="20"/>
                <w:szCs w:val="20"/>
              </w:rPr>
            </w:pPr>
          </w:p>
          <w:p w14:paraId="391728E7" w14:textId="77777777" w:rsidR="00362918" w:rsidRDefault="00362918">
            <w:pPr>
              <w:rPr>
                <w:rFonts w:ascii="ＭＳ ゴシック" w:eastAsia="ＭＳ ゴシック" w:hAnsi="ＭＳ ゴシック"/>
                <w:sz w:val="20"/>
                <w:szCs w:val="20"/>
              </w:rPr>
            </w:pPr>
          </w:p>
          <w:p w14:paraId="47646E34" w14:textId="77777777" w:rsidR="00362918" w:rsidRDefault="00362918">
            <w:pPr>
              <w:rPr>
                <w:rFonts w:ascii="ＭＳ ゴシック" w:eastAsia="ＭＳ ゴシック" w:hAnsi="ＭＳ ゴシック"/>
                <w:sz w:val="20"/>
                <w:szCs w:val="20"/>
              </w:rPr>
            </w:pPr>
          </w:p>
          <w:p w14:paraId="49892D27" w14:textId="77777777" w:rsidR="00362918" w:rsidRDefault="00362918">
            <w:pPr>
              <w:rPr>
                <w:rFonts w:ascii="ＭＳ ゴシック" w:eastAsia="ＭＳ ゴシック" w:hAnsi="ＭＳ ゴシック"/>
                <w:sz w:val="20"/>
                <w:szCs w:val="20"/>
              </w:rPr>
            </w:pPr>
          </w:p>
          <w:p w14:paraId="4F42059A" w14:textId="77777777" w:rsidR="00362918" w:rsidRDefault="00362918">
            <w:pPr>
              <w:rPr>
                <w:rFonts w:ascii="ＭＳ ゴシック" w:eastAsia="ＭＳ ゴシック" w:hAnsi="ＭＳ ゴシック"/>
                <w:sz w:val="20"/>
                <w:szCs w:val="20"/>
              </w:rPr>
            </w:pPr>
          </w:p>
          <w:p w14:paraId="0134A7F4" w14:textId="77777777" w:rsidR="00362918" w:rsidRDefault="00362918">
            <w:pPr>
              <w:rPr>
                <w:rFonts w:ascii="ＭＳ ゴシック" w:eastAsia="ＭＳ ゴシック" w:hAnsi="ＭＳ ゴシック"/>
                <w:sz w:val="20"/>
                <w:szCs w:val="20"/>
              </w:rPr>
            </w:pPr>
          </w:p>
          <w:p w14:paraId="3535B4A5" w14:textId="77777777" w:rsidR="00362918" w:rsidRDefault="00362918">
            <w:pPr>
              <w:rPr>
                <w:rFonts w:ascii="ＭＳ ゴシック" w:eastAsia="ＭＳ ゴシック" w:hAnsi="ＭＳ ゴシック"/>
                <w:sz w:val="20"/>
                <w:szCs w:val="20"/>
              </w:rPr>
            </w:pPr>
          </w:p>
          <w:p w14:paraId="41A0C8A2" w14:textId="77777777" w:rsidR="00362918" w:rsidRDefault="00362918">
            <w:pPr>
              <w:rPr>
                <w:rFonts w:ascii="ＭＳ ゴシック" w:eastAsia="ＭＳ ゴシック" w:hAnsi="ＭＳ ゴシック"/>
                <w:sz w:val="20"/>
                <w:szCs w:val="20"/>
              </w:rPr>
            </w:pPr>
          </w:p>
          <w:p w14:paraId="6F17CB26" w14:textId="77777777" w:rsidR="00362918" w:rsidRDefault="00362918">
            <w:pPr>
              <w:rPr>
                <w:rFonts w:ascii="ＭＳ ゴシック" w:eastAsia="ＭＳ ゴシック" w:hAnsi="ＭＳ ゴシック"/>
                <w:sz w:val="20"/>
                <w:szCs w:val="20"/>
              </w:rPr>
            </w:pPr>
          </w:p>
          <w:p w14:paraId="750DDFD9" w14:textId="77777777" w:rsidR="00362918" w:rsidRDefault="00362918">
            <w:pPr>
              <w:rPr>
                <w:rFonts w:ascii="ＭＳ ゴシック" w:eastAsia="ＭＳ ゴシック" w:hAnsi="ＭＳ ゴシック"/>
                <w:sz w:val="20"/>
                <w:szCs w:val="20"/>
              </w:rPr>
            </w:pPr>
          </w:p>
          <w:p w14:paraId="441E8488" w14:textId="77777777" w:rsidR="00362918" w:rsidRDefault="00362918">
            <w:pPr>
              <w:rPr>
                <w:rFonts w:ascii="ＭＳ ゴシック" w:eastAsia="ＭＳ ゴシック" w:hAnsi="ＭＳ ゴシック"/>
                <w:sz w:val="20"/>
                <w:szCs w:val="20"/>
              </w:rPr>
            </w:pPr>
          </w:p>
          <w:p w14:paraId="65206C60" w14:textId="77777777" w:rsidR="00362918" w:rsidRDefault="00362918">
            <w:pPr>
              <w:rPr>
                <w:rFonts w:ascii="ＭＳ ゴシック" w:eastAsia="ＭＳ ゴシック" w:hAnsi="ＭＳ ゴシック"/>
                <w:sz w:val="20"/>
                <w:szCs w:val="20"/>
              </w:rPr>
            </w:pPr>
          </w:p>
          <w:p w14:paraId="6B399E3A" w14:textId="77777777" w:rsidR="00362918" w:rsidRDefault="00362918">
            <w:pPr>
              <w:rPr>
                <w:rFonts w:ascii="ＭＳ ゴシック" w:eastAsia="ＭＳ ゴシック" w:hAnsi="ＭＳ ゴシック"/>
                <w:sz w:val="20"/>
                <w:szCs w:val="20"/>
              </w:rPr>
            </w:pPr>
          </w:p>
          <w:p w14:paraId="410B84D6" w14:textId="77777777" w:rsidR="00362918" w:rsidRDefault="00362918">
            <w:pPr>
              <w:rPr>
                <w:rFonts w:ascii="ＭＳ ゴシック" w:eastAsia="ＭＳ ゴシック" w:hAnsi="ＭＳ ゴシック"/>
                <w:sz w:val="20"/>
                <w:szCs w:val="20"/>
              </w:rPr>
            </w:pPr>
          </w:p>
          <w:p w14:paraId="33E947E6" w14:textId="77777777" w:rsidR="00362918" w:rsidRDefault="00362918">
            <w:pPr>
              <w:rPr>
                <w:rFonts w:ascii="ＭＳ ゴシック" w:eastAsia="ＭＳ ゴシック" w:hAnsi="ＭＳ ゴシック"/>
                <w:sz w:val="20"/>
                <w:szCs w:val="20"/>
              </w:rPr>
            </w:pPr>
          </w:p>
          <w:p w14:paraId="718512CC" w14:textId="77777777" w:rsidR="00362918" w:rsidRDefault="00362918">
            <w:pPr>
              <w:rPr>
                <w:rFonts w:ascii="ＭＳ ゴシック" w:eastAsia="ＭＳ ゴシック" w:hAnsi="ＭＳ ゴシック"/>
                <w:sz w:val="20"/>
                <w:szCs w:val="20"/>
              </w:rPr>
            </w:pPr>
          </w:p>
          <w:p w14:paraId="3EB18292" w14:textId="77777777" w:rsidR="00362918" w:rsidRDefault="00362918">
            <w:pPr>
              <w:rPr>
                <w:rFonts w:ascii="ＭＳ ゴシック" w:eastAsia="ＭＳ ゴシック" w:hAnsi="ＭＳ ゴシック"/>
                <w:sz w:val="20"/>
                <w:szCs w:val="20"/>
              </w:rPr>
            </w:pPr>
          </w:p>
          <w:p w14:paraId="608AE6E3" w14:textId="77777777" w:rsidR="00362918" w:rsidRDefault="00362918">
            <w:pPr>
              <w:rPr>
                <w:rFonts w:ascii="ＭＳ ゴシック" w:eastAsia="ＭＳ ゴシック" w:hAnsi="ＭＳ ゴシック"/>
                <w:sz w:val="20"/>
                <w:szCs w:val="20"/>
              </w:rPr>
            </w:pPr>
          </w:p>
          <w:p w14:paraId="63CD140C" w14:textId="77777777" w:rsidR="00362918" w:rsidRDefault="00362918">
            <w:pPr>
              <w:rPr>
                <w:rFonts w:ascii="ＭＳ ゴシック" w:eastAsia="ＭＳ ゴシック" w:hAnsi="ＭＳ ゴシック"/>
                <w:sz w:val="20"/>
                <w:szCs w:val="20"/>
              </w:rPr>
            </w:pPr>
          </w:p>
          <w:p w14:paraId="4FF268BC" w14:textId="77777777" w:rsidR="00362918" w:rsidRDefault="00362918">
            <w:pPr>
              <w:rPr>
                <w:rFonts w:ascii="ＭＳ ゴシック" w:eastAsia="ＭＳ ゴシック" w:hAnsi="ＭＳ ゴシック"/>
                <w:sz w:val="20"/>
                <w:szCs w:val="20"/>
              </w:rPr>
            </w:pPr>
          </w:p>
          <w:p w14:paraId="6737A102" w14:textId="77777777" w:rsidR="00362918" w:rsidRDefault="00362918">
            <w:pPr>
              <w:rPr>
                <w:rFonts w:ascii="ＭＳ ゴシック" w:eastAsia="ＭＳ ゴシック" w:hAnsi="ＭＳ ゴシック"/>
                <w:sz w:val="20"/>
                <w:szCs w:val="20"/>
              </w:rPr>
            </w:pPr>
          </w:p>
          <w:p w14:paraId="238424E3" w14:textId="77777777" w:rsidR="00362918" w:rsidRDefault="00362918">
            <w:pPr>
              <w:rPr>
                <w:rFonts w:ascii="ＭＳ ゴシック" w:eastAsia="ＭＳ ゴシック" w:hAnsi="ＭＳ ゴシック"/>
                <w:sz w:val="20"/>
                <w:szCs w:val="20"/>
              </w:rPr>
            </w:pPr>
          </w:p>
          <w:p w14:paraId="3840075F" w14:textId="77777777" w:rsidR="00362918" w:rsidRDefault="00362918">
            <w:pPr>
              <w:rPr>
                <w:rFonts w:ascii="ＭＳ ゴシック" w:eastAsia="ＭＳ ゴシック" w:hAnsi="ＭＳ ゴシック"/>
                <w:sz w:val="20"/>
                <w:szCs w:val="20"/>
              </w:rPr>
            </w:pPr>
          </w:p>
          <w:p w14:paraId="1D981A0E" w14:textId="77777777" w:rsidR="00362918" w:rsidRDefault="00362918">
            <w:pPr>
              <w:rPr>
                <w:rFonts w:ascii="ＭＳ ゴシック" w:eastAsia="ＭＳ ゴシック" w:hAnsi="ＭＳ ゴシック"/>
                <w:sz w:val="20"/>
                <w:szCs w:val="20"/>
              </w:rPr>
            </w:pPr>
          </w:p>
          <w:p w14:paraId="13D2992A" w14:textId="73C4F3F8" w:rsidR="00362918" w:rsidRDefault="00362918">
            <w:pPr>
              <w:rPr>
                <w:rFonts w:ascii="ＭＳ ゴシック" w:eastAsia="ＭＳ ゴシック" w:hAnsi="ＭＳ ゴシック"/>
                <w:sz w:val="20"/>
                <w:szCs w:val="20"/>
              </w:rPr>
            </w:pPr>
          </w:p>
          <w:p w14:paraId="3448D840" w14:textId="77777777" w:rsidR="00362918" w:rsidRDefault="00362918">
            <w:pPr>
              <w:rPr>
                <w:rFonts w:ascii="ＭＳ ゴシック" w:eastAsia="ＭＳ ゴシック" w:hAnsi="ＭＳ ゴシック"/>
                <w:sz w:val="20"/>
                <w:szCs w:val="20"/>
              </w:rPr>
            </w:pPr>
          </w:p>
          <w:p w14:paraId="71E0604B" w14:textId="114A8B0C" w:rsidR="00362918" w:rsidRPr="00E2163B" w:rsidRDefault="00362918">
            <w:pPr>
              <w:rPr>
                <w:rFonts w:ascii="ＭＳ ゴシック" w:eastAsia="ＭＳ ゴシック" w:hAnsi="ＭＳ ゴシック"/>
                <w:sz w:val="20"/>
                <w:szCs w:val="20"/>
              </w:rPr>
            </w:pPr>
            <w:r w:rsidRPr="007D66C1">
              <w:rPr>
                <w:rFonts w:ascii="ＭＳ ゴシック" w:eastAsia="ＭＳ ゴシック" w:hAnsi="ＭＳ ゴシック" w:hint="eastAsia"/>
                <w:sz w:val="18"/>
                <w:szCs w:val="20"/>
              </w:rPr>
              <w:t>市条例により</w:t>
            </w:r>
            <w:r w:rsidRPr="007D66C1">
              <w:rPr>
                <w:rFonts w:ascii="ＭＳ ゴシック" w:eastAsia="ＭＳ ゴシック" w:hAnsi="ＭＳ ゴシック" w:hint="eastAsia"/>
                <w:sz w:val="18"/>
                <w:szCs w:val="20"/>
                <w:u w:val="double"/>
              </w:rPr>
              <w:t>5年間</w:t>
            </w:r>
            <w:r w:rsidRPr="007D66C1">
              <w:rPr>
                <w:rFonts w:ascii="ＭＳ ゴシック" w:eastAsia="ＭＳ ゴシック" w:hAnsi="ＭＳ ゴシック" w:hint="eastAsia"/>
                <w:sz w:val="18"/>
                <w:szCs w:val="20"/>
              </w:rPr>
              <w:t>保存すること。</w:t>
            </w:r>
          </w:p>
        </w:tc>
      </w:tr>
      <w:tr w:rsidR="00B140D2" w:rsidRPr="00E2163B" w14:paraId="3CD84DEC" w14:textId="77777777" w:rsidTr="003D2BE1">
        <w:tc>
          <w:tcPr>
            <w:tcW w:w="653" w:type="pct"/>
          </w:tcPr>
          <w:p w14:paraId="25D660F7" w14:textId="0081A7DF" w:rsidR="00C777A9" w:rsidRPr="00196AF7" w:rsidRDefault="002B1942">
            <w:pPr>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lastRenderedPageBreak/>
              <w:t>主治の医師との関係</w:t>
            </w:r>
          </w:p>
        </w:tc>
        <w:tc>
          <w:tcPr>
            <w:tcW w:w="3276" w:type="pct"/>
          </w:tcPr>
          <w:p w14:paraId="4B500D45" w14:textId="142F30F4"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B1942">
              <w:rPr>
                <w:rFonts w:ascii="ＭＳ ゴシック" w:eastAsia="ＭＳ ゴシック" w:hAnsi="ＭＳ ゴシック" w:hint="eastAsia"/>
                <w:sz w:val="20"/>
                <w:szCs w:val="20"/>
              </w:rPr>
              <w:t>指定定期巡回・随時対応型訪問介護看護事業所の常勤看護師等は、主治の医師の指示に基づき適切な訪問看護サービスが行われるよう必要な管理をし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3AFF9D2F" w14:textId="77777777" w:rsidR="002B1942" w:rsidRPr="002B1942" w:rsidRDefault="002B1942" w:rsidP="002B1942">
            <w:pPr>
              <w:ind w:left="200" w:hangingChars="100" w:hanging="200"/>
              <w:rPr>
                <w:rFonts w:ascii="ＭＳ ゴシック" w:eastAsia="ＭＳ ゴシック" w:hAnsi="ＭＳ ゴシック"/>
                <w:sz w:val="20"/>
                <w:szCs w:val="20"/>
              </w:rPr>
            </w:pPr>
          </w:p>
          <w:p w14:paraId="109037A0" w14:textId="1DE70FF7"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2B1942">
              <w:rPr>
                <w:rFonts w:ascii="ＭＳ ゴシック" w:eastAsia="ＭＳ ゴシック" w:hAnsi="ＭＳ ゴシック" w:hint="eastAsia"/>
                <w:sz w:val="20"/>
                <w:szCs w:val="20"/>
              </w:rPr>
              <w:t xml:space="preserve">　指定定期巡回・随時対応型訪問介護看護事業者は、訪問看護サービスの提供の開始に際し、主治の医師による指示を文書で受け</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50F0294F" w14:textId="4989ABDF"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B1942">
              <w:rPr>
                <w:rFonts w:ascii="ＭＳ ゴシック" w:eastAsia="ＭＳ ゴシック" w:hAnsi="ＭＳ ゴシック" w:hint="eastAsia"/>
                <w:sz w:val="20"/>
                <w:szCs w:val="20"/>
              </w:rPr>
              <w:t xml:space="preserve">　指定定期巡回・随時対応型訪問介護看護事業者は、主治の医師に次条第一項に規定する定期巡回・随時対応型訪問介護看護計画</w:t>
            </w:r>
            <w:r w:rsidRPr="002B1942">
              <w:rPr>
                <w:rFonts w:ascii="ＭＳ ゴシック" w:eastAsia="ＭＳ ゴシック" w:hAnsi="ＭＳ ゴシック" w:hint="eastAsia"/>
                <w:sz w:val="20"/>
                <w:szCs w:val="20"/>
              </w:rPr>
              <w:lastRenderedPageBreak/>
              <w:t>（訪問看護サービスの利用者に係るものに限る。）及び同条第十一項に規定する訪問看護報告書を提出し、訪問看護サービスの提供に当たって主治の医師との密接な連携を図</w:t>
            </w:r>
            <w:r>
              <w:rPr>
                <w:rFonts w:ascii="ＭＳ ゴシック" w:eastAsia="ＭＳ ゴシック" w:hAnsi="ＭＳ ゴシック" w:hint="eastAsia"/>
                <w:sz w:val="20"/>
                <w:szCs w:val="20"/>
              </w:rPr>
              <w:t>っているか</w:t>
            </w:r>
            <w:r w:rsidRPr="002B1942">
              <w:rPr>
                <w:rFonts w:ascii="ＭＳ ゴシック" w:eastAsia="ＭＳ ゴシック" w:hAnsi="ＭＳ ゴシック" w:hint="eastAsia"/>
                <w:sz w:val="20"/>
                <w:szCs w:val="20"/>
              </w:rPr>
              <w:t>。</w:t>
            </w:r>
          </w:p>
          <w:p w14:paraId="25D2AA96" w14:textId="77777777" w:rsidR="002B1942" w:rsidRPr="002B1942" w:rsidRDefault="002B1942" w:rsidP="002B1942">
            <w:pPr>
              <w:ind w:left="200" w:hangingChars="100" w:hanging="200"/>
              <w:rPr>
                <w:rFonts w:ascii="ＭＳ ゴシック" w:eastAsia="ＭＳ ゴシック" w:hAnsi="ＭＳ ゴシック"/>
                <w:sz w:val="20"/>
                <w:szCs w:val="20"/>
              </w:rPr>
            </w:pPr>
          </w:p>
          <w:p w14:paraId="2C529988" w14:textId="2F60AA54" w:rsidR="00F60838" w:rsidRPr="0075463E" w:rsidRDefault="00B9407F" w:rsidP="002B1942">
            <w:pPr>
              <w:ind w:left="200" w:hangingChars="100" w:hanging="200"/>
              <w:rPr>
                <w:rFonts w:ascii="ＭＳ ゴシック" w:eastAsia="ＭＳ ゴシック" w:hAnsi="ＭＳ ゴシック"/>
                <w:sz w:val="20"/>
                <w:szCs w:val="20"/>
              </w:rPr>
            </w:pPr>
            <w:r w:rsidRPr="00B9407F">
              <w:rPr>
                <w:rFonts w:ascii="ＭＳ ゴシック" w:eastAsia="ＭＳ ゴシック" w:hAnsi="ＭＳ ゴシック" w:hint="eastAsia"/>
                <w:sz w:val="20"/>
                <w:szCs w:val="20"/>
              </w:rPr>
              <w:t>□</w:t>
            </w:r>
            <w:r w:rsidR="002B1942" w:rsidRPr="002B1942">
              <w:rPr>
                <w:rFonts w:ascii="ＭＳ ゴシック" w:eastAsia="ＭＳ ゴシック" w:hAnsi="ＭＳ ゴシック" w:hint="eastAsia"/>
                <w:sz w:val="20"/>
                <w:szCs w:val="20"/>
              </w:rPr>
              <w:t>４　医療機関が当該指定定期巡回・随時対応型訪問介護看護事業所を運営する場合にあっては、前二項の規定にかかわらず、第二項の主治の医師の文書による指示並びに前項の定期巡回・随時対応型訪問介護看護計画及び次条第十一項に規定する訪問看護報告書の提出は、診療録その他の診療に関する記録（以下「診療記録」という。）への記載をもって代えることができる。</w:t>
            </w:r>
          </w:p>
        </w:tc>
        <w:tc>
          <w:tcPr>
            <w:tcW w:w="364" w:type="pct"/>
          </w:tcPr>
          <w:p w14:paraId="5CB568C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680BFB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7D8B9EA" w14:textId="044750E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0613919" w14:textId="77777777" w:rsidR="00C777A9" w:rsidRPr="00E2163B" w:rsidRDefault="00C777A9">
            <w:pPr>
              <w:rPr>
                <w:rFonts w:ascii="ＭＳ ゴシック" w:eastAsia="ＭＳ ゴシック" w:hAnsi="ＭＳ ゴシック"/>
                <w:sz w:val="20"/>
                <w:szCs w:val="20"/>
              </w:rPr>
            </w:pPr>
          </w:p>
        </w:tc>
      </w:tr>
      <w:tr w:rsidR="00B140D2" w:rsidRPr="00E2163B" w14:paraId="6C7C24EE" w14:textId="77777777" w:rsidTr="003D2BE1">
        <w:tc>
          <w:tcPr>
            <w:tcW w:w="653" w:type="pct"/>
          </w:tcPr>
          <w:p w14:paraId="7DC67A98" w14:textId="7161EF1F" w:rsidR="00C777A9" w:rsidRPr="00E2163B" w:rsidRDefault="002B1942">
            <w:pPr>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t>定期巡回・随時対応型訪問介護看護計画等の作成</w:t>
            </w:r>
          </w:p>
        </w:tc>
        <w:tc>
          <w:tcPr>
            <w:tcW w:w="3276" w:type="pct"/>
          </w:tcPr>
          <w:p w14:paraId="50A59A1E" w14:textId="170D8EA2"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B1942">
              <w:rPr>
                <w:rFonts w:ascii="ＭＳ ゴシック" w:eastAsia="ＭＳ ゴシック" w:hAnsi="ＭＳ ゴシック" w:hint="eastAsia"/>
                <w:sz w:val="20"/>
                <w:szCs w:val="20"/>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590CDD64" w14:textId="77777777" w:rsidR="002B1942" w:rsidRPr="002B1942" w:rsidRDefault="002B1942" w:rsidP="002B1942">
            <w:pPr>
              <w:ind w:left="200" w:hangingChars="100" w:hanging="200"/>
              <w:rPr>
                <w:rFonts w:ascii="ＭＳ ゴシック" w:eastAsia="ＭＳ ゴシック" w:hAnsi="ＭＳ ゴシック"/>
                <w:sz w:val="20"/>
                <w:szCs w:val="20"/>
              </w:rPr>
            </w:pPr>
          </w:p>
          <w:p w14:paraId="734FE85D" w14:textId="77777777"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２　定期巡回・随時対応型訪問介護看護計画は、既に居宅サービス計画が作成されている場合は、当該居宅サービス計画の内容に沿って作成し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7C16420B" w14:textId="5B923EF4" w:rsidR="002B1942" w:rsidRDefault="002B1942" w:rsidP="002B1942">
            <w:pPr>
              <w:ind w:leftChars="100" w:left="210" w:firstLineChars="100" w:firstLine="200"/>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t>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p w14:paraId="14860A8F" w14:textId="77777777" w:rsidR="002B1942" w:rsidRPr="002B1942" w:rsidRDefault="002B1942" w:rsidP="002B1942">
            <w:pPr>
              <w:ind w:leftChars="100" w:left="210" w:firstLineChars="100" w:firstLine="200"/>
              <w:rPr>
                <w:rFonts w:ascii="ＭＳ ゴシック" w:eastAsia="ＭＳ ゴシック" w:hAnsi="ＭＳ ゴシック"/>
                <w:sz w:val="20"/>
                <w:szCs w:val="20"/>
              </w:rPr>
            </w:pPr>
          </w:p>
          <w:p w14:paraId="7CF09555" w14:textId="7C0986D1"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３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の結果を踏まえ、作成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0288B213" w14:textId="77777777" w:rsidR="002B1942" w:rsidRPr="002B1942" w:rsidRDefault="002B1942" w:rsidP="002B1942">
            <w:pPr>
              <w:ind w:left="200" w:hangingChars="100" w:hanging="200"/>
              <w:rPr>
                <w:rFonts w:ascii="ＭＳ ゴシック" w:eastAsia="ＭＳ ゴシック" w:hAnsi="ＭＳ ゴシック"/>
                <w:sz w:val="20"/>
                <w:szCs w:val="20"/>
              </w:rPr>
            </w:pPr>
          </w:p>
          <w:p w14:paraId="349DC91A" w14:textId="41C9F6EF"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４　訪問看護サービスの利用者に係る定期巡回・随時対応型訪問介護看護計画については、第一項に規定する事項に加え、当該利用者の希望、心身の状況、主治の医師の指示等を踏まえて、療養上の目</w:t>
            </w:r>
            <w:r w:rsidRPr="002B1942">
              <w:rPr>
                <w:rFonts w:ascii="ＭＳ ゴシック" w:eastAsia="ＭＳ ゴシック" w:hAnsi="ＭＳ ゴシック" w:hint="eastAsia"/>
                <w:sz w:val="20"/>
                <w:szCs w:val="20"/>
              </w:rPr>
              <w:lastRenderedPageBreak/>
              <w:t>標、当該目標を達成するための具体的なサービスの内容等を記載し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0ACB3EF4" w14:textId="77777777" w:rsidR="002B1942" w:rsidRPr="002B1942" w:rsidRDefault="002B1942" w:rsidP="002B1942">
            <w:pPr>
              <w:ind w:left="200" w:hangingChars="100" w:hanging="200"/>
              <w:rPr>
                <w:rFonts w:ascii="ＭＳ ゴシック" w:eastAsia="ＭＳ ゴシック" w:hAnsi="ＭＳ ゴシック"/>
                <w:sz w:val="20"/>
                <w:szCs w:val="20"/>
              </w:rPr>
            </w:pPr>
          </w:p>
          <w:p w14:paraId="2438C197" w14:textId="2BF66CA2"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５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w:t>
            </w:r>
            <w:r>
              <w:rPr>
                <w:rFonts w:ascii="ＭＳ ゴシック" w:eastAsia="ＭＳ ゴシック" w:hAnsi="ＭＳ ゴシック" w:hint="eastAsia"/>
                <w:sz w:val="20"/>
                <w:szCs w:val="20"/>
              </w:rPr>
              <w:t>っているか</w:t>
            </w:r>
            <w:r w:rsidRPr="002B1942">
              <w:rPr>
                <w:rFonts w:ascii="ＭＳ ゴシック" w:eastAsia="ＭＳ ゴシック" w:hAnsi="ＭＳ ゴシック" w:hint="eastAsia"/>
                <w:sz w:val="20"/>
                <w:szCs w:val="20"/>
              </w:rPr>
              <w:t>。</w:t>
            </w:r>
          </w:p>
          <w:p w14:paraId="2318F5E4" w14:textId="3B2CCFBA" w:rsidR="002B1942" w:rsidRPr="002B1942" w:rsidRDefault="002B1942" w:rsidP="002B1942">
            <w:pPr>
              <w:ind w:left="200" w:hangingChars="100" w:hanging="200"/>
              <w:rPr>
                <w:rFonts w:ascii="ＭＳ ゴシック" w:eastAsia="ＭＳ ゴシック" w:hAnsi="ＭＳ ゴシック"/>
                <w:sz w:val="20"/>
                <w:szCs w:val="20"/>
              </w:rPr>
            </w:pPr>
          </w:p>
          <w:p w14:paraId="30677AD9" w14:textId="0470A96C"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６　計画作成責任者は、定期巡回・随時対応型訪問介護看護計画の作成に当たっては、その内容について利用者又はその家族に対して説明し、利用者の同意を得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7DC68845" w14:textId="77777777" w:rsidR="002B1942" w:rsidRPr="002B1942" w:rsidRDefault="002B1942" w:rsidP="002B1942">
            <w:pPr>
              <w:rPr>
                <w:rFonts w:ascii="ＭＳ ゴシック" w:eastAsia="ＭＳ ゴシック" w:hAnsi="ＭＳ ゴシック"/>
                <w:sz w:val="20"/>
                <w:szCs w:val="20"/>
              </w:rPr>
            </w:pPr>
          </w:p>
          <w:p w14:paraId="0CE0AB21" w14:textId="0CDE189A"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７　計画作成責任者は、定期巡回・随時対応型訪問介護看護計画を作成した際には、当該定期巡回・随時対応型訪問介護看護計画を利用者に交付し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1A673BB6" w14:textId="77777777" w:rsidR="002B1942" w:rsidRPr="002B1942" w:rsidRDefault="002B1942" w:rsidP="002B1942">
            <w:pPr>
              <w:rPr>
                <w:rFonts w:ascii="ＭＳ ゴシック" w:eastAsia="ＭＳ ゴシック" w:hAnsi="ＭＳ ゴシック"/>
                <w:sz w:val="20"/>
                <w:szCs w:val="20"/>
              </w:rPr>
            </w:pPr>
          </w:p>
          <w:p w14:paraId="2211D1BA" w14:textId="4FBFEEC2"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８　計画作成責任者は、定期巡回・随時対応型訪問介護看護計画の作成後、当該定期巡回・随時対応型訪問介護看護計画の実施状況の把握を行い、必要に応じて当該定期巡回・随時対応型訪問介護看護計画の変更を行</w:t>
            </w:r>
            <w:r>
              <w:rPr>
                <w:rFonts w:ascii="ＭＳ ゴシック" w:eastAsia="ＭＳ ゴシック" w:hAnsi="ＭＳ ゴシック" w:hint="eastAsia"/>
                <w:sz w:val="20"/>
                <w:szCs w:val="20"/>
              </w:rPr>
              <w:t>っているか</w:t>
            </w:r>
            <w:r w:rsidRPr="002B1942">
              <w:rPr>
                <w:rFonts w:ascii="ＭＳ ゴシック" w:eastAsia="ＭＳ ゴシック" w:hAnsi="ＭＳ ゴシック" w:hint="eastAsia"/>
                <w:sz w:val="20"/>
                <w:szCs w:val="20"/>
              </w:rPr>
              <w:t>。</w:t>
            </w:r>
          </w:p>
          <w:p w14:paraId="0977EB88" w14:textId="77777777" w:rsidR="002B1942" w:rsidRPr="002B1942" w:rsidRDefault="002B1942" w:rsidP="002B1942">
            <w:pPr>
              <w:ind w:left="200" w:hangingChars="100" w:hanging="200"/>
              <w:rPr>
                <w:rFonts w:ascii="ＭＳ ゴシック" w:eastAsia="ＭＳ ゴシック" w:hAnsi="ＭＳ ゴシック"/>
                <w:sz w:val="20"/>
                <w:szCs w:val="20"/>
              </w:rPr>
            </w:pPr>
          </w:p>
          <w:p w14:paraId="20A7A404" w14:textId="4F610E7E" w:rsidR="002B1942" w:rsidRDefault="00B9407F" w:rsidP="002B1942">
            <w:pPr>
              <w:ind w:left="200" w:hangingChars="100" w:hanging="200"/>
              <w:rPr>
                <w:rFonts w:ascii="ＭＳ ゴシック" w:eastAsia="ＭＳ ゴシック" w:hAnsi="ＭＳ ゴシック"/>
                <w:sz w:val="20"/>
                <w:szCs w:val="20"/>
              </w:rPr>
            </w:pPr>
            <w:r w:rsidRPr="00B9407F">
              <w:rPr>
                <w:rFonts w:ascii="ＭＳ ゴシック" w:eastAsia="ＭＳ ゴシック" w:hAnsi="ＭＳ ゴシック" w:hint="eastAsia"/>
                <w:sz w:val="20"/>
                <w:szCs w:val="20"/>
              </w:rPr>
              <w:t>□</w:t>
            </w:r>
            <w:r w:rsidR="002B1942" w:rsidRPr="002B1942">
              <w:rPr>
                <w:rFonts w:ascii="ＭＳ ゴシック" w:eastAsia="ＭＳ ゴシック" w:hAnsi="ＭＳ ゴシック" w:hint="eastAsia"/>
                <w:sz w:val="20"/>
                <w:szCs w:val="20"/>
              </w:rPr>
              <w:t>９　第一項から第七項までの規定は、前項に規定する定期巡回・随時対応型訪問介護看護計画の変更について準用する。</w:t>
            </w:r>
          </w:p>
          <w:p w14:paraId="75A6538B" w14:textId="77777777" w:rsidR="002B1942" w:rsidRPr="002B1942" w:rsidRDefault="002B1942" w:rsidP="002B1942">
            <w:pPr>
              <w:rPr>
                <w:rFonts w:ascii="ＭＳ ゴシック" w:eastAsia="ＭＳ ゴシック" w:hAnsi="ＭＳ ゴシック"/>
                <w:sz w:val="20"/>
                <w:szCs w:val="20"/>
              </w:rPr>
            </w:pPr>
          </w:p>
          <w:p w14:paraId="5A4BDFF4" w14:textId="60F31A56"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１０　訪問看護サービスを行う看護師等（准看護師を除く。）は、訪問看護サービスについて、訪問日、提供した看護内容等を記載した訪問看護報告書を作成し</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2A52D4A6" w14:textId="77777777" w:rsidR="002B1942" w:rsidRPr="002B1942" w:rsidRDefault="002B1942" w:rsidP="002B1942">
            <w:pPr>
              <w:ind w:left="200" w:hangingChars="100" w:hanging="200"/>
              <w:rPr>
                <w:rFonts w:ascii="ＭＳ ゴシック" w:eastAsia="ＭＳ ゴシック" w:hAnsi="ＭＳ ゴシック"/>
                <w:sz w:val="20"/>
                <w:szCs w:val="20"/>
              </w:rPr>
            </w:pPr>
          </w:p>
          <w:p w14:paraId="2BDB7DD1" w14:textId="2FD21D4C"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１１　常勤看護師等は、訪問看護報告書の作成に関し、必要な指導及び管理を行</w:t>
            </w:r>
            <w:r>
              <w:rPr>
                <w:rFonts w:ascii="ＭＳ ゴシック" w:eastAsia="ＭＳ ゴシック" w:hAnsi="ＭＳ ゴシック" w:hint="eastAsia"/>
                <w:sz w:val="20"/>
                <w:szCs w:val="20"/>
              </w:rPr>
              <w:t>っているか</w:t>
            </w:r>
            <w:r w:rsidRPr="002B1942">
              <w:rPr>
                <w:rFonts w:ascii="ＭＳ ゴシック" w:eastAsia="ＭＳ ゴシック" w:hAnsi="ＭＳ ゴシック" w:hint="eastAsia"/>
                <w:sz w:val="20"/>
                <w:szCs w:val="20"/>
              </w:rPr>
              <w:t>。</w:t>
            </w:r>
          </w:p>
          <w:p w14:paraId="4934D480" w14:textId="77777777" w:rsidR="002B1942" w:rsidRPr="002B1942" w:rsidRDefault="002B1942" w:rsidP="002B1942">
            <w:pPr>
              <w:rPr>
                <w:rFonts w:ascii="ＭＳ ゴシック" w:eastAsia="ＭＳ ゴシック" w:hAnsi="ＭＳ ゴシック"/>
                <w:sz w:val="20"/>
                <w:szCs w:val="20"/>
              </w:rPr>
            </w:pPr>
          </w:p>
          <w:p w14:paraId="5CBD05AC" w14:textId="77777777" w:rsidR="0075463E" w:rsidRDefault="00B9407F" w:rsidP="002B1942">
            <w:pPr>
              <w:ind w:left="200" w:hangingChars="100" w:hanging="200"/>
              <w:rPr>
                <w:rFonts w:ascii="ＭＳ ゴシック" w:eastAsia="ＭＳ ゴシック" w:hAnsi="ＭＳ ゴシック"/>
                <w:sz w:val="20"/>
                <w:szCs w:val="20"/>
              </w:rPr>
            </w:pPr>
            <w:r w:rsidRPr="00B9407F">
              <w:rPr>
                <w:rFonts w:ascii="ＭＳ ゴシック" w:eastAsia="ＭＳ ゴシック" w:hAnsi="ＭＳ ゴシック" w:hint="eastAsia"/>
                <w:sz w:val="20"/>
                <w:szCs w:val="20"/>
              </w:rPr>
              <w:t>□</w:t>
            </w:r>
            <w:r w:rsidR="002B1942" w:rsidRPr="002B1942">
              <w:rPr>
                <w:rFonts w:ascii="ＭＳ ゴシック" w:eastAsia="ＭＳ ゴシック" w:hAnsi="ＭＳ ゴシック" w:hint="eastAsia"/>
                <w:sz w:val="20"/>
                <w:szCs w:val="20"/>
              </w:rPr>
              <w:t>１２　前条第四項の規定は、定期巡回・随時対応型訪問介護看護計画（訪問看護サービスの利用者に係るものに限る。）及び訪問看護報告書の作成について準用する。</w:t>
            </w:r>
          </w:p>
          <w:p w14:paraId="4FB5A3E3" w14:textId="77777777" w:rsidR="001A4AD3" w:rsidRDefault="001A4AD3" w:rsidP="002B1942">
            <w:pPr>
              <w:ind w:left="200" w:hangingChars="100" w:hanging="200"/>
              <w:rPr>
                <w:rFonts w:ascii="ＭＳ ゴシック" w:eastAsia="ＭＳ ゴシック" w:hAnsi="ＭＳ ゴシック"/>
                <w:sz w:val="20"/>
                <w:szCs w:val="20"/>
              </w:rPr>
            </w:pPr>
          </w:p>
          <w:p w14:paraId="425A01E5" w14:textId="5A8F8A33" w:rsidR="001A4AD3" w:rsidRPr="0075463E" w:rsidRDefault="001A4AD3" w:rsidP="002B1942">
            <w:pPr>
              <w:ind w:left="200" w:hangingChars="100" w:hanging="200"/>
              <w:rPr>
                <w:rFonts w:ascii="ＭＳ ゴシック" w:eastAsia="ＭＳ ゴシック" w:hAnsi="ＭＳ ゴシック"/>
                <w:sz w:val="20"/>
                <w:szCs w:val="20"/>
              </w:rPr>
            </w:pPr>
          </w:p>
        </w:tc>
        <w:tc>
          <w:tcPr>
            <w:tcW w:w="364" w:type="pct"/>
          </w:tcPr>
          <w:p w14:paraId="1FD04DD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548378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2077E98" w14:textId="0E8830BC"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4903CE0" w14:textId="1CC34A1E" w:rsidR="001718B5" w:rsidRPr="001718B5" w:rsidRDefault="001718B5" w:rsidP="001718B5">
            <w:pPr>
              <w:rPr>
                <w:rFonts w:ascii="ＭＳ ゴシック" w:eastAsia="ＭＳ ゴシック" w:hAnsi="ＭＳ ゴシック"/>
                <w:sz w:val="20"/>
                <w:szCs w:val="20"/>
              </w:rPr>
            </w:pPr>
          </w:p>
        </w:tc>
      </w:tr>
      <w:tr w:rsidR="00B140D2" w:rsidRPr="00E2163B" w14:paraId="3CB18AEC" w14:textId="77777777" w:rsidTr="003D2BE1">
        <w:tc>
          <w:tcPr>
            <w:tcW w:w="653" w:type="pct"/>
          </w:tcPr>
          <w:p w14:paraId="76B0BC32" w14:textId="12FBDA1A" w:rsidR="00C777A9" w:rsidRPr="00E2163B" w:rsidRDefault="002B1942">
            <w:pPr>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lastRenderedPageBreak/>
              <w:t>同居家族に対するサービス提供の禁止</w:t>
            </w:r>
          </w:p>
        </w:tc>
        <w:tc>
          <w:tcPr>
            <w:tcW w:w="3276" w:type="pct"/>
          </w:tcPr>
          <w:p w14:paraId="7530B59C" w14:textId="5E224219" w:rsidR="0075463E" w:rsidRPr="0075463E" w:rsidRDefault="002B1942" w:rsidP="00527F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B1942">
              <w:rPr>
                <w:rFonts w:ascii="ＭＳ ゴシック" w:eastAsia="ＭＳ ゴシック" w:hAnsi="ＭＳ ゴシック" w:hint="eastAsia"/>
                <w:sz w:val="20"/>
                <w:szCs w:val="20"/>
              </w:rPr>
              <w:t>指定定期巡回・随時対応型訪問介護看護事業者は、定期巡回・随時対応型訪問介護看護従業者に、その同居の家族である利用者に対する指定定期巡回・随時対応型訪問介護看護（随時対応サービスを除く。）の提供をさせて</w:t>
            </w:r>
            <w:r>
              <w:rPr>
                <w:rFonts w:ascii="ＭＳ ゴシック" w:eastAsia="ＭＳ ゴシック" w:hAnsi="ＭＳ ゴシック" w:hint="eastAsia"/>
                <w:sz w:val="20"/>
                <w:szCs w:val="20"/>
              </w:rPr>
              <w:t>いないか</w:t>
            </w:r>
            <w:r w:rsidRPr="002B1942">
              <w:rPr>
                <w:rFonts w:ascii="ＭＳ ゴシック" w:eastAsia="ＭＳ ゴシック" w:hAnsi="ＭＳ ゴシック" w:hint="eastAsia"/>
                <w:sz w:val="20"/>
                <w:szCs w:val="20"/>
              </w:rPr>
              <w:t>。</w:t>
            </w:r>
          </w:p>
        </w:tc>
        <w:tc>
          <w:tcPr>
            <w:tcW w:w="364" w:type="pct"/>
          </w:tcPr>
          <w:p w14:paraId="19C2503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E8C6FD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8B40DCB" w14:textId="7CAAD8AD"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E8202C8" w14:textId="77777777" w:rsidR="00C777A9" w:rsidRPr="00E2163B" w:rsidRDefault="00C777A9">
            <w:pPr>
              <w:rPr>
                <w:rFonts w:ascii="ＭＳ ゴシック" w:eastAsia="ＭＳ ゴシック" w:hAnsi="ＭＳ ゴシック"/>
                <w:sz w:val="20"/>
                <w:szCs w:val="20"/>
              </w:rPr>
            </w:pPr>
          </w:p>
        </w:tc>
      </w:tr>
      <w:tr w:rsidR="00B140D2" w:rsidRPr="00E2163B" w14:paraId="1DA82C06" w14:textId="77777777" w:rsidTr="003D2BE1">
        <w:tc>
          <w:tcPr>
            <w:tcW w:w="653" w:type="pct"/>
          </w:tcPr>
          <w:p w14:paraId="4CF1DA52" w14:textId="330CC1F6" w:rsidR="0075463E" w:rsidRPr="0075463E"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利用者に関する市町村への通知</w:t>
            </w:r>
          </w:p>
        </w:tc>
        <w:tc>
          <w:tcPr>
            <w:tcW w:w="3276" w:type="pct"/>
          </w:tcPr>
          <w:p w14:paraId="292FCA64" w14:textId="77777777"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B1942">
              <w:rPr>
                <w:rFonts w:ascii="ＭＳ ゴシック" w:eastAsia="ＭＳ ゴシック" w:hAnsi="ＭＳ ゴシック" w:hint="eastAsia"/>
                <w:sz w:val="20"/>
                <w:szCs w:val="20"/>
              </w:rPr>
              <w:t>指定定期巡回・随時対応型訪問介護看護事業者は、指定定期巡回・随時対応型訪問介護看護を受けている利用者が次の各号のいずれかに該当する場合は、遅滞なく、意見を付してその旨を市町村に通知しなければならない。</w:t>
            </w:r>
          </w:p>
          <w:p w14:paraId="06DDECC7" w14:textId="1EE097E4" w:rsidR="002B1942" w:rsidRPr="002B1942" w:rsidRDefault="002B1942" w:rsidP="002B1942">
            <w:pPr>
              <w:ind w:leftChars="100" w:left="410" w:hangingChars="100" w:hanging="200"/>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t>一　正当な理由なしに指定定期巡回・随時対応型訪問介護看護の利用に関する指示に従わないことにより、要介護状態の程度を増進させたと認められるとき。</w:t>
            </w:r>
          </w:p>
          <w:p w14:paraId="75516609" w14:textId="0AD1521B" w:rsidR="0075463E" w:rsidRPr="002B1942" w:rsidRDefault="002B1942" w:rsidP="002B1942">
            <w:pPr>
              <w:ind w:leftChars="100" w:left="410" w:hangingChars="100" w:hanging="200"/>
              <w:rPr>
                <w:rFonts w:ascii="ＭＳ ゴシック" w:eastAsia="ＭＳ ゴシック" w:hAnsi="ＭＳ ゴシック"/>
                <w:sz w:val="20"/>
                <w:szCs w:val="20"/>
              </w:rPr>
            </w:pPr>
            <w:r w:rsidRPr="002B1942">
              <w:rPr>
                <w:rFonts w:ascii="ＭＳ ゴシック" w:eastAsia="ＭＳ ゴシック" w:hAnsi="ＭＳ ゴシック" w:hint="eastAsia"/>
                <w:sz w:val="20"/>
                <w:szCs w:val="20"/>
              </w:rPr>
              <w:t>二　偽りその他不正な行為によって保険給付を受け、又は受けようとしたとき。</w:t>
            </w:r>
          </w:p>
        </w:tc>
        <w:tc>
          <w:tcPr>
            <w:tcW w:w="364" w:type="pct"/>
          </w:tcPr>
          <w:p w14:paraId="0985074B"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F75809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EC456D6" w14:textId="69D31178"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D443B6A" w14:textId="4D82077C" w:rsidR="0075463E" w:rsidRPr="00E2163B" w:rsidRDefault="0075463E">
            <w:pPr>
              <w:rPr>
                <w:rFonts w:ascii="ＭＳ ゴシック" w:eastAsia="ＭＳ ゴシック" w:hAnsi="ＭＳ ゴシック"/>
                <w:sz w:val="20"/>
                <w:szCs w:val="20"/>
              </w:rPr>
            </w:pPr>
          </w:p>
        </w:tc>
      </w:tr>
      <w:tr w:rsidR="00B140D2" w:rsidRPr="00E2163B" w14:paraId="52D53B10" w14:textId="77777777" w:rsidTr="003D2BE1">
        <w:tc>
          <w:tcPr>
            <w:tcW w:w="653" w:type="pct"/>
          </w:tcPr>
          <w:p w14:paraId="6CF7CC8E" w14:textId="57A736C6" w:rsidR="0075463E" w:rsidRPr="0075463E"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緊急時等の対応</w:t>
            </w:r>
          </w:p>
        </w:tc>
        <w:tc>
          <w:tcPr>
            <w:tcW w:w="3276" w:type="pct"/>
          </w:tcPr>
          <w:p w14:paraId="4D6B29D6" w14:textId="6BA53AB5" w:rsid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B1942">
              <w:rPr>
                <w:rFonts w:ascii="ＭＳ ゴシック" w:eastAsia="ＭＳ ゴシック" w:hAnsi="ＭＳ ゴシック" w:hint="eastAsia"/>
                <w:sz w:val="20"/>
                <w:szCs w:val="20"/>
              </w:rPr>
              <w:t>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w:t>
            </w:r>
            <w:r>
              <w:rPr>
                <w:rFonts w:ascii="ＭＳ ゴシック" w:eastAsia="ＭＳ ゴシック" w:hAnsi="ＭＳ ゴシック" w:hint="eastAsia"/>
                <w:sz w:val="20"/>
                <w:szCs w:val="20"/>
              </w:rPr>
              <w:t>ているか</w:t>
            </w:r>
            <w:r w:rsidRPr="002B1942">
              <w:rPr>
                <w:rFonts w:ascii="ＭＳ ゴシック" w:eastAsia="ＭＳ ゴシック" w:hAnsi="ＭＳ ゴシック" w:hint="eastAsia"/>
                <w:sz w:val="20"/>
                <w:szCs w:val="20"/>
              </w:rPr>
              <w:t>。</w:t>
            </w:r>
          </w:p>
          <w:p w14:paraId="500E1CBA" w14:textId="77777777" w:rsidR="002B1942" w:rsidRPr="002B1942" w:rsidRDefault="002B1942" w:rsidP="002B1942">
            <w:pPr>
              <w:ind w:left="200" w:hangingChars="100" w:hanging="200"/>
              <w:rPr>
                <w:rFonts w:ascii="ＭＳ ゴシック" w:eastAsia="ＭＳ ゴシック" w:hAnsi="ＭＳ ゴシック"/>
                <w:sz w:val="20"/>
                <w:szCs w:val="20"/>
              </w:rPr>
            </w:pPr>
          </w:p>
          <w:p w14:paraId="796F5553" w14:textId="6754898F" w:rsidR="00F30C69" w:rsidRPr="002B1942" w:rsidRDefault="002B1942" w:rsidP="002B194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B1942">
              <w:rPr>
                <w:rFonts w:ascii="ＭＳ ゴシック" w:eastAsia="ＭＳ ゴシック" w:hAnsi="ＭＳ ゴシック" w:hint="eastAsia"/>
                <w:sz w:val="20"/>
                <w:szCs w:val="20"/>
              </w:rPr>
              <w:t xml:space="preserve">　前項の定期巡回・随時対応型訪問介護看護従業者が看護職員である場合にあっては、必要に応じて臨時応急の手当てを行</w:t>
            </w:r>
            <w:r>
              <w:rPr>
                <w:rFonts w:ascii="ＭＳ ゴシック" w:eastAsia="ＭＳ ゴシック" w:hAnsi="ＭＳ ゴシック" w:hint="eastAsia"/>
                <w:sz w:val="20"/>
                <w:szCs w:val="20"/>
              </w:rPr>
              <w:t>っているか</w:t>
            </w:r>
            <w:r w:rsidRPr="002B1942">
              <w:rPr>
                <w:rFonts w:ascii="ＭＳ ゴシック" w:eastAsia="ＭＳ ゴシック" w:hAnsi="ＭＳ ゴシック" w:hint="eastAsia"/>
                <w:sz w:val="20"/>
                <w:szCs w:val="20"/>
              </w:rPr>
              <w:t>。</w:t>
            </w:r>
          </w:p>
        </w:tc>
        <w:tc>
          <w:tcPr>
            <w:tcW w:w="364" w:type="pct"/>
          </w:tcPr>
          <w:p w14:paraId="6152290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7FC8B6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F29472A" w14:textId="1E7C6EB8"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D9BF365" w14:textId="106601FB" w:rsidR="0075463E" w:rsidRPr="00E2163B" w:rsidRDefault="0075463E" w:rsidP="00F30C69">
            <w:pPr>
              <w:rPr>
                <w:rFonts w:ascii="ＭＳ ゴシック" w:eastAsia="ＭＳ ゴシック" w:hAnsi="ＭＳ ゴシック"/>
                <w:sz w:val="20"/>
                <w:szCs w:val="20"/>
              </w:rPr>
            </w:pPr>
          </w:p>
        </w:tc>
      </w:tr>
      <w:tr w:rsidR="00B140D2" w:rsidRPr="00E2163B" w14:paraId="412BCC5C" w14:textId="77777777" w:rsidTr="003D2BE1">
        <w:tc>
          <w:tcPr>
            <w:tcW w:w="653" w:type="pct"/>
          </w:tcPr>
          <w:p w14:paraId="23AFD17C" w14:textId="5CBADD9C" w:rsidR="0075463E" w:rsidRPr="00C45D56"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運営規程</w:t>
            </w:r>
          </w:p>
        </w:tc>
        <w:tc>
          <w:tcPr>
            <w:tcW w:w="3276" w:type="pct"/>
          </w:tcPr>
          <w:p w14:paraId="75368CE8" w14:textId="77777777" w:rsidR="00DD4D1B" w:rsidRDefault="00DD4D1B" w:rsidP="00DD4D1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D4D1B">
              <w:rPr>
                <w:rFonts w:ascii="ＭＳ ゴシック" w:eastAsia="ＭＳ ゴシック" w:hAnsi="ＭＳ ゴシック" w:hint="eastAsia"/>
                <w:sz w:val="20"/>
                <w:szCs w:val="20"/>
              </w:rPr>
              <w:t>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621E9B6E" w14:textId="77777777" w:rsidR="00DD4D1B" w:rsidRDefault="00DD4D1B" w:rsidP="00DD4D1B">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一　事業の目的及び運営の方針</w:t>
            </w:r>
          </w:p>
          <w:p w14:paraId="55B543CE" w14:textId="3D5A4B24" w:rsidR="00DD4D1B" w:rsidRDefault="00DD4D1B" w:rsidP="00DD4D1B">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二　従業者の職種、員数及び職務の内容</w:t>
            </w:r>
          </w:p>
          <w:p w14:paraId="38057F7F" w14:textId="77777777" w:rsidR="00DD4D1B" w:rsidRDefault="00DD4D1B" w:rsidP="00DD4D1B">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三　営業日及び営業時間</w:t>
            </w:r>
          </w:p>
          <w:p w14:paraId="7B74D12E" w14:textId="77777777" w:rsidR="00DD4D1B" w:rsidRDefault="00DD4D1B" w:rsidP="00DD4D1B">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四　指定定期巡回・随時対応型訪問介護看護の内容及び利用料そ</w:t>
            </w:r>
          </w:p>
          <w:p w14:paraId="595E39A1" w14:textId="77777777" w:rsidR="00DD4D1B" w:rsidRDefault="00DD4D1B" w:rsidP="00DD4D1B">
            <w:pPr>
              <w:ind w:firstLineChars="300" w:firstLine="6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の他の費用の額</w:t>
            </w:r>
          </w:p>
          <w:p w14:paraId="172DF7E3" w14:textId="77777777" w:rsidR="00DD4D1B" w:rsidRDefault="00DD4D1B" w:rsidP="00527F06">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五　通常の事業の実施地域</w:t>
            </w:r>
          </w:p>
          <w:p w14:paraId="57C9F599" w14:textId="77777777" w:rsidR="00DD4D1B" w:rsidRDefault="00DD4D1B" w:rsidP="00527F06">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六　緊急時等における対応方法</w:t>
            </w:r>
          </w:p>
          <w:p w14:paraId="0974B734" w14:textId="77777777" w:rsidR="00DD4D1B" w:rsidRDefault="00DD4D1B" w:rsidP="00527F06">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七　合鍵の管理方法及び紛失した場合の対処方法</w:t>
            </w:r>
          </w:p>
          <w:p w14:paraId="1B6B6FBA" w14:textId="77777777" w:rsidR="00DD4D1B" w:rsidRDefault="00DD4D1B" w:rsidP="00527F06">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八　虐待の防止のための措置に関する事項</w:t>
            </w:r>
          </w:p>
          <w:p w14:paraId="29D995CA" w14:textId="77777777" w:rsidR="00C45D56" w:rsidRDefault="00DD4D1B" w:rsidP="00527F06">
            <w:pPr>
              <w:ind w:firstLineChars="200" w:firstLine="400"/>
              <w:rPr>
                <w:rFonts w:ascii="ＭＳ ゴシック" w:eastAsia="ＭＳ ゴシック" w:hAnsi="ＭＳ ゴシック"/>
                <w:sz w:val="20"/>
                <w:szCs w:val="20"/>
              </w:rPr>
            </w:pPr>
            <w:r w:rsidRPr="00DD4D1B">
              <w:rPr>
                <w:rFonts w:ascii="ＭＳ ゴシック" w:eastAsia="ＭＳ ゴシック" w:hAnsi="ＭＳ ゴシック" w:hint="eastAsia"/>
                <w:sz w:val="20"/>
                <w:szCs w:val="20"/>
              </w:rPr>
              <w:t>九　その他運営に関する重要事項</w:t>
            </w:r>
          </w:p>
          <w:p w14:paraId="0761FCB7" w14:textId="6B9BB127" w:rsidR="00DD4D1B" w:rsidRDefault="00DD4D1B" w:rsidP="00DD4D1B">
            <w:pPr>
              <w:rPr>
                <w:rFonts w:ascii="ＭＳ ゴシック" w:eastAsia="ＭＳ ゴシック" w:hAnsi="ＭＳ ゴシック"/>
                <w:sz w:val="20"/>
                <w:szCs w:val="20"/>
              </w:rPr>
            </w:pPr>
          </w:p>
          <w:p w14:paraId="4EE80B98" w14:textId="77777777" w:rsidR="00527F06" w:rsidRDefault="00527F06" w:rsidP="00DD4D1B">
            <w:pPr>
              <w:rPr>
                <w:rFonts w:ascii="ＭＳ ゴシック" w:eastAsia="ＭＳ ゴシック" w:hAnsi="ＭＳ ゴシック"/>
                <w:sz w:val="20"/>
                <w:szCs w:val="20"/>
              </w:rPr>
            </w:pPr>
          </w:p>
          <w:p w14:paraId="0E93EAB0" w14:textId="537B92DE" w:rsidR="00DD4D1B" w:rsidRPr="000B2E88" w:rsidRDefault="000B2E88" w:rsidP="00DD4D1B">
            <w:pPr>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lastRenderedPageBreak/>
              <w:t>【解釈通知】</w:t>
            </w:r>
          </w:p>
          <w:p w14:paraId="4F2238CD" w14:textId="77777777" w:rsidR="000B2E88" w:rsidRPr="000B2E88" w:rsidRDefault="000B2E88" w:rsidP="000B2E88">
            <w:pPr>
              <w:rPr>
                <w:rFonts w:ascii="ＭＳ ゴシック" w:eastAsia="ＭＳ ゴシック" w:hAnsi="ＭＳ ゴシック"/>
                <w:i/>
                <w:sz w:val="20"/>
                <w:szCs w:val="20"/>
              </w:rPr>
            </w:pPr>
            <w:r w:rsidRPr="000B2E88">
              <w:rPr>
                <w:rFonts w:ascii="ＭＳ ゴシック" w:eastAsia="ＭＳ ゴシック" w:hAnsi="ＭＳ ゴシック"/>
                <w:i/>
                <w:sz w:val="20"/>
                <w:szCs w:val="20"/>
              </w:rPr>
              <w:t>(21)　運営規程</w:t>
            </w:r>
          </w:p>
          <w:p w14:paraId="020035D6" w14:textId="77777777" w:rsidR="000B2E88" w:rsidRDefault="000B2E88" w:rsidP="000B2E88">
            <w:pPr>
              <w:ind w:leftChars="100" w:left="210"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基準第３条の</w:t>
            </w:r>
            <w:r w:rsidRPr="000B2E88">
              <w:rPr>
                <w:rFonts w:ascii="ＭＳ ゴシック" w:eastAsia="ＭＳ ゴシック" w:hAnsi="ＭＳ ゴシック"/>
                <w:i/>
                <w:sz w:val="20"/>
                <w:szCs w:val="20"/>
              </w:rPr>
              <w:t>29は、指定定期巡回・随時対応型訪問介護看護の事業の適正な運営及び利用者に対する適切な指定定期巡回・随時対応型訪問介護看護の提供を確保するため、同条第１号から第９号までに掲げる事項を内容とする規程を定めることを指定定期巡回・随時対応型訪問介護看護事業所ごとに義務づけたものであるが、特に次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w:t>
            </w:r>
            <w:r w:rsidRPr="000B2E88">
              <w:rPr>
                <w:rFonts w:ascii="ＭＳ ゴシック" w:eastAsia="ＭＳ ゴシック" w:hAnsi="ＭＳ ゴシック" w:hint="eastAsia"/>
                <w:i/>
                <w:sz w:val="20"/>
                <w:szCs w:val="20"/>
              </w:rPr>
              <w:t>点については他のサービス種類についても同様とする。）。</w:t>
            </w:r>
          </w:p>
          <w:p w14:paraId="4B70751D" w14:textId="77777777" w:rsid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①　従業者の職種、員数及び職務の内容（第２号）</w:t>
            </w:r>
          </w:p>
          <w:p w14:paraId="0BB03309" w14:textId="77777777" w:rsidR="000B2E88" w:rsidRDefault="000B2E88" w:rsidP="000B2E88">
            <w:pPr>
              <w:ind w:leftChars="200" w:left="420"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従業者の「員数」は日々変わりうるものであるため、業務負担軽減等の観点から、規程を定めるに当たっては、基準第３条の４において置くべきとされている員数を満たす範囲において、「○人以上」と記載することも差し支えない（基準第３条の７に規定する重要事項を記した文書に記載する場合についても、同様とする。）（以下、他のサービス種類についても同趣旨。）。</w:t>
            </w:r>
          </w:p>
          <w:p w14:paraId="50CE2C60" w14:textId="77777777" w:rsid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②　営業日及び営業時間（第３号）</w:t>
            </w:r>
          </w:p>
          <w:p w14:paraId="275ACE62" w14:textId="77777777" w:rsidR="000B2E88" w:rsidRDefault="000B2E88" w:rsidP="000B2E88">
            <w:pPr>
              <w:ind w:firstLineChars="300" w:firstLine="6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営業日は</w:t>
            </w:r>
            <w:r w:rsidRPr="000B2E88">
              <w:rPr>
                <w:rFonts w:ascii="ＭＳ ゴシック" w:eastAsia="ＭＳ ゴシック" w:hAnsi="ＭＳ ゴシック"/>
                <w:i/>
                <w:sz w:val="20"/>
                <w:szCs w:val="20"/>
              </w:rPr>
              <w:t>365日と、営業時間は24時間と記載すること。</w:t>
            </w:r>
          </w:p>
          <w:p w14:paraId="35C9F6A7" w14:textId="77777777" w:rsid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③　指定定期巡回・随時対応型訪問介護看護の内容（第４号）</w:t>
            </w:r>
          </w:p>
          <w:p w14:paraId="33792804" w14:textId="20082A5B" w:rsidR="000B2E88" w:rsidRPr="000B2E88" w:rsidRDefault="000B2E88" w:rsidP="000B2E88">
            <w:pPr>
              <w:ind w:leftChars="200" w:left="42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「指定定期巡回・随時対応型訪問介護看護の内容」とは、定期巡回サービス、随時対応サービス、随時訪問サービス及び訪問看護サービスの内容を指すものであること。</w:t>
            </w:r>
          </w:p>
          <w:p w14:paraId="0D21BD99" w14:textId="77777777" w:rsid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④　利用料その他の費用の額（第４号）</w:t>
            </w:r>
          </w:p>
          <w:p w14:paraId="55340F70" w14:textId="62735692" w:rsidR="000B2E88" w:rsidRPr="000B2E88" w:rsidRDefault="000B2E88" w:rsidP="000B2E88">
            <w:pPr>
              <w:ind w:leftChars="200" w:left="42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利用料」としては、法定代理受領サービスである指定定期巡回・随時対応型訪問介護看護に係る利用料（１割負担、２割負担又は３割負担）及び法定代理受領サービスでない指定定期巡回・随時対応型訪問介護看護の利用料を、「その他の費用の額」としては、基準第３条の</w:t>
            </w:r>
            <w:r w:rsidRPr="000B2E88">
              <w:rPr>
                <w:rFonts w:ascii="ＭＳ ゴシック" w:eastAsia="ＭＳ ゴシック" w:hAnsi="ＭＳ ゴシック"/>
                <w:i/>
                <w:sz w:val="20"/>
                <w:szCs w:val="20"/>
              </w:rPr>
              <w:t>19第３項により徴収が認められている交通費の額及び必要に応じてその他のサービスに係る費用の額を規定するものであること（以下、他のサービス種類についても同趣旨）。</w:t>
            </w:r>
          </w:p>
          <w:p w14:paraId="49411899" w14:textId="77777777" w:rsidR="000B2E88" w:rsidRP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⑤　通常の事業の実施地域（第５号）</w:t>
            </w:r>
          </w:p>
          <w:p w14:paraId="42D31463" w14:textId="77777777" w:rsidR="000B2E88" w:rsidRPr="000B2E88" w:rsidRDefault="000B2E88" w:rsidP="000B2E88">
            <w:pPr>
              <w:ind w:leftChars="200" w:left="420"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通常の事業の実施地域は、客観的にその区域が特定されるものとすること。なお、通常の事業の実施地域は、利用申込に係る調整等の観点からの目安であり、当該地域を越えてサービスが行わ</w:t>
            </w:r>
            <w:r w:rsidRPr="000B2E88">
              <w:rPr>
                <w:rFonts w:ascii="ＭＳ ゴシック" w:eastAsia="ＭＳ ゴシック" w:hAnsi="ＭＳ ゴシック" w:hint="eastAsia"/>
                <w:i/>
                <w:sz w:val="20"/>
                <w:szCs w:val="20"/>
              </w:rPr>
              <w:lastRenderedPageBreak/>
              <w:t>れることを妨げるものではないものであること。また、通常の事業の実施地域については、事業者が任意に定めるものであるが、指定地域密着型サービスである指定定期巡回・随時対応型訪問介護看護については、市町村が定める日常生活圏域内は、少なくとも通常の事業の実施地域に含めることが適当であること。さらに、事業所所在地の市町村の同意を得て事業所所在地以外の他の市町村から指定を受けた場合には、当該他の市町村の一部の日常生活圏域を事業の実施地域の範囲に加えることもあること（以下、基準第</w:t>
            </w:r>
            <w:r w:rsidRPr="000B2E88">
              <w:rPr>
                <w:rFonts w:ascii="ＭＳ ゴシック" w:eastAsia="ＭＳ ゴシック" w:hAnsi="ＭＳ ゴシック"/>
                <w:i/>
                <w:sz w:val="20"/>
                <w:szCs w:val="20"/>
              </w:rPr>
              <w:t>14条第５号、第29条第６号、第40条の12第６号、第54条第６号、第81条第６号及び第182条についても同趣旨）。</w:t>
            </w:r>
          </w:p>
          <w:p w14:paraId="4A42B10B" w14:textId="77777777" w:rsidR="000B2E88" w:rsidRPr="000B2E88" w:rsidRDefault="000B2E88" w:rsidP="000B2E88">
            <w:pPr>
              <w:ind w:firstLineChars="100" w:firstLine="200"/>
              <w:rPr>
                <w:rFonts w:ascii="ＭＳ ゴシック" w:eastAsia="ＭＳ ゴシック" w:hAnsi="ＭＳ ゴシック"/>
                <w:i/>
                <w:sz w:val="20"/>
                <w:szCs w:val="20"/>
              </w:rPr>
            </w:pPr>
            <w:r w:rsidRPr="000B2E88">
              <w:rPr>
                <w:rFonts w:ascii="ＭＳ ゴシック" w:eastAsia="ＭＳ ゴシック" w:hAnsi="ＭＳ ゴシック" w:hint="eastAsia"/>
                <w:i/>
                <w:sz w:val="20"/>
                <w:szCs w:val="20"/>
              </w:rPr>
              <w:t>⑥　虐待の防止のための措置に関する事項（第８号）</w:t>
            </w:r>
          </w:p>
          <w:p w14:paraId="2B044F13" w14:textId="2E2198C3" w:rsidR="000B2E88" w:rsidRPr="000B2E88" w:rsidRDefault="000B2E88" w:rsidP="000B2E88">
            <w:pPr>
              <w:ind w:leftChars="200" w:left="420" w:firstLineChars="100" w:firstLine="200"/>
              <w:rPr>
                <w:rFonts w:ascii="ＭＳ ゴシック" w:eastAsia="ＭＳ ゴシック" w:hAnsi="ＭＳ ゴシック"/>
                <w:sz w:val="20"/>
                <w:szCs w:val="20"/>
              </w:rPr>
            </w:pPr>
            <w:r w:rsidRPr="000B2E88">
              <w:rPr>
                <w:rFonts w:ascii="ＭＳ ゴシック" w:eastAsia="ＭＳ ゴシック" w:hAnsi="ＭＳ ゴシック"/>
                <w:i/>
                <w:sz w:val="20"/>
                <w:szCs w:val="20"/>
              </w:rPr>
              <w:t>(31)の虐待の防止に係る、組織内の体制（責任者の選定、従業者への研修方法や研修計画等）や虐待又は虐待が疑われる事案（以下「虐待等」という。）が発生した場合の対応方法等を指す内容であること（以下、他のサービスについても同趣旨）。</w:t>
            </w:r>
          </w:p>
        </w:tc>
        <w:tc>
          <w:tcPr>
            <w:tcW w:w="364" w:type="pct"/>
          </w:tcPr>
          <w:p w14:paraId="26B0583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634375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5A5B40" w14:textId="2C3C5296"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86B8DCD" w14:textId="3466BD2C" w:rsidR="00F30C69" w:rsidRPr="00E2163B" w:rsidRDefault="00F30C69" w:rsidP="00F30C69">
            <w:pPr>
              <w:rPr>
                <w:rFonts w:ascii="ＭＳ ゴシック" w:eastAsia="ＭＳ ゴシック" w:hAnsi="ＭＳ ゴシック"/>
                <w:sz w:val="20"/>
                <w:szCs w:val="20"/>
              </w:rPr>
            </w:pPr>
          </w:p>
        </w:tc>
      </w:tr>
      <w:tr w:rsidR="00B140D2" w:rsidRPr="00E2163B" w14:paraId="7FAD4964" w14:textId="77777777" w:rsidTr="003D2BE1">
        <w:tc>
          <w:tcPr>
            <w:tcW w:w="653" w:type="pct"/>
          </w:tcPr>
          <w:p w14:paraId="522D96C2" w14:textId="61665AF3" w:rsidR="0075463E" w:rsidRPr="0075463E"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業務継続計画の策定等</w:t>
            </w:r>
          </w:p>
        </w:tc>
        <w:tc>
          <w:tcPr>
            <w:tcW w:w="3276" w:type="pct"/>
          </w:tcPr>
          <w:p w14:paraId="6F24967C" w14:textId="0715A92F" w:rsidR="006E678B" w:rsidRDefault="006E678B" w:rsidP="006E67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E678B">
              <w:rPr>
                <w:rFonts w:ascii="ＭＳ ゴシック" w:eastAsia="ＭＳ ゴシック" w:hAnsi="ＭＳ ゴシック" w:hint="eastAsia"/>
                <w:sz w:val="20"/>
                <w:szCs w:val="20"/>
              </w:rPr>
              <w:t>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sz w:val="20"/>
                <w:szCs w:val="20"/>
              </w:rPr>
              <w:t>ているか</w:t>
            </w:r>
            <w:r w:rsidRPr="006E678B">
              <w:rPr>
                <w:rFonts w:ascii="ＭＳ ゴシック" w:eastAsia="ＭＳ ゴシック" w:hAnsi="ＭＳ ゴシック" w:hint="eastAsia"/>
                <w:sz w:val="20"/>
                <w:szCs w:val="20"/>
              </w:rPr>
              <w:t>。</w:t>
            </w:r>
          </w:p>
          <w:p w14:paraId="45692071" w14:textId="77777777" w:rsidR="006E678B" w:rsidRPr="006E678B" w:rsidRDefault="006E678B" w:rsidP="006E678B">
            <w:pPr>
              <w:ind w:left="200" w:hangingChars="100" w:hanging="200"/>
              <w:rPr>
                <w:rFonts w:ascii="ＭＳ ゴシック" w:eastAsia="ＭＳ ゴシック" w:hAnsi="ＭＳ ゴシック"/>
                <w:sz w:val="20"/>
                <w:szCs w:val="20"/>
              </w:rPr>
            </w:pPr>
          </w:p>
          <w:p w14:paraId="69ADF8F2" w14:textId="49387BA7" w:rsidR="006E678B" w:rsidRDefault="006E678B" w:rsidP="006E67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E678B">
              <w:rPr>
                <w:rFonts w:ascii="ＭＳ ゴシック" w:eastAsia="ＭＳ ゴシック" w:hAnsi="ＭＳ ゴシック" w:hint="eastAsia"/>
                <w:sz w:val="20"/>
                <w:szCs w:val="20"/>
              </w:rPr>
              <w:t>２　指定定期巡回・随時対応型訪問介護看護事業者は、定期巡回・随時対応型訪問介護看護従業者に対し、業務継続計画について周知するとともに、必要な研修及び訓練を定期的に実施し</w:t>
            </w:r>
            <w:r>
              <w:rPr>
                <w:rFonts w:ascii="ＭＳ ゴシック" w:eastAsia="ＭＳ ゴシック" w:hAnsi="ＭＳ ゴシック" w:hint="eastAsia"/>
                <w:sz w:val="20"/>
                <w:szCs w:val="20"/>
              </w:rPr>
              <w:t>しているか</w:t>
            </w:r>
            <w:r w:rsidRPr="006E678B">
              <w:rPr>
                <w:rFonts w:ascii="ＭＳ ゴシック" w:eastAsia="ＭＳ ゴシック" w:hAnsi="ＭＳ ゴシック" w:hint="eastAsia"/>
                <w:sz w:val="20"/>
                <w:szCs w:val="20"/>
              </w:rPr>
              <w:t>。</w:t>
            </w:r>
          </w:p>
          <w:p w14:paraId="5F3C2915" w14:textId="77777777" w:rsidR="006E678B" w:rsidRPr="006E678B" w:rsidRDefault="006E678B" w:rsidP="006E678B">
            <w:pPr>
              <w:rPr>
                <w:rFonts w:ascii="ＭＳ ゴシック" w:eastAsia="ＭＳ ゴシック" w:hAnsi="ＭＳ ゴシック"/>
                <w:sz w:val="20"/>
                <w:szCs w:val="20"/>
              </w:rPr>
            </w:pPr>
          </w:p>
          <w:p w14:paraId="220B7AEF" w14:textId="77777777" w:rsidR="00F60838" w:rsidRDefault="006E678B" w:rsidP="006E678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E678B">
              <w:rPr>
                <w:rFonts w:ascii="ＭＳ ゴシック" w:eastAsia="ＭＳ ゴシック" w:hAnsi="ＭＳ ゴシック" w:hint="eastAsia"/>
                <w:sz w:val="20"/>
                <w:szCs w:val="20"/>
              </w:rPr>
              <w:t>３　指定定期巡回・随時対応型訪問介護看護事業者は、定期的に業務継続計画の見直しを行い、必要に応じて業務継続計画の変更を行</w:t>
            </w:r>
            <w:r>
              <w:rPr>
                <w:rFonts w:ascii="ＭＳ ゴシック" w:eastAsia="ＭＳ ゴシック" w:hAnsi="ＭＳ ゴシック" w:hint="eastAsia"/>
                <w:sz w:val="20"/>
                <w:szCs w:val="20"/>
              </w:rPr>
              <w:t>っているか</w:t>
            </w:r>
            <w:r w:rsidRPr="006E678B">
              <w:rPr>
                <w:rFonts w:ascii="ＭＳ ゴシック" w:eastAsia="ＭＳ ゴシック" w:hAnsi="ＭＳ ゴシック" w:hint="eastAsia"/>
                <w:sz w:val="20"/>
                <w:szCs w:val="20"/>
              </w:rPr>
              <w:t>。</w:t>
            </w:r>
          </w:p>
          <w:p w14:paraId="6E9ADDA3" w14:textId="77777777" w:rsidR="006E678B" w:rsidRDefault="006E678B" w:rsidP="006E678B">
            <w:pPr>
              <w:ind w:left="200" w:hangingChars="100" w:hanging="200"/>
              <w:rPr>
                <w:rFonts w:ascii="ＭＳ ゴシック" w:eastAsia="ＭＳ ゴシック" w:hAnsi="ＭＳ ゴシック"/>
                <w:sz w:val="20"/>
                <w:szCs w:val="20"/>
              </w:rPr>
            </w:pPr>
          </w:p>
          <w:p w14:paraId="05368B34" w14:textId="77777777" w:rsidR="006E678B" w:rsidRPr="006E678B" w:rsidRDefault="006E678B" w:rsidP="006E678B">
            <w:pPr>
              <w:ind w:left="20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【解釈通知】</w:t>
            </w:r>
          </w:p>
          <w:p w14:paraId="34E99FB8" w14:textId="77777777" w:rsidR="006E678B" w:rsidRDefault="006E678B" w:rsidP="006E678B">
            <w:pPr>
              <w:ind w:left="20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 xml:space="preserve">　</w:t>
            </w:r>
            <w:r w:rsidRPr="006E678B">
              <w:rPr>
                <w:rFonts w:ascii="ＭＳ ゴシック" w:eastAsia="ＭＳ ゴシック" w:hAnsi="ＭＳ ゴシック"/>
                <w:i/>
                <w:sz w:val="20"/>
                <w:szCs w:val="20"/>
              </w:rPr>
              <w:t>(23)　業務継続計画の策定等</w:t>
            </w:r>
          </w:p>
          <w:p w14:paraId="310580C7" w14:textId="77777777" w:rsidR="006E678B" w:rsidRDefault="006E678B" w:rsidP="006E678B">
            <w:pPr>
              <w:ind w:leftChars="300" w:left="83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①　基準第３条の</w:t>
            </w:r>
            <w:r w:rsidRPr="006E678B">
              <w:rPr>
                <w:rFonts w:ascii="ＭＳ ゴシック" w:eastAsia="ＭＳ ゴシック" w:hAnsi="ＭＳ ゴシック"/>
                <w:i/>
                <w:sz w:val="20"/>
                <w:szCs w:val="20"/>
              </w:rPr>
              <w:t>30の２は、指定定期巡回・随時対応型訪問介護看護事業者は、感染症や災害が発生した場合にあっても、利用者が継続して指定定期巡回・随時対応型訪問介護看護の提供を受けられるよう、指定定期巡回・随時対応型訪問介護看護の提供を継続的に実施するための、及び非常時の体制で早期の業務再開を図るための計画（以下「業務継続計画」</w:t>
            </w:r>
            <w:r w:rsidRPr="006E678B">
              <w:rPr>
                <w:rFonts w:ascii="ＭＳ ゴシック" w:eastAsia="ＭＳ ゴシック" w:hAnsi="ＭＳ ゴシック"/>
                <w:i/>
                <w:sz w:val="20"/>
                <w:szCs w:val="20"/>
              </w:rPr>
              <w:lastRenderedPageBreak/>
              <w:t>という。）を策定するとともに、当該業務継続計画に従い、定期巡回・随時対応型訪問介護看護従業者に対して、必要な研修及び訓練（シミュレーション）を実施しなければならないこととしたものである。</w:t>
            </w:r>
            <w:r w:rsidRPr="006E678B">
              <w:rPr>
                <w:rFonts w:ascii="ＭＳ ゴシック" w:eastAsia="ＭＳ ゴシック" w:hAnsi="ＭＳ ゴシック" w:hint="eastAsia"/>
                <w:i/>
                <w:sz w:val="20"/>
                <w:szCs w:val="20"/>
              </w:rPr>
              <w:t>なお、業務継続計画の策定、研修及び訓練の実施については、基準第３条の</w:t>
            </w:r>
            <w:r w:rsidRPr="006E678B">
              <w:rPr>
                <w:rFonts w:ascii="ＭＳ ゴシック" w:eastAsia="ＭＳ ゴシック" w:hAnsi="ＭＳ ゴシック"/>
                <w:i/>
                <w:sz w:val="20"/>
                <w:szCs w:val="20"/>
              </w:rPr>
              <w:t>30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030E628E" w14:textId="77777777" w:rsidR="006E678B" w:rsidRDefault="006E678B" w:rsidP="006E678B">
            <w:pPr>
              <w:ind w:leftChars="300" w:left="83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②　業務継続計画には、以下の項目等を記載すること。なお、各項目の記載内容については、「介護施設・事業所における感染症発生時の業務継続ガイドライ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並びに感染症の予防及びまん延の防止のための指針については、それぞれに対応する項目を適切に設定している場合には、一体的に策定することとして差し支えない。</w:t>
            </w:r>
          </w:p>
          <w:p w14:paraId="35131ECC" w14:textId="77777777" w:rsidR="006E678B" w:rsidRDefault="006E678B" w:rsidP="006E678B">
            <w:pPr>
              <w:ind w:leftChars="400" w:left="84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イ　感染症に係る業務継続計画</w:t>
            </w:r>
          </w:p>
          <w:p w14:paraId="20624188" w14:textId="77777777" w:rsid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ａ　平時からの備え（体制構築・整備、感染症防止に向けた取組の実施、備蓄品の確保等）</w:t>
            </w:r>
          </w:p>
          <w:p w14:paraId="3FEF0B7D" w14:textId="77777777" w:rsid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ｂ　初動対応</w:t>
            </w:r>
          </w:p>
          <w:p w14:paraId="5A705049" w14:textId="77777777" w:rsid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ｃ　感染拡大防止体制の確立（保健所との連携、濃厚接触者への対応、関係者との情報共有等）</w:t>
            </w:r>
          </w:p>
          <w:p w14:paraId="0253967B" w14:textId="77777777" w:rsidR="006E678B" w:rsidRDefault="006E678B" w:rsidP="006E678B">
            <w:pPr>
              <w:ind w:firstLineChars="400" w:firstLine="8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ロ　災害に係る業務継続計画</w:t>
            </w:r>
          </w:p>
          <w:p w14:paraId="32552895" w14:textId="77777777" w:rsid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ａ　平常時の対応（建物・設備の安全対策、電気・水道等のライフラインが停止した場合の対策、必要品の備蓄等）</w:t>
            </w:r>
          </w:p>
          <w:p w14:paraId="3BB911A1" w14:textId="77777777" w:rsid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ｂ　緊急時の対応（業務継続計画発動基準、対応体制等）</w:t>
            </w:r>
          </w:p>
          <w:p w14:paraId="1D6269EA" w14:textId="77561037" w:rsidR="006E678B" w:rsidRPr="006E678B" w:rsidRDefault="006E678B" w:rsidP="006E678B">
            <w:pPr>
              <w:ind w:leftChars="500" w:left="125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ｃ　他施設及び地域との連携</w:t>
            </w:r>
          </w:p>
          <w:p w14:paraId="50B0CF3F" w14:textId="77777777" w:rsidR="006E678B" w:rsidRDefault="006E678B" w:rsidP="006E678B">
            <w:pPr>
              <w:ind w:leftChars="300" w:left="83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③　研修の内容は、感染症及び災害に係る業務継続計画の具体的内容を職員間に共有するとともに、平常時の対応の必要性や、緊急時の対応にかかる理解の励行を行うものとする。</w:t>
            </w:r>
          </w:p>
          <w:p w14:paraId="7314F002" w14:textId="77777777" w:rsidR="006E678B" w:rsidRDefault="006E678B" w:rsidP="006E678B">
            <w:pPr>
              <w:ind w:leftChars="400" w:left="840" w:firstLineChars="100" w:firstLine="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職員教育を組織的に浸透させていくために、定期的（年１</w:t>
            </w:r>
            <w:r w:rsidRPr="006E678B">
              <w:rPr>
                <w:rFonts w:ascii="ＭＳ ゴシック" w:eastAsia="ＭＳ ゴシック" w:hAnsi="ＭＳ ゴシック" w:hint="eastAsia"/>
                <w:i/>
                <w:sz w:val="20"/>
                <w:szCs w:val="20"/>
              </w:rPr>
              <w:lastRenderedPageBreak/>
              <w:t>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76D019D4" w14:textId="77777777" w:rsidR="006E678B" w:rsidRDefault="006E678B" w:rsidP="006E678B">
            <w:pPr>
              <w:ind w:leftChars="300" w:left="830" w:hangingChars="100" w:hanging="200"/>
              <w:rPr>
                <w:rFonts w:ascii="ＭＳ ゴシック" w:eastAsia="ＭＳ ゴシック" w:hAnsi="ＭＳ ゴシック"/>
                <w:i/>
                <w:sz w:val="20"/>
                <w:szCs w:val="20"/>
              </w:rPr>
            </w:pPr>
            <w:r w:rsidRPr="006E678B">
              <w:rPr>
                <w:rFonts w:ascii="ＭＳ ゴシック" w:eastAsia="ＭＳ ゴシック" w:hAnsi="ＭＳ ゴシック" w:hint="eastAsia"/>
                <w:i/>
                <w:sz w:val="20"/>
                <w:szCs w:val="20"/>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39FD6539" w14:textId="334846C7" w:rsidR="006E678B" w:rsidRPr="006E678B" w:rsidRDefault="006E678B" w:rsidP="006E678B">
            <w:pPr>
              <w:ind w:leftChars="400" w:left="840" w:firstLineChars="100" w:firstLine="200"/>
              <w:rPr>
                <w:rFonts w:ascii="ＭＳ ゴシック" w:eastAsia="ＭＳ ゴシック" w:hAnsi="ＭＳ ゴシック"/>
                <w:sz w:val="20"/>
                <w:szCs w:val="20"/>
              </w:rPr>
            </w:pPr>
            <w:r w:rsidRPr="006E678B">
              <w:rPr>
                <w:rFonts w:ascii="ＭＳ ゴシック" w:eastAsia="ＭＳ ゴシック" w:hAnsi="ＭＳ ゴシック" w:hint="eastAsia"/>
                <w:i/>
                <w:sz w:val="20"/>
                <w:szCs w:val="20"/>
              </w:rPr>
              <w:t>訓練の実施は、机上を含めその実施手法は問わないものの、机上及び実地で実施するものを適切に組み合わせながら実施することが適切である。</w:t>
            </w:r>
          </w:p>
        </w:tc>
        <w:tc>
          <w:tcPr>
            <w:tcW w:w="364" w:type="pct"/>
          </w:tcPr>
          <w:p w14:paraId="213904A2" w14:textId="77777777" w:rsidR="00CE7A7B"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lastRenderedPageBreak/>
              <w:t>適</w:t>
            </w:r>
          </w:p>
          <w:p w14:paraId="237380E9" w14:textId="77777777" w:rsidR="00CE7A7B"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w:t>
            </w:r>
          </w:p>
          <w:p w14:paraId="4920FFE4" w14:textId="21253E1E" w:rsidR="0075463E"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否</w:t>
            </w:r>
          </w:p>
        </w:tc>
        <w:tc>
          <w:tcPr>
            <w:tcW w:w="707" w:type="pct"/>
          </w:tcPr>
          <w:p w14:paraId="1205B2E9" w14:textId="6474034B" w:rsidR="004A3158" w:rsidRPr="00023DF6" w:rsidRDefault="004A3158" w:rsidP="00C33B36">
            <w:pPr>
              <w:ind w:firstLineChars="50" w:firstLine="100"/>
              <w:rPr>
                <w:rFonts w:ascii="ＭＳ ゴシック" w:eastAsia="ＭＳ ゴシック" w:hAnsi="ＭＳ ゴシック"/>
                <w:sz w:val="20"/>
                <w:szCs w:val="20"/>
              </w:rPr>
            </w:pPr>
          </w:p>
        </w:tc>
      </w:tr>
      <w:tr w:rsidR="00B140D2" w:rsidRPr="00E2163B" w14:paraId="6F0D629D" w14:textId="77777777" w:rsidTr="003D2BE1">
        <w:tc>
          <w:tcPr>
            <w:tcW w:w="653" w:type="pct"/>
          </w:tcPr>
          <w:p w14:paraId="2E4E03E0" w14:textId="0595DDF4"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lastRenderedPageBreak/>
              <w:t>衛生管理等</w:t>
            </w:r>
          </w:p>
        </w:tc>
        <w:tc>
          <w:tcPr>
            <w:tcW w:w="3276" w:type="pct"/>
          </w:tcPr>
          <w:p w14:paraId="06FDE4F8" w14:textId="3CB66199" w:rsidR="00822206" w:rsidRDefault="00822206" w:rsidP="008222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22206">
              <w:rPr>
                <w:rFonts w:ascii="ＭＳ ゴシック" w:eastAsia="ＭＳ ゴシック" w:hAnsi="ＭＳ ゴシック" w:hint="eastAsia"/>
                <w:sz w:val="20"/>
                <w:szCs w:val="20"/>
              </w:rPr>
              <w:t>指定定期巡回・随時対応型訪問介護看護事業者は、定期巡回・随時対応型訪問介護看護従業者の清潔の保持及び健康状態について、必要な管理を行</w:t>
            </w:r>
            <w:r>
              <w:rPr>
                <w:rFonts w:ascii="ＭＳ ゴシック" w:eastAsia="ＭＳ ゴシック" w:hAnsi="ＭＳ ゴシック" w:hint="eastAsia"/>
                <w:sz w:val="20"/>
                <w:szCs w:val="20"/>
              </w:rPr>
              <w:t>っているか</w:t>
            </w:r>
            <w:r w:rsidRPr="00822206">
              <w:rPr>
                <w:rFonts w:ascii="ＭＳ ゴシック" w:eastAsia="ＭＳ ゴシック" w:hAnsi="ＭＳ ゴシック" w:hint="eastAsia"/>
                <w:sz w:val="20"/>
                <w:szCs w:val="20"/>
              </w:rPr>
              <w:t>。</w:t>
            </w:r>
          </w:p>
          <w:p w14:paraId="745A7ACF" w14:textId="77777777" w:rsidR="00822206" w:rsidRPr="00822206" w:rsidRDefault="00822206" w:rsidP="00822206">
            <w:pPr>
              <w:ind w:left="200" w:hangingChars="100" w:hanging="200"/>
              <w:rPr>
                <w:rFonts w:ascii="ＭＳ ゴシック" w:eastAsia="ＭＳ ゴシック" w:hAnsi="ＭＳ ゴシック"/>
                <w:sz w:val="20"/>
                <w:szCs w:val="20"/>
              </w:rPr>
            </w:pPr>
          </w:p>
          <w:p w14:paraId="5545B52A" w14:textId="376F50E5" w:rsidR="00822206" w:rsidRDefault="00822206" w:rsidP="008222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22206">
              <w:rPr>
                <w:rFonts w:ascii="ＭＳ ゴシック" w:eastAsia="ＭＳ ゴシック" w:hAnsi="ＭＳ ゴシック" w:hint="eastAsia"/>
                <w:sz w:val="20"/>
                <w:szCs w:val="20"/>
              </w:rPr>
              <w:t>２　指定定期巡回・随時対応型訪問介護看護事業者は、指定定期巡回・随時対応型訪問介護看護事業所の設備及び備品等について、衛生的な管理に努め</w:t>
            </w:r>
            <w:r>
              <w:rPr>
                <w:rFonts w:ascii="ＭＳ ゴシック" w:eastAsia="ＭＳ ゴシック" w:hAnsi="ＭＳ ゴシック" w:hint="eastAsia"/>
                <w:sz w:val="20"/>
                <w:szCs w:val="20"/>
              </w:rPr>
              <w:t>ているか</w:t>
            </w:r>
            <w:r w:rsidRPr="00822206">
              <w:rPr>
                <w:rFonts w:ascii="ＭＳ ゴシック" w:eastAsia="ＭＳ ゴシック" w:hAnsi="ＭＳ ゴシック" w:hint="eastAsia"/>
                <w:sz w:val="20"/>
                <w:szCs w:val="20"/>
              </w:rPr>
              <w:t>。</w:t>
            </w:r>
          </w:p>
          <w:p w14:paraId="736A77F3" w14:textId="77777777" w:rsidR="00822206" w:rsidRPr="00822206" w:rsidRDefault="00822206" w:rsidP="00822206">
            <w:pPr>
              <w:ind w:left="200" w:hangingChars="100" w:hanging="200"/>
              <w:rPr>
                <w:rFonts w:ascii="ＭＳ ゴシック" w:eastAsia="ＭＳ ゴシック" w:hAnsi="ＭＳ ゴシック"/>
                <w:sz w:val="20"/>
                <w:szCs w:val="20"/>
              </w:rPr>
            </w:pPr>
          </w:p>
          <w:p w14:paraId="68982B62" w14:textId="17CDFD34" w:rsidR="00822206" w:rsidRDefault="00822206" w:rsidP="008222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22206">
              <w:rPr>
                <w:rFonts w:ascii="ＭＳ ゴシック" w:eastAsia="ＭＳ ゴシック" w:hAnsi="ＭＳ ゴシック" w:hint="eastAsia"/>
                <w:sz w:val="20"/>
                <w:szCs w:val="20"/>
              </w:rPr>
              <w:t>３　指定定期巡回・随時対応型訪問介護看護事業者は、当該指定定期巡回・随時対応型訪問介護看護事業所において感染症が発生し、又はまん延しないように、次の各号に掲げる措置を講じ</w:t>
            </w:r>
            <w:r>
              <w:rPr>
                <w:rFonts w:ascii="ＭＳ ゴシック" w:eastAsia="ＭＳ ゴシック" w:hAnsi="ＭＳ ゴシック" w:hint="eastAsia"/>
                <w:sz w:val="20"/>
                <w:szCs w:val="20"/>
              </w:rPr>
              <w:t>ているか</w:t>
            </w:r>
            <w:r w:rsidRPr="00822206">
              <w:rPr>
                <w:rFonts w:ascii="ＭＳ ゴシック" w:eastAsia="ＭＳ ゴシック" w:hAnsi="ＭＳ ゴシック" w:hint="eastAsia"/>
                <w:sz w:val="20"/>
                <w:szCs w:val="20"/>
              </w:rPr>
              <w:t>。</w:t>
            </w:r>
          </w:p>
          <w:p w14:paraId="1AA1090F" w14:textId="77777777" w:rsidR="00822206" w:rsidRDefault="00822206" w:rsidP="00822206">
            <w:pPr>
              <w:ind w:leftChars="200" w:left="620" w:hangingChars="100" w:hanging="200"/>
              <w:rPr>
                <w:rFonts w:ascii="ＭＳ ゴシック" w:eastAsia="ＭＳ ゴシック" w:hAnsi="ＭＳ ゴシック"/>
                <w:sz w:val="20"/>
                <w:szCs w:val="20"/>
              </w:rPr>
            </w:pPr>
            <w:r w:rsidRPr="00822206">
              <w:rPr>
                <w:rFonts w:ascii="ＭＳ ゴシック" w:eastAsia="ＭＳ ゴシック" w:hAnsi="ＭＳ ゴシック" w:hint="eastAsia"/>
                <w:sz w:val="20"/>
                <w:szCs w:val="20"/>
              </w:rPr>
              <w:t>一　当該指定定期巡回・随時対応型訪問介護看護事業所における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定期巡回・随時対応型訪問介護看護従業者に周知徹底を図ること。</w:t>
            </w:r>
          </w:p>
          <w:p w14:paraId="2949F4C9" w14:textId="77777777" w:rsidR="00822206" w:rsidRDefault="00822206" w:rsidP="00822206">
            <w:pPr>
              <w:ind w:leftChars="200" w:left="620" w:hangingChars="100" w:hanging="200"/>
              <w:rPr>
                <w:rFonts w:ascii="ＭＳ ゴシック" w:eastAsia="ＭＳ ゴシック" w:hAnsi="ＭＳ ゴシック"/>
                <w:sz w:val="20"/>
                <w:szCs w:val="20"/>
              </w:rPr>
            </w:pPr>
            <w:r w:rsidRPr="00822206">
              <w:rPr>
                <w:rFonts w:ascii="ＭＳ ゴシック" w:eastAsia="ＭＳ ゴシック" w:hAnsi="ＭＳ ゴシック" w:hint="eastAsia"/>
                <w:sz w:val="20"/>
                <w:szCs w:val="20"/>
              </w:rPr>
              <w:t>二　当該指定定期巡回・随時対応型訪問介護看護事業所における感染症の予防及びまん延の防止のための指針を整備すること。</w:t>
            </w:r>
          </w:p>
          <w:p w14:paraId="6719E045" w14:textId="77777777" w:rsidR="00F60838" w:rsidRDefault="00822206" w:rsidP="00822206">
            <w:pPr>
              <w:ind w:leftChars="200" w:left="620" w:hangingChars="100" w:hanging="200"/>
              <w:rPr>
                <w:rFonts w:ascii="ＭＳ ゴシック" w:eastAsia="ＭＳ ゴシック" w:hAnsi="ＭＳ ゴシック"/>
                <w:sz w:val="20"/>
                <w:szCs w:val="20"/>
              </w:rPr>
            </w:pPr>
            <w:r w:rsidRPr="00822206">
              <w:rPr>
                <w:rFonts w:ascii="ＭＳ ゴシック" w:eastAsia="ＭＳ ゴシック" w:hAnsi="ＭＳ ゴシック" w:hint="eastAsia"/>
                <w:sz w:val="20"/>
                <w:szCs w:val="20"/>
              </w:rPr>
              <w:t>三　当該指定定期巡回・随時対応型訪問介護看護事業所において、定期巡回・随時対応型訪問介護看護従業者に対し、感染症</w:t>
            </w:r>
            <w:r w:rsidRPr="00822206">
              <w:rPr>
                <w:rFonts w:ascii="ＭＳ ゴシック" w:eastAsia="ＭＳ ゴシック" w:hAnsi="ＭＳ ゴシック" w:hint="eastAsia"/>
                <w:sz w:val="20"/>
                <w:szCs w:val="20"/>
              </w:rPr>
              <w:lastRenderedPageBreak/>
              <w:t>の予防及びまん延の防止のための研修及び訓練を定期的に実施すること。</w:t>
            </w:r>
          </w:p>
          <w:p w14:paraId="13F0C8FD" w14:textId="77777777" w:rsidR="00822206" w:rsidRDefault="00822206" w:rsidP="00822206">
            <w:pPr>
              <w:ind w:leftChars="200" w:left="620" w:hangingChars="100" w:hanging="200"/>
              <w:rPr>
                <w:rFonts w:ascii="ＭＳ ゴシック" w:eastAsia="ＭＳ ゴシック" w:hAnsi="ＭＳ ゴシック"/>
                <w:sz w:val="20"/>
                <w:szCs w:val="20"/>
              </w:rPr>
            </w:pPr>
          </w:p>
          <w:p w14:paraId="34C605A1" w14:textId="77777777" w:rsidR="00822206" w:rsidRPr="00822206" w:rsidRDefault="00822206" w:rsidP="00822206">
            <w:pPr>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【解釈通知】</w:t>
            </w:r>
          </w:p>
          <w:p w14:paraId="35E35F7A" w14:textId="77777777" w:rsidR="00822206" w:rsidRPr="00822206" w:rsidRDefault="00822206" w:rsidP="00822206">
            <w:pPr>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 xml:space="preserve">　</w:t>
            </w:r>
            <w:r w:rsidRPr="00822206">
              <w:rPr>
                <w:rFonts w:ascii="ＭＳ ゴシック" w:eastAsia="ＭＳ ゴシック" w:hAnsi="ＭＳ ゴシック"/>
                <w:i/>
                <w:sz w:val="20"/>
                <w:szCs w:val="20"/>
              </w:rPr>
              <w:t>(24)　衛生管理等</w:t>
            </w:r>
          </w:p>
          <w:p w14:paraId="433F94D8" w14:textId="77777777" w:rsidR="00822206" w:rsidRDefault="00822206" w:rsidP="00822206">
            <w:pPr>
              <w:ind w:leftChars="300" w:left="830" w:hangingChars="100" w:hanging="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①　基準第３条の</w:t>
            </w:r>
            <w:r w:rsidRPr="00822206">
              <w:rPr>
                <w:rFonts w:ascii="ＭＳ ゴシック" w:eastAsia="ＭＳ ゴシック" w:hAnsi="ＭＳ ゴシック"/>
                <w:i/>
                <w:sz w:val="20"/>
                <w:szCs w:val="20"/>
              </w:rPr>
              <w:t>31第１項及び第２項は、指定定期巡回・随時対応型訪問介護看護事業者は、定期巡回・随時対応型訪問介護看護従業者の清潔の保持及び健康状態の管理並びに指定定期巡回・随時対応型訪問介護看護事業所の設備及び備品等の衛生的な管理に努めるべきことを規定したものである。特に、指定定期巡回・随時対応型訪問介護看護事業者は、定期巡回・随時対応型訪問介護看護従業者が感染源となることを予防し、また定期巡回・随時対応型訪問介護看護従業者を感染の危険から守るため、使い捨ての手袋等感染を予防するための備品等を備えるなど対</w:t>
            </w:r>
            <w:r w:rsidRPr="00822206">
              <w:rPr>
                <w:rFonts w:ascii="ＭＳ ゴシック" w:eastAsia="ＭＳ ゴシック" w:hAnsi="ＭＳ ゴシック" w:hint="eastAsia"/>
                <w:i/>
                <w:sz w:val="20"/>
                <w:szCs w:val="20"/>
              </w:rPr>
              <w:t>策を講じる必要がある。</w:t>
            </w:r>
          </w:p>
          <w:p w14:paraId="09E80CE8" w14:textId="77777777" w:rsidR="00822206" w:rsidRDefault="00822206" w:rsidP="00822206">
            <w:pPr>
              <w:ind w:leftChars="300" w:left="830" w:hangingChars="100" w:hanging="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②　同条第３項に規定する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3CEF6E6D" w14:textId="77777777" w:rsidR="00822206" w:rsidRDefault="00822206" w:rsidP="00822206">
            <w:pPr>
              <w:ind w:leftChars="400" w:left="1040" w:hangingChars="100" w:hanging="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イ　感染症の予防及びまん延の防止のための対策を検討する委員会</w:t>
            </w:r>
          </w:p>
          <w:p w14:paraId="27A914A4" w14:textId="486C2A62" w:rsidR="00822206" w:rsidRP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C89A74F" w14:textId="0EA38A95" w:rsidR="00822206" w:rsidRDefault="00822206" w:rsidP="00822206">
            <w:pPr>
              <w:ind w:leftChars="300" w:left="1030" w:hangingChars="200" w:hanging="4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lastRenderedPageBreak/>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3083BE3" w14:textId="77777777" w:rsidR="00822206" w:rsidRPr="00822206" w:rsidRDefault="00822206" w:rsidP="00822206">
            <w:pPr>
              <w:ind w:leftChars="100" w:left="610" w:hangingChars="200" w:hanging="400"/>
              <w:rPr>
                <w:rFonts w:ascii="ＭＳ ゴシック" w:eastAsia="ＭＳ ゴシック" w:hAnsi="ＭＳ ゴシック"/>
                <w:i/>
                <w:sz w:val="20"/>
                <w:szCs w:val="20"/>
              </w:rPr>
            </w:pPr>
          </w:p>
          <w:p w14:paraId="6CE8E946" w14:textId="77777777" w:rsidR="00822206" w:rsidRDefault="00822206" w:rsidP="00822206">
            <w:pPr>
              <w:ind w:leftChars="400" w:left="84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感染対策委員会は、利用者の状況など事業所の状況に応じ、おおむね６月に１回以上、定期的に開催するとともに、感染症が流行する時期等を勘案して必要に応じ随時開催する必要がある。</w:t>
            </w:r>
          </w:p>
          <w:p w14:paraId="39E8FD1A" w14:textId="77777777" w:rsidR="00822206" w:rsidRDefault="00822206" w:rsidP="00822206">
            <w:pPr>
              <w:ind w:leftChars="400" w:left="84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また、感染対策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BE6AEFB" w14:textId="168C32F1" w:rsidR="00822206" w:rsidRDefault="00822206" w:rsidP="00822206">
            <w:pPr>
              <w:ind w:leftChars="400" w:left="84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B8AF4A9" w14:textId="77777777" w:rsidR="00822206" w:rsidRDefault="00822206" w:rsidP="00822206">
            <w:pPr>
              <w:ind w:leftChars="400" w:left="840" w:firstLineChars="100" w:firstLine="200"/>
              <w:rPr>
                <w:rFonts w:ascii="ＭＳ ゴシック" w:eastAsia="ＭＳ ゴシック" w:hAnsi="ＭＳ ゴシック"/>
                <w:i/>
                <w:sz w:val="20"/>
                <w:szCs w:val="20"/>
              </w:rPr>
            </w:pPr>
          </w:p>
          <w:p w14:paraId="166FF981" w14:textId="77777777" w:rsidR="00822206" w:rsidRDefault="00822206" w:rsidP="00822206">
            <w:pPr>
              <w:ind w:firstLineChars="400" w:firstLine="8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ロ　感染症の予防及びまん延の防止のための指針</w:t>
            </w:r>
          </w:p>
          <w:p w14:paraId="1E075830"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当該事業所における「感染症の予防及びまん延の防止のための指針」には、平常時の対策及び発生時の対応を規定する。</w:t>
            </w:r>
          </w:p>
          <w:p w14:paraId="5F2DD0E3"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E05E25A"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なお、それぞれの項目の記載内容の例については、「介護現場における感染対策の手引き」を参照されたい。</w:t>
            </w:r>
          </w:p>
          <w:p w14:paraId="047F9B7A" w14:textId="77777777" w:rsidR="00822206" w:rsidRDefault="00822206" w:rsidP="00822206">
            <w:pPr>
              <w:ind w:firstLineChars="400" w:firstLine="8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ハ　感染症の予防及びまん延の防止のための研修及び訓練</w:t>
            </w:r>
          </w:p>
          <w:p w14:paraId="3BEECC05"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定期巡回・随時対応型訪問介護看護従業者に対する「感</w:t>
            </w:r>
            <w:r w:rsidRPr="00822206">
              <w:rPr>
                <w:rFonts w:ascii="ＭＳ ゴシック" w:eastAsia="ＭＳ ゴシック" w:hAnsi="ＭＳ ゴシック" w:hint="eastAsia"/>
                <w:i/>
                <w:sz w:val="20"/>
                <w:szCs w:val="20"/>
              </w:rPr>
              <w:lastRenderedPageBreak/>
              <w:t>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3BCDEB84"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2B8EE621"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なお、研修の実施は、厚生労働省「介護施設・事業所の職員向け感染症対策力向上のための研修教材」等を活用するなど、事業所内で行うものでも差し支えなく、当該事業所の実態に応じ行うこと。</w:t>
            </w:r>
          </w:p>
          <w:p w14:paraId="648FCBAB" w14:textId="77777777" w:rsidR="00822206" w:rsidRDefault="00822206" w:rsidP="00822206">
            <w:pPr>
              <w:ind w:leftChars="500" w:left="1050" w:firstLineChars="100" w:firstLine="200"/>
              <w:rPr>
                <w:rFonts w:ascii="ＭＳ ゴシック" w:eastAsia="ＭＳ ゴシック" w:hAnsi="ＭＳ ゴシック"/>
                <w:i/>
                <w:sz w:val="20"/>
                <w:szCs w:val="20"/>
              </w:rPr>
            </w:pPr>
            <w:r w:rsidRPr="00822206">
              <w:rPr>
                <w:rFonts w:ascii="ＭＳ ゴシック" w:eastAsia="ＭＳ ゴシック" w:hAnsi="ＭＳ ゴシック" w:hint="eastAsia"/>
                <w:i/>
                <w:sz w:val="20"/>
                <w:szCs w:val="20"/>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01F77B2D" w14:textId="425F7EC9" w:rsidR="00822206" w:rsidRPr="00822206" w:rsidRDefault="00822206" w:rsidP="00822206">
            <w:pPr>
              <w:ind w:leftChars="500" w:left="1050" w:firstLineChars="100" w:firstLine="200"/>
              <w:rPr>
                <w:rFonts w:ascii="ＭＳ ゴシック" w:eastAsia="ＭＳ ゴシック" w:hAnsi="ＭＳ ゴシック"/>
                <w:sz w:val="20"/>
                <w:szCs w:val="20"/>
              </w:rPr>
            </w:pPr>
            <w:r w:rsidRPr="00822206">
              <w:rPr>
                <w:rFonts w:ascii="ＭＳ ゴシック" w:eastAsia="ＭＳ ゴシック" w:hAnsi="ＭＳ ゴシック" w:hint="eastAsia"/>
                <w:i/>
                <w:sz w:val="20"/>
                <w:szCs w:val="20"/>
              </w:rPr>
              <w:t>訓練の実施は、机上を含めその実施手法は問わないものの、机上及び実地で実施するものを適切に組み合わせながら実施することが適切である。</w:t>
            </w:r>
          </w:p>
        </w:tc>
        <w:tc>
          <w:tcPr>
            <w:tcW w:w="364" w:type="pct"/>
          </w:tcPr>
          <w:p w14:paraId="3FECA51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487299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E3D15D0" w14:textId="005380D1"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87A8356" w14:textId="4CDA81E0" w:rsidR="00C33B36" w:rsidRPr="00E2163B" w:rsidRDefault="00C33B36" w:rsidP="00C33B36">
            <w:pPr>
              <w:rPr>
                <w:rFonts w:ascii="ＭＳ ゴシック" w:eastAsia="ＭＳ ゴシック" w:hAnsi="ＭＳ ゴシック"/>
                <w:sz w:val="20"/>
                <w:szCs w:val="20"/>
              </w:rPr>
            </w:pPr>
          </w:p>
        </w:tc>
      </w:tr>
      <w:tr w:rsidR="00B140D2" w:rsidRPr="00E2163B" w14:paraId="52D98F50" w14:textId="77777777" w:rsidTr="003D2BE1">
        <w:tc>
          <w:tcPr>
            <w:tcW w:w="653" w:type="pct"/>
          </w:tcPr>
          <w:p w14:paraId="3D7D5630" w14:textId="79FA9F5C"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lastRenderedPageBreak/>
              <w:t>掲</w:t>
            </w:r>
            <w:r w:rsidR="00323B55">
              <w:rPr>
                <w:rFonts w:ascii="ＭＳ ゴシック" w:eastAsia="ＭＳ ゴシック" w:hAnsi="ＭＳ ゴシック" w:hint="eastAsia"/>
                <w:sz w:val="20"/>
                <w:szCs w:val="20"/>
              </w:rPr>
              <w:t xml:space="preserve"> </w:t>
            </w:r>
            <w:r w:rsidR="00323B55">
              <w:rPr>
                <w:rFonts w:ascii="ＭＳ ゴシック" w:eastAsia="ＭＳ ゴシック" w:hAnsi="ＭＳ ゴシック"/>
                <w:sz w:val="20"/>
                <w:szCs w:val="20"/>
              </w:rPr>
              <w:t xml:space="preserve"> </w:t>
            </w:r>
            <w:r w:rsidRPr="00CA4C67">
              <w:rPr>
                <w:rFonts w:ascii="ＭＳ ゴシック" w:eastAsia="ＭＳ ゴシック" w:hAnsi="ＭＳ ゴシック" w:hint="eastAsia"/>
                <w:sz w:val="20"/>
                <w:szCs w:val="20"/>
              </w:rPr>
              <w:t>示</w:t>
            </w:r>
          </w:p>
        </w:tc>
        <w:tc>
          <w:tcPr>
            <w:tcW w:w="3276" w:type="pct"/>
          </w:tcPr>
          <w:p w14:paraId="6791AB7C" w14:textId="53645FBE" w:rsidR="00646668" w:rsidRDefault="00646668" w:rsidP="00646668">
            <w:pPr>
              <w:tabs>
                <w:tab w:val="left" w:pos="1516"/>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46668">
              <w:rPr>
                <w:rFonts w:ascii="ＭＳ ゴシック" w:eastAsia="ＭＳ ゴシック" w:hAnsi="ＭＳ ゴシック" w:hint="eastAsia"/>
                <w:sz w:val="20"/>
                <w:szCs w:val="20"/>
              </w:rPr>
              <w:t>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以下この条において単に「重要事項」という。）を掲示し</w:t>
            </w:r>
            <w:r>
              <w:rPr>
                <w:rFonts w:ascii="ＭＳ ゴシック" w:eastAsia="ＭＳ ゴシック" w:hAnsi="ＭＳ ゴシック" w:hint="eastAsia"/>
                <w:sz w:val="20"/>
                <w:szCs w:val="20"/>
              </w:rPr>
              <w:t>ているか</w:t>
            </w:r>
            <w:r w:rsidRPr="00646668">
              <w:rPr>
                <w:rFonts w:ascii="ＭＳ ゴシック" w:eastAsia="ＭＳ ゴシック" w:hAnsi="ＭＳ ゴシック" w:hint="eastAsia"/>
                <w:sz w:val="20"/>
                <w:szCs w:val="20"/>
              </w:rPr>
              <w:t>。</w:t>
            </w:r>
          </w:p>
          <w:p w14:paraId="3FE971AA" w14:textId="77777777" w:rsidR="00646668" w:rsidRPr="00646668" w:rsidRDefault="00646668" w:rsidP="00646668">
            <w:pPr>
              <w:tabs>
                <w:tab w:val="left" w:pos="1516"/>
              </w:tabs>
              <w:ind w:left="200" w:hangingChars="100" w:hanging="200"/>
              <w:rPr>
                <w:rFonts w:ascii="ＭＳ ゴシック" w:eastAsia="ＭＳ ゴシック" w:hAnsi="ＭＳ ゴシック"/>
                <w:sz w:val="20"/>
                <w:szCs w:val="20"/>
              </w:rPr>
            </w:pPr>
          </w:p>
          <w:p w14:paraId="5A6CAD5B" w14:textId="516EF386" w:rsidR="00646668" w:rsidRDefault="00527F06" w:rsidP="000100EB">
            <w:pPr>
              <w:tabs>
                <w:tab w:val="left" w:pos="1516"/>
              </w:tabs>
              <w:ind w:left="200" w:hangingChars="100" w:hanging="200"/>
              <w:rPr>
                <w:rFonts w:ascii="ＭＳ ゴシック" w:eastAsia="ＭＳ ゴシック" w:hAnsi="ＭＳ ゴシック"/>
                <w:sz w:val="20"/>
                <w:szCs w:val="20"/>
              </w:rPr>
            </w:pPr>
            <w:r w:rsidRPr="00527F06">
              <w:rPr>
                <w:rFonts w:ascii="ＭＳ ゴシック" w:eastAsia="ＭＳ ゴシック" w:hAnsi="ＭＳ ゴシック" w:hint="eastAsia"/>
                <w:sz w:val="20"/>
                <w:szCs w:val="20"/>
              </w:rPr>
              <w:t>□</w:t>
            </w:r>
            <w:r w:rsidR="00646668" w:rsidRPr="00646668">
              <w:rPr>
                <w:rFonts w:ascii="ＭＳ ゴシック" w:eastAsia="ＭＳ ゴシック" w:hAnsi="ＭＳ ゴシック" w:hint="eastAsia"/>
                <w:sz w:val="20"/>
                <w:szCs w:val="20"/>
              </w:rPr>
              <w:t>２　指定定期巡回・随時対応型訪問介護看護事業者は、重要事項を記載した書面を当該指定定期巡回・随時対応型訪問介護看護事業所に備え付け、かつ、これをいつでも関係者に自由に閲覧させることにより、前項の規定による掲示に代えることができる。</w:t>
            </w:r>
          </w:p>
          <w:p w14:paraId="4C82AF23" w14:textId="77777777" w:rsidR="00646668" w:rsidRPr="00646668" w:rsidRDefault="00646668" w:rsidP="00646668">
            <w:pPr>
              <w:tabs>
                <w:tab w:val="left" w:pos="1516"/>
              </w:tabs>
              <w:rPr>
                <w:rFonts w:ascii="ＭＳ ゴシック" w:eastAsia="ＭＳ ゴシック" w:hAnsi="ＭＳ ゴシック"/>
                <w:sz w:val="20"/>
                <w:szCs w:val="20"/>
              </w:rPr>
            </w:pPr>
          </w:p>
          <w:p w14:paraId="302D9C51" w14:textId="77777777" w:rsidR="00CA4C67" w:rsidRDefault="00646668" w:rsidP="000100EB">
            <w:pPr>
              <w:tabs>
                <w:tab w:val="left" w:pos="1516"/>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668">
              <w:rPr>
                <w:rFonts w:ascii="ＭＳ ゴシック" w:eastAsia="ＭＳ ゴシック" w:hAnsi="ＭＳ ゴシック" w:hint="eastAsia"/>
                <w:sz w:val="20"/>
                <w:szCs w:val="20"/>
              </w:rPr>
              <w:t>３　指定定期巡回・随時対応型訪問介護看護事業者は、原則として、重要事項をウェブサイトに掲載し</w:t>
            </w:r>
            <w:r>
              <w:rPr>
                <w:rFonts w:ascii="ＭＳ ゴシック" w:eastAsia="ＭＳ ゴシック" w:hAnsi="ＭＳ ゴシック" w:hint="eastAsia"/>
                <w:sz w:val="20"/>
                <w:szCs w:val="20"/>
              </w:rPr>
              <w:t>ているか</w:t>
            </w:r>
            <w:r w:rsidRPr="00646668">
              <w:rPr>
                <w:rFonts w:ascii="ＭＳ ゴシック" w:eastAsia="ＭＳ ゴシック" w:hAnsi="ＭＳ ゴシック" w:hint="eastAsia"/>
                <w:sz w:val="20"/>
                <w:szCs w:val="20"/>
              </w:rPr>
              <w:t>。</w:t>
            </w:r>
          </w:p>
          <w:p w14:paraId="4A72382F" w14:textId="77777777" w:rsidR="00A72F15" w:rsidRDefault="00A72F15" w:rsidP="00527F06">
            <w:pPr>
              <w:tabs>
                <w:tab w:val="left" w:pos="1516"/>
              </w:tabs>
              <w:rPr>
                <w:rFonts w:ascii="ＭＳ ゴシック" w:eastAsia="ＭＳ ゴシック" w:hAnsi="ＭＳ ゴシック"/>
                <w:sz w:val="20"/>
                <w:szCs w:val="20"/>
              </w:rPr>
            </w:pPr>
          </w:p>
          <w:p w14:paraId="65900372" w14:textId="77777777" w:rsidR="00A72F15" w:rsidRPr="00A72F15" w:rsidRDefault="00A72F15" w:rsidP="000100EB">
            <w:pPr>
              <w:tabs>
                <w:tab w:val="left" w:pos="1516"/>
              </w:tabs>
              <w:ind w:left="20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lastRenderedPageBreak/>
              <w:t>【解釈通知】</w:t>
            </w:r>
          </w:p>
          <w:p w14:paraId="163F1D0B" w14:textId="77777777" w:rsidR="00A72F15" w:rsidRDefault="00A72F15" w:rsidP="00A72F15">
            <w:pPr>
              <w:tabs>
                <w:tab w:val="left" w:pos="1516"/>
              </w:tabs>
              <w:ind w:left="20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t xml:space="preserve">　</w:t>
            </w:r>
            <w:r w:rsidRPr="00A72F15">
              <w:rPr>
                <w:rFonts w:ascii="ＭＳ ゴシック" w:eastAsia="ＭＳ ゴシック" w:hAnsi="ＭＳ ゴシック"/>
                <w:i/>
                <w:sz w:val="20"/>
                <w:szCs w:val="20"/>
              </w:rPr>
              <w:t>(25)　掲示</w:t>
            </w:r>
          </w:p>
          <w:p w14:paraId="2D0FC2A7" w14:textId="7730627C" w:rsidR="00A72F15" w:rsidRDefault="00A72F15" w:rsidP="00A72F15">
            <w:pPr>
              <w:tabs>
                <w:tab w:val="left" w:pos="1516"/>
              </w:tabs>
              <w:ind w:leftChars="300" w:left="83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t>①　基準第３条の</w:t>
            </w:r>
            <w:r w:rsidRPr="00A72F15">
              <w:rPr>
                <w:rFonts w:ascii="ＭＳ ゴシック" w:eastAsia="ＭＳ ゴシック" w:hAnsi="ＭＳ ゴシック"/>
                <w:i/>
                <w:sz w:val="20"/>
                <w:szCs w:val="20"/>
              </w:rPr>
              <w:t>32第１項は、指定定期巡回・随時対応型訪問介護看護事業者は、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定期巡回・随時対応型訪問介護看護事業所の見やすい場所に掲示することを規定したものである。また、同条第３項は、指定定期巡回・随時対応型訪問介護看護事業者は、</w:t>
            </w:r>
            <w:r w:rsidRPr="00A72F15">
              <w:rPr>
                <w:rFonts w:ascii="ＭＳ ゴシック" w:eastAsia="ＭＳ ゴシック" w:hAnsi="ＭＳ ゴシック" w:hint="eastAsia"/>
                <w:i/>
                <w:sz w:val="20"/>
                <w:szCs w:val="20"/>
              </w:rPr>
              <w:t>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14:paraId="50B8968E" w14:textId="77777777" w:rsidR="00A72F15" w:rsidRDefault="00A72F15" w:rsidP="00A72F15">
            <w:pPr>
              <w:tabs>
                <w:tab w:val="left" w:pos="1516"/>
              </w:tabs>
              <w:ind w:leftChars="400" w:left="104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t>イ　事業所の見やすい場所とは、重要事項を伝えるべき介護サービスの利用申込者、利用者又はその家族に対して見やすい場所のことであること。</w:t>
            </w:r>
          </w:p>
          <w:p w14:paraId="480E1290" w14:textId="77777777" w:rsidR="00A72F15" w:rsidRDefault="00A72F15" w:rsidP="00A72F15">
            <w:pPr>
              <w:tabs>
                <w:tab w:val="left" w:pos="1516"/>
              </w:tabs>
              <w:ind w:leftChars="400" w:left="104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t>ロ　定期巡回・随時対応型訪問介護看護従業者の勤務体制については、職種ごと、常勤・非常勤ごと等の人数を掲示する趣旨であり、定期巡回・随時対応型訪問介護看護従業者の氏名まで掲示することを求めるものではないこと。</w:t>
            </w:r>
          </w:p>
          <w:p w14:paraId="73403347" w14:textId="77777777" w:rsidR="00A72F15" w:rsidRDefault="00A72F15" w:rsidP="00A72F15">
            <w:pPr>
              <w:tabs>
                <w:tab w:val="left" w:pos="1516"/>
              </w:tabs>
              <w:ind w:leftChars="400" w:left="1040" w:hangingChars="100" w:hanging="200"/>
              <w:rPr>
                <w:rFonts w:ascii="ＭＳ ゴシック" w:eastAsia="ＭＳ ゴシック" w:hAnsi="ＭＳ ゴシック"/>
                <w:i/>
                <w:sz w:val="20"/>
                <w:szCs w:val="20"/>
              </w:rPr>
            </w:pPr>
            <w:r w:rsidRPr="00A72F15">
              <w:rPr>
                <w:rFonts w:ascii="ＭＳ ゴシック" w:eastAsia="ＭＳ ゴシック" w:hAnsi="ＭＳ ゴシック" w:hint="eastAsia"/>
                <w:i/>
                <w:sz w:val="20"/>
                <w:szCs w:val="20"/>
              </w:rPr>
              <w:t>ハ　介護保険法施行規則第</w:t>
            </w:r>
            <w:r w:rsidRPr="00A72F15">
              <w:rPr>
                <w:rFonts w:ascii="ＭＳ ゴシック" w:eastAsia="ＭＳ ゴシック" w:hAnsi="ＭＳ ゴシック"/>
                <w:i/>
                <w:sz w:val="20"/>
                <w:szCs w:val="20"/>
              </w:rPr>
              <w:t>140条の44各号に掲げる基準に該当する指定定期巡回・随時対応型訪問介護看護事業者については、介護サービス情報制度における報告義務の対象ではないことから、基準省令第３条の32第３項の規定に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p w14:paraId="781D85E1" w14:textId="72A30693" w:rsidR="00A72F15" w:rsidRPr="00646668" w:rsidRDefault="00A72F15" w:rsidP="00A72F15">
            <w:pPr>
              <w:tabs>
                <w:tab w:val="left" w:pos="1516"/>
              </w:tabs>
              <w:ind w:leftChars="300" w:left="830" w:hangingChars="100" w:hanging="200"/>
              <w:rPr>
                <w:rFonts w:ascii="ＭＳ ゴシック" w:eastAsia="ＭＳ ゴシック" w:hAnsi="ＭＳ ゴシック"/>
                <w:sz w:val="20"/>
                <w:szCs w:val="20"/>
              </w:rPr>
            </w:pPr>
            <w:r w:rsidRPr="00A72F15">
              <w:rPr>
                <w:rFonts w:ascii="ＭＳ ゴシック" w:eastAsia="ＭＳ ゴシック" w:hAnsi="ＭＳ ゴシック" w:hint="eastAsia"/>
                <w:i/>
                <w:sz w:val="20"/>
                <w:szCs w:val="20"/>
              </w:rPr>
              <w:t>②　同条第２項は、重要事項を記載したファイル等を介護サービスの利用申込者、利用者又はその家族等が自由に閲覧可能</w:t>
            </w:r>
            <w:r w:rsidRPr="00A72F15">
              <w:rPr>
                <w:rFonts w:ascii="ＭＳ ゴシック" w:eastAsia="ＭＳ ゴシック" w:hAnsi="ＭＳ ゴシック" w:hint="eastAsia"/>
                <w:i/>
                <w:sz w:val="20"/>
                <w:szCs w:val="20"/>
              </w:rPr>
              <w:lastRenderedPageBreak/>
              <w:t>な形で当該指定定期巡回・随時対応型訪問介護看護事業所内に備え付けることで同条第１項の掲示に代えることができることを規定したものである。</w:t>
            </w:r>
          </w:p>
        </w:tc>
        <w:tc>
          <w:tcPr>
            <w:tcW w:w="364" w:type="pct"/>
          </w:tcPr>
          <w:p w14:paraId="1E81884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A54CD2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2FC7094" w14:textId="52501BFA"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977C552" w14:textId="75B53A0D" w:rsidR="00C33B36" w:rsidRPr="00E2163B" w:rsidRDefault="00C33B36" w:rsidP="00C33B36">
            <w:pPr>
              <w:rPr>
                <w:rFonts w:ascii="ＭＳ ゴシック" w:eastAsia="ＭＳ ゴシック" w:hAnsi="ＭＳ ゴシック"/>
                <w:sz w:val="20"/>
                <w:szCs w:val="20"/>
              </w:rPr>
            </w:pPr>
          </w:p>
        </w:tc>
      </w:tr>
      <w:tr w:rsidR="00B140D2" w:rsidRPr="00E2163B" w14:paraId="723AB622" w14:textId="77777777" w:rsidTr="003D2BE1">
        <w:tc>
          <w:tcPr>
            <w:tcW w:w="653" w:type="pct"/>
          </w:tcPr>
          <w:p w14:paraId="2F54B80B" w14:textId="585350BD"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lastRenderedPageBreak/>
              <w:t>秘密保持等</w:t>
            </w:r>
          </w:p>
        </w:tc>
        <w:tc>
          <w:tcPr>
            <w:tcW w:w="3276" w:type="pct"/>
          </w:tcPr>
          <w:p w14:paraId="3A3A939C" w14:textId="703B2C73" w:rsidR="007E51C7" w:rsidRDefault="007E51C7" w:rsidP="007E51C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E51C7">
              <w:rPr>
                <w:rFonts w:ascii="ＭＳ ゴシック" w:eastAsia="ＭＳ ゴシック" w:hAnsi="ＭＳ ゴシック" w:hint="eastAsia"/>
                <w:sz w:val="20"/>
                <w:szCs w:val="20"/>
              </w:rPr>
              <w:t>指定定期巡回・随時対応型訪問介護看護事業所の従業者は、正当な理由がなく、その業務上知り得た利用者又はその家族の秘密を漏らして</w:t>
            </w:r>
            <w:r>
              <w:rPr>
                <w:rFonts w:ascii="ＭＳ ゴシック" w:eastAsia="ＭＳ ゴシック" w:hAnsi="ＭＳ ゴシック" w:hint="eastAsia"/>
                <w:sz w:val="20"/>
                <w:szCs w:val="20"/>
              </w:rPr>
              <w:t>いないか</w:t>
            </w:r>
            <w:r w:rsidRPr="007E51C7">
              <w:rPr>
                <w:rFonts w:ascii="ＭＳ ゴシック" w:eastAsia="ＭＳ ゴシック" w:hAnsi="ＭＳ ゴシック" w:hint="eastAsia"/>
                <w:sz w:val="20"/>
                <w:szCs w:val="20"/>
              </w:rPr>
              <w:t>。</w:t>
            </w:r>
          </w:p>
          <w:p w14:paraId="29CF7B4A" w14:textId="77777777" w:rsidR="007E51C7" w:rsidRPr="007E51C7" w:rsidRDefault="007E51C7" w:rsidP="007E51C7">
            <w:pPr>
              <w:ind w:left="200" w:hangingChars="100" w:hanging="200"/>
              <w:rPr>
                <w:rFonts w:ascii="ＭＳ ゴシック" w:eastAsia="ＭＳ ゴシック" w:hAnsi="ＭＳ ゴシック"/>
                <w:sz w:val="20"/>
                <w:szCs w:val="20"/>
              </w:rPr>
            </w:pPr>
          </w:p>
          <w:p w14:paraId="743D906D" w14:textId="77907831" w:rsidR="007E51C7" w:rsidRDefault="007E51C7" w:rsidP="007E51C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E51C7">
              <w:rPr>
                <w:rFonts w:ascii="ＭＳ ゴシック" w:eastAsia="ＭＳ ゴシック" w:hAnsi="ＭＳ ゴシック" w:hint="eastAsia"/>
                <w:sz w:val="20"/>
                <w:szCs w:val="20"/>
              </w:rPr>
              <w:t xml:space="preserve">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w:t>
            </w:r>
            <w:r>
              <w:rPr>
                <w:rFonts w:ascii="ＭＳ ゴシック" w:eastAsia="ＭＳ ゴシック" w:hAnsi="ＭＳ ゴシック" w:hint="eastAsia"/>
                <w:sz w:val="20"/>
                <w:szCs w:val="20"/>
              </w:rPr>
              <w:t>ているか</w:t>
            </w:r>
            <w:r w:rsidRPr="007E51C7">
              <w:rPr>
                <w:rFonts w:ascii="ＭＳ ゴシック" w:eastAsia="ＭＳ ゴシック" w:hAnsi="ＭＳ ゴシック" w:hint="eastAsia"/>
                <w:sz w:val="20"/>
                <w:szCs w:val="20"/>
              </w:rPr>
              <w:t>。</w:t>
            </w:r>
          </w:p>
          <w:p w14:paraId="775C0596" w14:textId="77777777" w:rsidR="007E51C7" w:rsidRPr="007E51C7" w:rsidRDefault="007E51C7" w:rsidP="007E51C7">
            <w:pPr>
              <w:ind w:left="200" w:hangingChars="100" w:hanging="200"/>
              <w:rPr>
                <w:rFonts w:ascii="ＭＳ ゴシック" w:eastAsia="ＭＳ ゴシック" w:hAnsi="ＭＳ ゴシック"/>
                <w:sz w:val="20"/>
                <w:szCs w:val="20"/>
              </w:rPr>
            </w:pPr>
          </w:p>
          <w:p w14:paraId="60253B83" w14:textId="7A22622D" w:rsidR="00CA4C67" w:rsidRPr="00CA4C67" w:rsidRDefault="007E51C7" w:rsidP="007E51C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E51C7">
              <w:rPr>
                <w:rFonts w:ascii="ＭＳ ゴシック" w:eastAsia="ＭＳ ゴシック" w:hAnsi="ＭＳ ゴシック" w:hint="eastAsia"/>
                <w:sz w:val="20"/>
                <w:szCs w:val="20"/>
              </w:rPr>
              <w:t xml:space="preserve">　指定定期巡回・随時対応型訪問介護看護事業者は、サービス担当者会議等において、利用者の個人情報を用いる場合は利用者の同意を、利用者の家族の個人情報を用いる場合は当該家族の同意を、あらかじめ文書により得て</w:t>
            </w:r>
            <w:r>
              <w:rPr>
                <w:rFonts w:ascii="ＭＳ ゴシック" w:eastAsia="ＭＳ ゴシック" w:hAnsi="ＭＳ ゴシック" w:hint="eastAsia"/>
                <w:sz w:val="20"/>
                <w:szCs w:val="20"/>
              </w:rPr>
              <w:t>いるか</w:t>
            </w:r>
            <w:r w:rsidRPr="007E51C7">
              <w:rPr>
                <w:rFonts w:ascii="ＭＳ ゴシック" w:eastAsia="ＭＳ ゴシック" w:hAnsi="ＭＳ ゴシック" w:hint="eastAsia"/>
                <w:sz w:val="20"/>
                <w:szCs w:val="20"/>
              </w:rPr>
              <w:t>。</w:t>
            </w:r>
          </w:p>
        </w:tc>
        <w:tc>
          <w:tcPr>
            <w:tcW w:w="364" w:type="pct"/>
          </w:tcPr>
          <w:p w14:paraId="664E1D7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DCE0BD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F68EF4D" w14:textId="44A82EBC"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7B1273A" w14:textId="4480F018" w:rsidR="00044931" w:rsidRPr="00E2163B" w:rsidRDefault="00044931">
            <w:pPr>
              <w:rPr>
                <w:rFonts w:ascii="ＭＳ ゴシック" w:eastAsia="ＭＳ ゴシック" w:hAnsi="ＭＳ ゴシック"/>
                <w:sz w:val="20"/>
                <w:szCs w:val="20"/>
              </w:rPr>
            </w:pPr>
          </w:p>
        </w:tc>
      </w:tr>
      <w:tr w:rsidR="00B140D2" w:rsidRPr="00E2163B" w14:paraId="283191CC" w14:textId="77777777" w:rsidTr="003D2BE1">
        <w:tc>
          <w:tcPr>
            <w:tcW w:w="653" w:type="pct"/>
          </w:tcPr>
          <w:p w14:paraId="652A92A2" w14:textId="1A09E611"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広</w:t>
            </w:r>
            <w:r w:rsidR="00323B55">
              <w:rPr>
                <w:rFonts w:ascii="ＭＳ ゴシック" w:eastAsia="ＭＳ ゴシック" w:hAnsi="ＭＳ ゴシック" w:hint="eastAsia"/>
                <w:sz w:val="20"/>
                <w:szCs w:val="20"/>
              </w:rPr>
              <w:t xml:space="preserve"> </w:t>
            </w:r>
            <w:r w:rsidR="00323B55">
              <w:rPr>
                <w:rFonts w:ascii="ＭＳ ゴシック" w:eastAsia="ＭＳ ゴシック" w:hAnsi="ＭＳ ゴシック"/>
                <w:sz w:val="20"/>
                <w:szCs w:val="20"/>
              </w:rPr>
              <w:t xml:space="preserve"> </w:t>
            </w:r>
            <w:r w:rsidRPr="00CA4C67">
              <w:rPr>
                <w:rFonts w:ascii="ＭＳ ゴシック" w:eastAsia="ＭＳ ゴシック" w:hAnsi="ＭＳ ゴシック" w:hint="eastAsia"/>
                <w:sz w:val="20"/>
                <w:szCs w:val="20"/>
              </w:rPr>
              <w:t>告</w:t>
            </w:r>
          </w:p>
        </w:tc>
        <w:tc>
          <w:tcPr>
            <w:tcW w:w="3276" w:type="pct"/>
          </w:tcPr>
          <w:p w14:paraId="2D4833D5" w14:textId="3B9DA065" w:rsidR="00CA4C67" w:rsidRPr="00E2163B" w:rsidRDefault="007A2194"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A2194">
              <w:rPr>
                <w:rFonts w:ascii="ＭＳ ゴシック" w:eastAsia="ＭＳ ゴシック" w:hAnsi="ＭＳ ゴシック" w:hint="eastAsia"/>
                <w:sz w:val="20"/>
                <w:szCs w:val="20"/>
              </w:rPr>
              <w:t>指定定期巡回・随時対応型訪問介護看護事業者は、指定定期巡回・随時対応型訪問介護看護事業所について広告をする場合においては、その内容が虚偽又は誇大なものと</w:t>
            </w:r>
            <w:r>
              <w:rPr>
                <w:rFonts w:ascii="ＭＳ ゴシック" w:eastAsia="ＭＳ ゴシック" w:hAnsi="ＭＳ ゴシック" w:hint="eastAsia"/>
                <w:sz w:val="20"/>
                <w:szCs w:val="20"/>
              </w:rPr>
              <w:t>なっていないか</w:t>
            </w:r>
            <w:r w:rsidRPr="007A2194">
              <w:rPr>
                <w:rFonts w:ascii="ＭＳ ゴシック" w:eastAsia="ＭＳ ゴシック" w:hAnsi="ＭＳ ゴシック" w:hint="eastAsia"/>
                <w:sz w:val="20"/>
                <w:szCs w:val="20"/>
              </w:rPr>
              <w:t>。</w:t>
            </w:r>
          </w:p>
        </w:tc>
        <w:tc>
          <w:tcPr>
            <w:tcW w:w="364" w:type="pct"/>
          </w:tcPr>
          <w:p w14:paraId="0315CC0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640C0F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5F94A32" w14:textId="2D37CC2E"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7A03583" w14:textId="2187ADCD" w:rsidR="0075463E" w:rsidRPr="00E2163B" w:rsidRDefault="0075463E" w:rsidP="00044931">
            <w:pPr>
              <w:rPr>
                <w:rFonts w:ascii="ＭＳ ゴシック" w:eastAsia="ＭＳ ゴシック" w:hAnsi="ＭＳ ゴシック"/>
                <w:sz w:val="20"/>
                <w:szCs w:val="20"/>
              </w:rPr>
            </w:pPr>
          </w:p>
        </w:tc>
      </w:tr>
      <w:tr w:rsidR="00B140D2" w:rsidRPr="00E2163B" w14:paraId="0BFC0BD4" w14:textId="77777777" w:rsidTr="003D2BE1">
        <w:tc>
          <w:tcPr>
            <w:tcW w:w="653" w:type="pct"/>
          </w:tcPr>
          <w:p w14:paraId="2F417914" w14:textId="0EDF42DC" w:rsidR="0075463E"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指定居宅介護支援事業者に対する利益供与の禁止</w:t>
            </w:r>
          </w:p>
        </w:tc>
        <w:tc>
          <w:tcPr>
            <w:tcW w:w="3276" w:type="pct"/>
          </w:tcPr>
          <w:p w14:paraId="7DCEB719" w14:textId="261FCBD6" w:rsidR="00A8039E" w:rsidRPr="00E2163B" w:rsidRDefault="00994884" w:rsidP="00A803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94884">
              <w:rPr>
                <w:rFonts w:ascii="ＭＳ ゴシック" w:eastAsia="ＭＳ ゴシック" w:hAnsi="ＭＳ ゴシック" w:hint="eastAsia"/>
                <w:sz w:val="20"/>
                <w:szCs w:val="20"/>
              </w:rPr>
              <w:t>指定定期巡回・随時対応型訪問介護看護事業者は、指定居宅介護支援事業者又はその従業者に対し、利用者に特定の事業者によるサービスを利用させることの対償として、金品その他の財産上の利益を供与し</w:t>
            </w:r>
            <w:r>
              <w:rPr>
                <w:rFonts w:ascii="ＭＳ ゴシック" w:eastAsia="ＭＳ ゴシック" w:hAnsi="ＭＳ ゴシック" w:hint="eastAsia"/>
                <w:sz w:val="20"/>
                <w:szCs w:val="20"/>
              </w:rPr>
              <w:t>ていないか</w:t>
            </w:r>
            <w:r w:rsidRPr="00994884">
              <w:rPr>
                <w:rFonts w:ascii="ＭＳ ゴシック" w:eastAsia="ＭＳ ゴシック" w:hAnsi="ＭＳ ゴシック" w:hint="eastAsia"/>
                <w:sz w:val="20"/>
                <w:szCs w:val="20"/>
              </w:rPr>
              <w:t>。</w:t>
            </w:r>
          </w:p>
        </w:tc>
        <w:tc>
          <w:tcPr>
            <w:tcW w:w="364" w:type="pct"/>
          </w:tcPr>
          <w:p w14:paraId="50A0C24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249CEC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E533B2E" w14:textId="248F3A02"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A1252B7" w14:textId="77777777" w:rsidR="0075463E" w:rsidRPr="00E2163B" w:rsidRDefault="0075463E">
            <w:pPr>
              <w:rPr>
                <w:rFonts w:ascii="ＭＳ ゴシック" w:eastAsia="ＭＳ ゴシック" w:hAnsi="ＭＳ ゴシック"/>
                <w:sz w:val="20"/>
                <w:szCs w:val="20"/>
              </w:rPr>
            </w:pPr>
          </w:p>
        </w:tc>
      </w:tr>
      <w:tr w:rsidR="00B140D2" w:rsidRPr="00E2163B" w14:paraId="7D651030" w14:textId="77777777" w:rsidTr="003D2BE1">
        <w:tc>
          <w:tcPr>
            <w:tcW w:w="653" w:type="pct"/>
          </w:tcPr>
          <w:p w14:paraId="03779A89" w14:textId="00DACE93" w:rsidR="0075463E"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苦情処理</w:t>
            </w:r>
          </w:p>
        </w:tc>
        <w:tc>
          <w:tcPr>
            <w:tcW w:w="3276" w:type="pct"/>
          </w:tcPr>
          <w:p w14:paraId="11AA2FA1" w14:textId="0CBE0DE7"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16151">
              <w:rPr>
                <w:rFonts w:ascii="ＭＳ ゴシック" w:eastAsia="ＭＳ ゴシック" w:hAnsi="ＭＳ ゴシック" w:hint="eastAsia"/>
                <w:sz w:val="20"/>
                <w:szCs w:val="20"/>
              </w:rPr>
              <w:t>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5B7AE4F3" w14:textId="77777777" w:rsidR="00216151" w:rsidRPr="00216151" w:rsidRDefault="00216151" w:rsidP="00216151">
            <w:pPr>
              <w:ind w:left="200" w:hangingChars="100" w:hanging="200"/>
              <w:rPr>
                <w:rFonts w:ascii="ＭＳ ゴシック" w:eastAsia="ＭＳ ゴシック" w:hAnsi="ＭＳ ゴシック"/>
                <w:sz w:val="20"/>
                <w:szCs w:val="20"/>
              </w:rPr>
            </w:pPr>
          </w:p>
          <w:p w14:paraId="48F1F5CD" w14:textId="21F86765"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２　指定定期巡回・随時対応型訪問介護看護事業者は、前項の苦情を受け付けた場合には、当該苦情の内容等を記録し</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4BD0B1EE" w14:textId="77777777" w:rsidR="00216151" w:rsidRPr="00216151" w:rsidRDefault="00216151" w:rsidP="00216151">
            <w:pPr>
              <w:ind w:left="200" w:hangingChars="100" w:hanging="200"/>
              <w:rPr>
                <w:rFonts w:ascii="ＭＳ ゴシック" w:eastAsia="ＭＳ ゴシック" w:hAnsi="ＭＳ ゴシック"/>
                <w:sz w:val="20"/>
                <w:szCs w:val="20"/>
              </w:rPr>
            </w:pPr>
          </w:p>
          <w:p w14:paraId="056F89CD" w14:textId="3F53BA18"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３　指定定期巡回・随時対応型訪問介護看護事業者は、提供した指定定期巡回・随時対応型訪問介護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w:t>
            </w:r>
            <w:r w:rsidRPr="00216151">
              <w:rPr>
                <w:rFonts w:ascii="ＭＳ ゴシック" w:eastAsia="ＭＳ ゴシック" w:hAnsi="ＭＳ ゴシック" w:hint="eastAsia"/>
                <w:sz w:val="20"/>
                <w:szCs w:val="20"/>
              </w:rPr>
              <w:lastRenderedPageBreak/>
              <w:t>から指導又は助言を受けた場合においては、当該指導又は助言に従って必要な改善を行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Pr="00216151">
              <w:rPr>
                <w:rFonts w:ascii="ＭＳ ゴシック" w:eastAsia="ＭＳ ゴシック" w:hAnsi="ＭＳ ゴシック" w:hint="eastAsia"/>
                <w:sz w:val="20"/>
                <w:szCs w:val="20"/>
              </w:rPr>
              <w:t>。</w:t>
            </w:r>
          </w:p>
          <w:p w14:paraId="7791D2F9" w14:textId="77777777" w:rsidR="00216151" w:rsidRPr="00216151" w:rsidRDefault="00216151" w:rsidP="00216151">
            <w:pPr>
              <w:ind w:left="200" w:hangingChars="100" w:hanging="200"/>
              <w:rPr>
                <w:rFonts w:ascii="ＭＳ ゴシック" w:eastAsia="ＭＳ ゴシック" w:hAnsi="ＭＳ ゴシック"/>
                <w:sz w:val="20"/>
                <w:szCs w:val="20"/>
              </w:rPr>
            </w:pPr>
          </w:p>
          <w:p w14:paraId="23062629" w14:textId="5628A33E"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４　指定定期巡回・随時対応型訪問介護看護事業者は、市町村からの求めがあった場合には、前項の改善の内容を市町村に報告し</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5AE4EB49" w14:textId="77777777" w:rsidR="00216151" w:rsidRPr="00216151" w:rsidRDefault="00216151" w:rsidP="00216151">
            <w:pPr>
              <w:ind w:left="200" w:hangingChars="100" w:hanging="200"/>
              <w:rPr>
                <w:rFonts w:ascii="ＭＳ ゴシック" w:eastAsia="ＭＳ ゴシック" w:hAnsi="ＭＳ ゴシック"/>
                <w:sz w:val="20"/>
                <w:szCs w:val="20"/>
              </w:rPr>
            </w:pPr>
          </w:p>
          <w:p w14:paraId="3DF2BE93" w14:textId="3C5486B4"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５　指定定期巡回・随時対応型訪問介護看護事業者は、提供した指定定期巡回・随時対応型訪問介護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w:t>
            </w:r>
            <w:r>
              <w:rPr>
                <w:rFonts w:ascii="ＭＳ ゴシック" w:eastAsia="ＭＳ ゴシック" w:hAnsi="ＭＳ ゴシック" w:hint="eastAsia"/>
                <w:sz w:val="20"/>
                <w:szCs w:val="20"/>
              </w:rPr>
              <w:t>っているか</w:t>
            </w:r>
            <w:r w:rsidRPr="00216151">
              <w:rPr>
                <w:rFonts w:ascii="ＭＳ ゴシック" w:eastAsia="ＭＳ ゴシック" w:hAnsi="ＭＳ ゴシック" w:hint="eastAsia"/>
                <w:sz w:val="20"/>
                <w:szCs w:val="20"/>
              </w:rPr>
              <w:t>。</w:t>
            </w:r>
          </w:p>
          <w:p w14:paraId="73CF5A8B" w14:textId="77777777" w:rsidR="00216151" w:rsidRPr="00216151" w:rsidRDefault="00216151" w:rsidP="00216151">
            <w:pPr>
              <w:ind w:left="200" w:hangingChars="100" w:hanging="200"/>
              <w:rPr>
                <w:rFonts w:ascii="ＭＳ ゴシック" w:eastAsia="ＭＳ ゴシック" w:hAnsi="ＭＳ ゴシック"/>
                <w:sz w:val="20"/>
                <w:szCs w:val="20"/>
              </w:rPr>
            </w:pPr>
          </w:p>
          <w:p w14:paraId="22A8B8A6" w14:textId="77777777" w:rsidR="0075463E"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６　指定定期巡回・随時対応型訪問介護看護事業者は、国民健康保険団体連合会からの求めがあった場合には、前項の改善の内容を国民健康保険団体連合会に報告し</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1AFEFD4E" w14:textId="77777777" w:rsidR="00216151" w:rsidRDefault="00216151" w:rsidP="00216151">
            <w:pPr>
              <w:ind w:left="200" w:hangingChars="100" w:hanging="200"/>
              <w:rPr>
                <w:rFonts w:ascii="ＭＳ ゴシック" w:eastAsia="ＭＳ ゴシック" w:hAnsi="ＭＳ ゴシック"/>
                <w:sz w:val="20"/>
                <w:szCs w:val="20"/>
              </w:rPr>
            </w:pPr>
          </w:p>
          <w:p w14:paraId="27B8AA7E" w14:textId="77777777" w:rsidR="00216151" w:rsidRPr="00216151" w:rsidRDefault="00216151" w:rsidP="00216151">
            <w:pPr>
              <w:ind w:left="200" w:hangingChars="100" w:hanging="200"/>
              <w:rPr>
                <w:rFonts w:ascii="ＭＳ ゴシック" w:eastAsia="ＭＳ ゴシック" w:hAnsi="ＭＳ ゴシック"/>
                <w:i/>
                <w:sz w:val="20"/>
                <w:szCs w:val="20"/>
              </w:rPr>
            </w:pPr>
            <w:r w:rsidRPr="00216151">
              <w:rPr>
                <w:rFonts w:ascii="ＭＳ ゴシック" w:eastAsia="ＭＳ ゴシック" w:hAnsi="ＭＳ ゴシック" w:hint="eastAsia"/>
                <w:i/>
                <w:sz w:val="20"/>
                <w:szCs w:val="20"/>
              </w:rPr>
              <w:t>【解釈通知】</w:t>
            </w:r>
          </w:p>
          <w:p w14:paraId="2DF0F5D1" w14:textId="77777777" w:rsidR="00216151" w:rsidRPr="00216151" w:rsidRDefault="00216151" w:rsidP="00216151">
            <w:pPr>
              <w:ind w:leftChars="100" w:left="210"/>
              <w:rPr>
                <w:rFonts w:ascii="ＭＳ ゴシック" w:eastAsia="ＭＳ ゴシック" w:hAnsi="ＭＳ ゴシック"/>
                <w:i/>
                <w:sz w:val="20"/>
                <w:szCs w:val="20"/>
              </w:rPr>
            </w:pPr>
            <w:r w:rsidRPr="00216151">
              <w:rPr>
                <w:rFonts w:ascii="ＭＳ ゴシック" w:eastAsia="ＭＳ ゴシック" w:hAnsi="ＭＳ ゴシック"/>
                <w:i/>
                <w:sz w:val="20"/>
                <w:szCs w:val="20"/>
              </w:rPr>
              <w:t>(28)　苦情処理</w:t>
            </w:r>
          </w:p>
          <w:p w14:paraId="6B08BD4C" w14:textId="77777777" w:rsidR="00216151" w:rsidRDefault="00216151" w:rsidP="00216151">
            <w:pPr>
              <w:ind w:leftChars="200" w:left="620" w:hangingChars="100" w:hanging="200"/>
              <w:rPr>
                <w:rFonts w:ascii="ＭＳ ゴシック" w:eastAsia="ＭＳ ゴシック" w:hAnsi="ＭＳ ゴシック"/>
                <w:i/>
                <w:sz w:val="20"/>
                <w:szCs w:val="20"/>
              </w:rPr>
            </w:pPr>
            <w:r w:rsidRPr="00216151">
              <w:rPr>
                <w:rFonts w:ascii="ＭＳ ゴシック" w:eastAsia="ＭＳ ゴシック" w:hAnsi="ＭＳ ゴシック" w:hint="eastAsia"/>
                <w:i/>
                <w:sz w:val="20"/>
                <w:szCs w:val="20"/>
              </w:rPr>
              <w:t>①　基準第３条の</w:t>
            </w:r>
            <w:r w:rsidRPr="00216151">
              <w:rPr>
                <w:rFonts w:ascii="ＭＳ ゴシック" w:eastAsia="ＭＳ ゴシック" w:hAnsi="ＭＳ ゴシック"/>
                <w:i/>
                <w:sz w:val="20"/>
                <w:szCs w:val="20"/>
              </w:rPr>
              <w:t>36第１項にいう「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すること等である。なお、ウェブサイトへの掲載に関する取扱いは、第３の一の４の(25)の①に準ずるものとする。</w:t>
            </w:r>
          </w:p>
          <w:p w14:paraId="05845838" w14:textId="77777777" w:rsidR="00216151" w:rsidRDefault="00216151" w:rsidP="00216151">
            <w:pPr>
              <w:ind w:leftChars="200" w:left="620" w:hangingChars="100" w:hanging="200"/>
              <w:rPr>
                <w:rFonts w:ascii="ＭＳ ゴシック" w:eastAsia="ＭＳ ゴシック" w:hAnsi="ＭＳ ゴシック"/>
                <w:i/>
                <w:sz w:val="20"/>
                <w:szCs w:val="20"/>
              </w:rPr>
            </w:pPr>
            <w:r w:rsidRPr="00216151">
              <w:rPr>
                <w:rFonts w:ascii="ＭＳ ゴシック" w:eastAsia="ＭＳ ゴシック" w:hAnsi="ＭＳ ゴシック" w:hint="eastAsia"/>
                <w:i/>
                <w:sz w:val="20"/>
                <w:szCs w:val="20"/>
              </w:rPr>
              <w:t>②　同条第２項は、利用者及びその家族からの苦情に対し、指定定期巡回・随時対応型訪問介護看護事業者が組織として迅速かつ適切に対応するため、当該苦情（指定定期巡回・随時対応型訪問介護看護事業者が提供したサービスとは関係のないものを除く。）の受付日、その内容等を記録することを義務づけたものである。また、指定定期巡回・随時対応型訪問介護看護事業者は、苦情がサービスの質の向上を図る上での重要な情報で</w:t>
            </w:r>
            <w:r w:rsidRPr="00216151">
              <w:rPr>
                <w:rFonts w:ascii="ＭＳ ゴシック" w:eastAsia="ＭＳ ゴシック" w:hAnsi="ＭＳ ゴシック" w:hint="eastAsia"/>
                <w:i/>
                <w:sz w:val="20"/>
                <w:szCs w:val="20"/>
              </w:rPr>
              <w:lastRenderedPageBreak/>
              <w:t>あるとの認識に立ち、苦情の内容を踏まえ、サービスの質の向上に向けた取組を行うことが必要である。なお、基準第３条の</w:t>
            </w:r>
            <w:r w:rsidRPr="00216151">
              <w:rPr>
                <w:rFonts w:ascii="ＭＳ ゴシック" w:eastAsia="ＭＳ ゴシック" w:hAnsi="ＭＳ ゴシック"/>
                <w:i/>
                <w:sz w:val="20"/>
                <w:szCs w:val="20"/>
              </w:rPr>
              <w:t>40第２</w:t>
            </w:r>
            <w:r w:rsidRPr="00216151">
              <w:rPr>
                <w:rFonts w:ascii="ＭＳ ゴシック" w:eastAsia="ＭＳ ゴシック" w:hAnsi="ＭＳ ゴシック" w:hint="eastAsia"/>
                <w:i/>
                <w:sz w:val="20"/>
                <w:szCs w:val="20"/>
              </w:rPr>
              <w:t>項の規定に基づき、苦情の内容等の記録は、２年間保存しなければならない。</w:t>
            </w:r>
          </w:p>
          <w:p w14:paraId="1E7036FD" w14:textId="0F031D36" w:rsidR="00216151" w:rsidRPr="000077C1" w:rsidRDefault="00216151" w:rsidP="00216151">
            <w:pPr>
              <w:ind w:leftChars="200" w:left="620" w:hangingChars="100" w:hanging="200"/>
              <w:rPr>
                <w:rFonts w:ascii="ＭＳ ゴシック" w:eastAsia="ＭＳ ゴシック" w:hAnsi="ＭＳ ゴシック"/>
                <w:sz w:val="20"/>
                <w:szCs w:val="20"/>
              </w:rPr>
            </w:pPr>
            <w:r w:rsidRPr="00216151">
              <w:rPr>
                <w:rFonts w:ascii="ＭＳ ゴシック" w:eastAsia="ＭＳ ゴシック" w:hAnsi="ＭＳ ゴシック" w:hint="eastAsia"/>
                <w:i/>
                <w:sz w:val="20"/>
                <w:szCs w:val="20"/>
              </w:rPr>
              <w:t>③　同条第３項は、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指定定期巡回・随時対応型訪問介護看護事業者に対する苦情に関する調査や指導、助言を行えることを運営基準上、明確にしたものである。</w:t>
            </w:r>
          </w:p>
        </w:tc>
        <w:tc>
          <w:tcPr>
            <w:tcW w:w="364" w:type="pct"/>
          </w:tcPr>
          <w:p w14:paraId="25B126A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824E34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1FA4ABF" w14:textId="5A2F27DA"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A125C21" w14:textId="6D234638" w:rsidR="0075463E" w:rsidRPr="00E2163B" w:rsidRDefault="0075463E" w:rsidP="00044931">
            <w:pPr>
              <w:rPr>
                <w:rFonts w:ascii="ＭＳ ゴシック" w:eastAsia="ＭＳ ゴシック" w:hAnsi="ＭＳ ゴシック"/>
                <w:sz w:val="20"/>
                <w:szCs w:val="20"/>
              </w:rPr>
            </w:pPr>
          </w:p>
        </w:tc>
      </w:tr>
      <w:tr w:rsidR="00B140D2" w:rsidRPr="00E2163B" w14:paraId="721BA4BD" w14:textId="77777777" w:rsidTr="003D2BE1">
        <w:tc>
          <w:tcPr>
            <w:tcW w:w="653" w:type="pct"/>
          </w:tcPr>
          <w:p w14:paraId="324C8D6D" w14:textId="3E8D642F" w:rsidR="000077C1" w:rsidRPr="0075463E" w:rsidRDefault="00B140D2">
            <w:pPr>
              <w:rPr>
                <w:rFonts w:ascii="ＭＳ ゴシック" w:eastAsia="ＭＳ ゴシック" w:hAnsi="ＭＳ ゴシック"/>
                <w:sz w:val="20"/>
                <w:szCs w:val="20"/>
              </w:rPr>
            </w:pPr>
            <w:r w:rsidRPr="00B140D2">
              <w:rPr>
                <w:rFonts w:ascii="ＭＳ ゴシック" w:eastAsia="ＭＳ ゴシック" w:hAnsi="ＭＳ ゴシック" w:hint="eastAsia"/>
                <w:sz w:val="20"/>
                <w:szCs w:val="20"/>
              </w:rPr>
              <w:lastRenderedPageBreak/>
              <w:t>地域との連携等</w:t>
            </w:r>
          </w:p>
        </w:tc>
        <w:tc>
          <w:tcPr>
            <w:tcW w:w="3276" w:type="pct"/>
          </w:tcPr>
          <w:p w14:paraId="6651C3B1" w14:textId="43BE52B1"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16151">
              <w:rPr>
                <w:rFonts w:ascii="ＭＳ ゴシック" w:eastAsia="ＭＳ ゴシック" w:hAnsi="ＭＳ ゴシック" w:hint="eastAsia"/>
                <w:sz w:val="20"/>
                <w:szCs w:val="20"/>
              </w:rPr>
              <w:t>指定定期巡回・随時対応型訪問介護看護事業者は、指定定期巡回・随時対応型訪問介護看護の提供に当たっては、利用者、利用者の家族、地域住民の代表者、地域の医療関係者、指定定期巡回・随時対応型訪問介護看護事業所が所在する市町村の職員又は当該指定定期巡回・随時対応型訪問介護看護事業所が所在する区域を管轄する法第百十五条の四十六第一項に規定する地域包括支援センターの職員、定期巡回・随時対応型訪問介護看護について知見を有する者等により構成される協議会（テレビ電話装置等を活用して行うことができるものとする。ただし、利用者又はその家族（以下この項、第三十四条第一項及び第六十八条において「利用者等」という。）が参加する場合にあっては、テレビ電話装置等の活用について当該利用者等の同意を得なければならない。）（以下この項において「介護・医療連携推進会議」という。）を設置し、おおむね六月に一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77771B00" w14:textId="77777777" w:rsidR="00216151" w:rsidRPr="00216151" w:rsidRDefault="00216151" w:rsidP="00216151">
            <w:pPr>
              <w:ind w:left="200" w:hangingChars="100" w:hanging="200"/>
              <w:rPr>
                <w:rFonts w:ascii="ＭＳ ゴシック" w:eastAsia="ＭＳ ゴシック" w:hAnsi="ＭＳ ゴシック"/>
                <w:sz w:val="20"/>
                <w:szCs w:val="20"/>
              </w:rPr>
            </w:pPr>
          </w:p>
          <w:p w14:paraId="69CD4D9E" w14:textId="1F492AEB"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 xml:space="preserve">　指定定期巡回・随時対応型訪問介護看護事業者は、前項の報告、評価、要望、助言等についての記録を作成するとともに、当該記録を公表し</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3718D68A" w14:textId="77777777" w:rsidR="00216151" w:rsidRPr="00216151" w:rsidRDefault="00216151" w:rsidP="00216151">
            <w:pPr>
              <w:ind w:left="200" w:hangingChars="100" w:hanging="200"/>
              <w:rPr>
                <w:rFonts w:ascii="ＭＳ ゴシック" w:eastAsia="ＭＳ ゴシック" w:hAnsi="ＭＳ ゴシック"/>
                <w:sz w:val="20"/>
                <w:szCs w:val="20"/>
              </w:rPr>
            </w:pPr>
          </w:p>
          <w:p w14:paraId="04278AF5" w14:textId="5077CEE6"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 xml:space="preserve">　指定定期巡回・随時対応型訪問介護看護事業者は、その事業の運営に当たっては、提供した指定定期巡回・随時対応型訪問介護看護に関する利用者からの苦情に関して市町村等が派遣する者が相談</w:t>
            </w:r>
            <w:r w:rsidRPr="00216151">
              <w:rPr>
                <w:rFonts w:ascii="ＭＳ ゴシック" w:eastAsia="ＭＳ ゴシック" w:hAnsi="ＭＳ ゴシック" w:hint="eastAsia"/>
                <w:sz w:val="20"/>
                <w:szCs w:val="20"/>
              </w:rPr>
              <w:lastRenderedPageBreak/>
              <w:t>及び援助を行う事業その他の市町村が実施する事業に協力するよう努め</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6034233A" w14:textId="77777777" w:rsidR="00216151" w:rsidRDefault="00216151" w:rsidP="00216151">
            <w:pPr>
              <w:ind w:left="200" w:hangingChars="100" w:hanging="200"/>
              <w:rPr>
                <w:rFonts w:ascii="ＭＳ ゴシック" w:eastAsia="ＭＳ ゴシック" w:hAnsi="ＭＳ ゴシック"/>
                <w:sz w:val="20"/>
                <w:szCs w:val="20"/>
              </w:rPr>
            </w:pPr>
          </w:p>
          <w:p w14:paraId="3DDA6DE8" w14:textId="283DCDB3" w:rsidR="00F60838" w:rsidRP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 xml:space="preserve">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w:t>
            </w:r>
            <w:r>
              <w:rPr>
                <w:rFonts w:ascii="ＭＳ ゴシック" w:eastAsia="ＭＳ ゴシック" w:hAnsi="ＭＳ ゴシック" w:hint="eastAsia"/>
                <w:sz w:val="20"/>
                <w:szCs w:val="20"/>
              </w:rPr>
              <w:t>っているか</w:t>
            </w:r>
            <w:r w:rsidRPr="00216151">
              <w:rPr>
                <w:rFonts w:ascii="ＭＳ ゴシック" w:eastAsia="ＭＳ ゴシック" w:hAnsi="ＭＳ ゴシック" w:hint="eastAsia"/>
                <w:sz w:val="20"/>
                <w:szCs w:val="20"/>
              </w:rPr>
              <w:t>。</w:t>
            </w:r>
          </w:p>
        </w:tc>
        <w:tc>
          <w:tcPr>
            <w:tcW w:w="364" w:type="pct"/>
          </w:tcPr>
          <w:p w14:paraId="388894B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ABD61E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FB738EA" w14:textId="7E60E02F"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30F6ED5" w14:textId="77777777" w:rsidR="000077C1" w:rsidRPr="00A53F4F" w:rsidRDefault="000077C1">
            <w:pPr>
              <w:rPr>
                <w:rFonts w:ascii="ＭＳ ゴシック" w:eastAsia="ＭＳ ゴシック" w:hAnsi="ＭＳ ゴシック"/>
                <w:sz w:val="20"/>
                <w:szCs w:val="20"/>
              </w:rPr>
            </w:pPr>
          </w:p>
        </w:tc>
      </w:tr>
      <w:tr w:rsidR="00B140D2" w:rsidRPr="00E2163B" w14:paraId="6B924021" w14:textId="77777777" w:rsidTr="003D2BE1">
        <w:tc>
          <w:tcPr>
            <w:tcW w:w="653" w:type="pct"/>
          </w:tcPr>
          <w:p w14:paraId="055D6011" w14:textId="2BF317F1" w:rsidR="000077C1" w:rsidRPr="0075463E" w:rsidRDefault="00216151">
            <w:pPr>
              <w:rPr>
                <w:rFonts w:ascii="ＭＳ ゴシック" w:eastAsia="ＭＳ ゴシック" w:hAnsi="ＭＳ ゴシック"/>
                <w:sz w:val="20"/>
                <w:szCs w:val="20"/>
              </w:rPr>
            </w:pPr>
            <w:r w:rsidRPr="00216151">
              <w:rPr>
                <w:rFonts w:ascii="ＭＳ ゴシック" w:eastAsia="ＭＳ ゴシック" w:hAnsi="ＭＳ ゴシック" w:hint="eastAsia"/>
                <w:sz w:val="20"/>
                <w:szCs w:val="20"/>
              </w:rPr>
              <w:t>事故発生時の対応</w:t>
            </w:r>
          </w:p>
        </w:tc>
        <w:tc>
          <w:tcPr>
            <w:tcW w:w="3276" w:type="pct"/>
          </w:tcPr>
          <w:p w14:paraId="7F4FC8BF" w14:textId="118BABD5"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16151">
              <w:rPr>
                <w:rFonts w:ascii="ＭＳ ゴシック" w:eastAsia="ＭＳ ゴシック" w:hAnsi="ＭＳ ゴシック" w:hint="eastAsia"/>
                <w:sz w:val="20"/>
                <w:szCs w:val="20"/>
              </w:rPr>
              <w:t>指定定期巡回・随時対応型訪問介護看護事業者は、利用者に対する指定定期巡回・随時対応型訪問介護看護の提供により事故が発生した場合は、市町村、当該利用者の家族、当該利用者に係る指定居宅介護支援事業者等に連絡を行うとともに、必要な措置を講じ</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364BD5FC" w14:textId="77777777" w:rsidR="00216151" w:rsidRPr="00216151" w:rsidRDefault="00216151" w:rsidP="00216151">
            <w:pPr>
              <w:ind w:left="200" w:hangingChars="100" w:hanging="200"/>
              <w:rPr>
                <w:rFonts w:ascii="ＭＳ ゴシック" w:eastAsia="ＭＳ ゴシック" w:hAnsi="ＭＳ ゴシック"/>
                <w:sz w:val="20"/>
                <w:szCs w:val="20"/>
              </w:rPr>
            </w:pPr>
          </w:p>
          <w:p w14:paraId="32D554ED" w14:textId="542C9C12" w:rsidR="0021615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２　指定定期巡回・随時対応型訪問介護看護事業者は、前項の事故の状況及び事故に際して採った処置について記録し</w:t>
            </w:r>
            <w:r>
              <w:rPr>
                <w:rFonts w:ascii="ＭＳ ゴシック" w:eastAsia="ＭＳ ゴシック" w:hAnsi="ＭＳ ゴシック" w:hint="eastAsia"/>
                <w:sz w:val="20"/>
                <w:szCs w:val="20"/>
              </w:rPr>
              <w:t>ているか</w:t>
            </w:r>
            <w:r w:rsidRPr="00216151">
              <w:rPr>
                <w:rFonts w:ascii="ＭＳ ゴシック" w:eastAsia="ＭＳ ゴシック" w:hAnsi="ＭＳ ゴシック" w:hint="eastAsia"/>
                <w:sz w:val="20"/>
                <w:szCs w:val="20"/>
              </w:rPr>
              <w:t>。</w:t>
            </w:r>
          </w:p>
          <w:p w14:paraId="046D7D9F" w14:textId="77777777" w:rsidR="00216151" w:rsidRPr="00216151" w:rsidRDefault="00216151" w:rsidP="00216151">
            <w:pPr>
              <w:ind w:left="200" w:hangingChars="100" w:hanging="200"/>
              <w:rPr>
                <w:rFonts w:ascii="ＭＳ ゴシック" w:eastAsia="ＭＳ ゴシック" w:hAnsi="ＭＳ ゴシック"/>
                <w:sz w:val="20"/>
                <w:szCs w:val="20"/>
              </w:rPr>
            </w:pPr>
          </w:p>
          <w:p w14:paraId="2BB0F118" w14:textId="77777777" w:rsidR="000077C1" w:rsidRDefault="00216151" w:rsidP="0021615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16151">
              <w:rPr>
                <w:rFonts w:ascii="ＭＳ ゴシック" w:eastAsia="ＭＳ ゴシック" w:hAnsi="ＭＳ ゴシック" w:hint="eastAsia"/>
                <w:sz w:val="20"/>
                <w:szCs w:val="20"/>
              </w:rPr>
              <w:t>３　指定定期巡回・随時対応型訪問介護看護事業者は、利用者に対する指定定期巡回・随時対応型訪問介護看護の提供により賠償すべき事故が発生した場合は、損害賠償を速やかに行</w:t>
            </w:r>
            <w:r>
              <w:rPr>
                <w:rFonts w:ascii="ＭＳ ゴシック" w:eastAsia="ＭＳ ゴシック" w:hAnsi="ＭＳ ゴシック" w:hint="eastAsia"/>
                <w:sz w:val="20"/>
                <w:szCs w:val="20"/>
              </w:rPr>
              <w:t>っているか</w:t>
            </w:r>
            <w:r w:rsidRPr="00216151">
              <w:rPr>
                <w:rFonts w:ascii="ＭＳ ゴシック" w:eastAsia="ＭＳ ゴシック" w:hAnsi="ＭＳ ゴシック" w:hint="eastAsia"/>
                <w:sz w:val="20"/>
                <w:szCs w:val="20"/>
              </w:rPr>
              <w:t>。</w:t>
            </w:r>
          </w:p>
          <w:p w14:paraId="1C6C8A75" w14:textId="77777777" w:rsidR="00EE32F7" w:rsidRDefault="00EE32F7" w:rsidP="00216151">
            <w:pPr>
              <w:ind w:left="200" w:hangingChars="100" w:hanging="200"/>
              <w:rPr>
                <w:rFonts w:ascii="ＭＳ ゴシック" w:eastAsia="ＭＳ ゴシック" w:hAnsi="ＭＳ ゴシック"/>
                <w:sz w:val="20"/>
                <w:szCs w:val="20"/>
              </w:rPr>
            </w:pPr>
          </w:p>
          <w:p w14:paraId="2B43AAEA" w14:textId="77777777" w:rsidR="00EE32F7" w:rsidRPr="00EE32F7" w:rsidRDefault="00EE32F7" w:rsidP="00216151">
            <w:pPr>
              <w:ind w:left="200" w:hangingChars="100" w:hanging="200"/>
              <w:rPr>
                <w:rFonts w:ascii="ＭＳ ゴシック" w:eastAsia="ＭＳ ゴシック" w:hAnsi="ＭＳ ゴシック"/>
                <w:i/>
                <w:sz w:val="20"/>
                <w:szCs w:val="20"/>
              </w:rPr>
            </w:pPr>
            <w:r w:rsidRPr="00EE32F7">
              <w:rPr>
                <w:rFonts w:ascii="ＭＳ ゴシック" w:eastAsia="ＭＳ ゴシック" w:hAnsi="ＭＳ ゴシック" w:hint="eastAsia"/>
                <w:i/>
                <w:sz w:val="20"/>
                <w:szCs w:val="20"/>
              </w:rPr>
              <w:t>【解釈通知】</w:t>
            </w:r>
          </w:p>
          <w:p w14:paraId="238273C4" w14:textId="77777777" w:rsidR="00EE32F7" w:rsidRPr="00EE32F7" w:rsidRDefault="00EE32F7" w:rsidP="00EE32F7">
            <w:pPr>
              <w:ind w:left="200" w:hangingChars="100" w:hanging="200"/>
              <w:rPr>
                <w:rFonts w:ascii="ＭＳ ゴシック" w:eastAsia="ＭＳ ゴシック" w:hAnsi="ＭＳ ゴシック"/>
                <w:i/>
                <w:sz w:val="20"/>
                <w:szCs w:val="20"/>
              </w:rPr>
            </w:pPr>
            <w:r w:rsidRPr="00EE32F7">
              <w:rPr>
                <w:rFonts w:ascii="ＭＳ ゴシック" w:eastAsia="ＭＳ ゴシック" w:hAnsi="ＭＳ ゴシック" w:hint="eastAsia"/>
                <w:i/>
                <w:sz w:val="20"/>
                <w:szCs w:val="20"/>
              </w:rPr>
              <w:t xml:space="preserve">　</w:t>
            </w:r>
            <w:r w:rsidRPr="00EE32F7">
              <w:rPr>
                <w:rFonts w:ascii="ＭＳ ゴシック" w:eastAsia="ＭＳ ゴシック" w:hAnsi="ＭＳ ゴシック"/>
                <w:i/>
                <w:sz w:val="20"/>
                <w:szCs w:val="20"/>
              </w:rPr>
              <w:t>(30)　事故発生時の対応</w:t>
            </w:r>
          </w:p>
          <w:p w14:paraId="381ADB1B" w14:textId="77777777" w:rsidR="00EE32F7" w:rsidRPr="00EE32F7" w:rsidRDefault="00EE32F7" w:rsidP="00EE32F7">
            <w:pPr>
              <w:ind w:leftChars="100" w:left="210" w:firstLineChars="100" w:firstLine="200"/>
              <w:rPr>
                <w:rFonts w:ascii="ＭＳ ゴシック" w:eastAsia="ＭＳ ゴシック" w:hAnsi="ＭＳ ゴシック"/>
                <w:i/>
                <w:sz w:val="20"/>
                <w:szCs w:val="20"/>
              </w:rPr>
            </w:pPr>
            <w:r w:rsidRPr="00EE32F7">
              <w:rPr>
                <w:rFonts w:ascii="ＭＳ ゴシック" w:eastAsia="ＭＳ ゴシック" w:hAnsi="ＭＳ ゴシック" w:hint="eastAsia"/>
                <w:i/>
                <w:sz w:val="20"/>
                <w:szCs w:val="20"/>
              </w:rPr>
              <w:t>基準第３条の</w:t>
            </w:r>
            <w:r w:rsidRPr="00EE32F7">
              <w:rPr>
                <w:rFonts w:ascii="ＭＳ ゴシック" w:eastAsia="ＭＳ ゴシック" w:hAnsi="ＭＳ ゴシック"/>
                <w:i/>
                <w:sz w:val="20"/>
                <w:szCs w:val="20"/>
              </w:rPr>
              <w:t>38は、利用者が安心して指定定期巡回・随時対応型訪問介護看護の提供を受けられるよう事故発生時の速やかな対応を規定したものである。指定定期巡回・随時対応型訪問介護看護事業者は、利用者に対する指定定期巡回・随時対応型訪問介護看護の提供により事故が発生した場合には、市町村、当該利用者の家族、当該利用者に係る居宅介護支援事業者等に対して連絡を行う等の必要な措置を講じるべきこととするとともに、当該事故の状況及び事故に際して採った処置について記録しなければならないこととしたものである。また、利用者に対する指</w:t>
            </w:r>
            <w:r w:rsidRPr="00EE32F7">
              <w:rPr>
                <w:rFonts w:ascii="ＭＳ ゴシック" w:eastAsia="ＭＳ ゴシック" w:hAnsi="ＭＳ ゴシック" w:hint="eastAsia"/>
                <w:i/>
                <w:sz w:val="20"/>
                <w:szCs w:val="20"/>
              </w:rPr>
              <w:t>定定期巡回・随時対応型訪問介護看護の提供により賠償すべき事故が発生した場合には、損害賠償を速やかに行わなければならないこととしたものである。なお、基準第３条の</w:t>
            </w:r>
            <w:r w:rsidRPr="00EE32F7">
              <w:rPr>
                <w:rFonts w:ascii="ＭＳ ゴシック" w:eastAsia="ＭＳ ゴシック" w:hAnsi="ＭＳ ゴシック"/>
                <w:i/>
                <w:sz w:val="20"/>
                <w:szCs w:val="20"/>
              </w:rPr>
              <w:t>40第２項の規定に基づき、事故の状況及び事故に際して採った処置についての記録は、</w:t>
            </w:r>
            <w:r w:rsidRPr="00EE32F7">
              <w:rPr>
                <w:rFonts w:ascii="ＭＳ ゴシック" w:eastAsia="ＭＳ ゴシック" w:hAnsi="ＭＳ ゴシック"/>
                <w:i/>
                <w:sz w:val="20"/>
                <w:szCs w:val="20"/>
                <w:u w:val="double"/>
              </w:rPr>
              <w:t>２年間</w:t>
            </w:r>
            <w:r w:rsidRPr="00EE32F7">
              <w:rPr>
                <w:rFonts w:ascii="ＭＳ ゴシック" w:eastAsia="ＭＳ ゴシック" w:hAnsi="ＭＳ ゴシック"/>
                <w:i/>
                <w:sz w:val="20"/>
                <w:szCs w:val="20"/>
              </w:rPr>
              <w:t>保存しなければなら</w:t>
            </w:r>
            <w:r w:rsidRPr="00EE32F7">
              <w:rPr>
                <w:rFonts w:ascii="ＭＳ ゴシック" w:eastAsia="ＭＳ ゴシック" w:hAnsi="ＭＳ ゴシック"/>
                <w:i/>
                <w:sz w:val="20"/>
                <w:szCs w:val="20"/>
              </w:rPr>
              <w:lastRenderedPageBreak/>
              <w:t>ない。このほか、以下の点に留意するものとする。</w:t>
            </w:r>
          </w:p>
          <w:p w14:paraId="34B8FC42" w14:textId="77777777" w:rsidR="00EE32F7" w:rsidRPr="00EE32F7" w:rsidRDefault="00EE32F7" w:rsidP="00EE32F7">
            <w:pPr>
              <w:ind w:leftChars="100" w:left="410" w:hangingChars="100" w:hanging="200"/>
              <w:rPr>
                <w:rFonts w:ascii="ＭＳ ゴシック" w:eastAsia="ＭＳ ゴシック" w:hAnsi="ＭＳ ゴシック"/>
                <w:i/>
                <w:sz w:val="20"/>
                <w:szCs w:val="20"/>
              </w:rPr>
            </w:pPr>
            <w:r w:rsidRPr="00EE32F7">
              <w:rPr>
                <w:rFonts w:ascii="ＭＳ ゴシック" w:eastAsia="ＭＳ ゴシック" w:hAnsi="ＭＳ ゴシック" w:hint="eastAsia"/>
                <w:i/>
                <w:sz w:val="20"/>
                <w:szCs w:val="20"/>
              </w:rPr>
              <w:t>①　利用者に対する指定定期巡回・随時対応型訪問介護看護の提供により事故が発生した場合の対応方法については、あらかじめ指定定期巡回・随時対応型訪問介護看護事業者が定めておくことが望ましいこと。</w:t>
            </w:r>
          </w:p>
          <w:p w14:paraId="4C903690" w14:textId="77777777" w:rsidR="00EE32F7" w:rsidRPr="00EE32F7" w:rsidRDefault="00EE32F7" w:rsidP="00EE32F7">
            <w:pPr>
              <w:ind w:leftChars="100" w:left="410" w:hangingChars="100" w:hanging="200"/>
              <w:rPr>
                <w:rFonts w:ascii="ＭＳ ゴシック" w:eastAsia="ＭＳ ゴシック" w:hAnsi="ＭＳ ゴシック"/>
                <w:i/>
                <w:sz w:val="20"/>
                <w:szCs w:val="20"/>
              </w:rPr>
            </w:pPr>
            <w:r w:rsidRPr="00EE32F7">
              <w:rPr>
                <w:rFonts w:ascii="ＭＳ ゴシック" w:eastAsia="ＭＳ ゴシック" w:hAnsi="ＭＳ ゴシック" w:hint="eastAsia"/>
                <w:i/>
                <w:sz w:val="20"/>
                <w:szCs w:val="20"/>
              </w:rPr>
              <w:t>②　指定定期巡回・随時対応型訪問介護看護事業者は、賠償すべき事態において速やかに賠償を行うため、損害賠償保険に加入しておくか、又は賠償資力を有することが望ましいこと。</w:t>
            </w:r>
          </w:p>
          <w:p w14:paraId="6A3B24E5" w14:textId="75651EC8" w:rsidR="00EE32F7" w:rsidRPr="00EE32F7" w:rsidRDefault="00EE32F7" w:rsidP="00EE32F7">
            <w:pPr>
              <w:ind w:leftChars="100" w:left="410" w:hangingChars="100" w:hanging="200"/>
              <w:rPr>
                <w:rFonts w:ascii="ＭＳ ゴシック" w:eastAsia="ＭＳ ゴシック" w:hAnsi="ＭＳ ゴシック"/>
                <w:sz w:val="20"/>
                <w:szCs w:val="20"/>
              </w:rPr>
            </w:pPr>
            <w:r w:rsidRPr="00EE32F7">
              <w:rPr>
                <w:rFonts w:ascii="ＭＳ ゴシック" w:eastAsia="ＭＳ ゴシック" w:hAnsi="ＭＳ ゴシック" w:hint="eastAsia"/>
                <w:i/>
                <w:sz w:val="20"/>
                <w:szCs w:val="20"/>
              </w:rPr>
              <w:t>③　指定定期巡回・随時対応型訪問介護看護事業者は、事故が生じた際にはその原因を解明し、再発生を防ぐための対策を講じること。</w:t>
            </w:r>
          </w:p>
        </w:tc>
        <w:tc>
          <w:tcPr>
            <w:tcW w:w="364" w:type="pct"/>
          </w:tcPr>
          <w:p w14:paraId="6585570B"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769377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A035249" w14:textId="2A816403"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C78A657" w14:textId="58F014B1" w:rsidR="00EE32F7" w:rsidRDefault="00EE32F7">
            <w:pPr>
              <w:rPr>
                <w:rFonts w:ascii="ＭＳ ゴシック" w:eastAsia="ＭＳ ゴシック" w:hAnsi="ＭＳ ゴシック"/>
                <w:sz w:val="20"/>
                <w:szCs w:val="20"/>
              </w:rPr>
            </w:pPr>
          </w:p>
          <w:p w14:paraId="1BD5A082" w14:textId="77777777" w:rsidR="00EE32F7" w:rsidRPr="00EE32F7" w:rsidRDefault="00EE32F7" w:rsidP="00EE32F7">
            <w:pPr>
              <w:rPr>
                <w:rFonts w:ascii="ＭＳ ゴシック" w:eastAsia="ＭＳ ゴシック" w:hAnsi="ＭＳ ゴシック"/>
                <w:sz w:val="20"/>
                <w:szCs w:val="20"/>
              </w:rPr>
            </w:pPr>
          </w:p>
          <w:p w14:paraId="32A8F179" w14:textId="77777777" w:rsidR="00EE32F7" w:rsidRPr="00EE32F7" w:rsidRDefault="00EE32F7" w:rsidP="00EE32F7">
            <w:pPr>
              <w:rPr>
                <w:rFonts w:ascii="ＭＳ ゴシック" w:eastAsia="ＭＳ ゴシック" w:hAnsi="ＭＳ ゴシック"/>
                <w:sz w:val="20"/>
                <w:szCs w:val="20"/>
              </w:rPr>
            </w:pPr>
          </w:p>
          <w:p w14:paraId="5B276F79" w14:textId="77777777" w:rsidR="00EE32F7" w:rsidRPr="00EE32F7" w:rsidRDefault="00EE32F7" w:rsidP="00EE32F7">
            <w:pPr>
              <w:rPr>
                <w:rFonts w:ascii="ＭＳ ゴシック" w:eastAsia="ＭＳ ゴシック" w:hAnsi="ＭＳ ゴシック"/>
                <w:sz w:val="20"/>
                <w:szCs w:val="20"/>
              </w:rPr>
            </w:pPr>
          </w:p>
          <w:p w14:paraId="1240CFA0" w14:textId="77777777" w:rsidR="00EE32F7" w:rsidRPr="00EE32F7" w:rsidRDefault="00EE32F7" w:rsidP="00EE32F7">
            <w:pPr>
              <w:rPr>
                <w:rFonts w:ascii="ＭＳ ゴシック" w:eastAsia="ＭＳ ゴシック" w:hAnsi="ＭＳ ゴシック"/>
                <w:sz w:val="20"/>
                <w:szCs w:val="20"/>
              </w:rPr>
            </w:pPr>
          </w:p>
          <w:p w14:paraId="07AC47B1" w14:textId="77777777" w:rsidR="00EE32F7" w:rsidRPr="00EE32F7" w:rsidRDefault="00EE32F7" w:rsidP="00EE32F7">
            <w:pPr>
              <w:rPr>
                <w:rFonts w:ascii="ＭＳ ゴシック" w:eastAsia="ＭＳ ゴシック" w:hAnsi="ＭＳ ゴシック"/>
                <w:sz w:val="20"/>
                <w:szCs w:val="20"/>
              </w:rPr>
            </w:pPr>
          </w:p>
          <w:p w14:paraId="78DFEB5C" w14:textId="77777777" w:rsidR="00EE32F7" w:rsidRPr="00EE32F7" w:rsidRDefault="00EE32F7" w:rsidP="00EE32F7">
            <w:pPr>
              <w:rPr>
                <w:rFonts w:ascii="ＭＳ ゴシック" w:eastAsia="ＭＳ ゴシック" w:hAnsi="ＭＳ ゴシック"/>
                <w:sz w:val="20"/>
                <w:szCs w:val="20"/>
              </w:rPr>
            </w:pPr>
          </w:p>
          <w:p w14:paraId="7B99CD25" w14:textId="77777777" w:rsidR="00EE32F7" w:rsidRPr="00EE32F7" w:rsidRDefault="00EE32F7" w:rsidP="00EE32F7">
            <w:pPr>
              <w:rPr>
                <w:rFonts w:ascii="ＭＳ ゴシック" w:eastAsia="ＭＳ ゴシック" w:hAnsi="ＭＳ ゴシック"/>
                <w:sz w:val="20"/>
                <w:szCs w:val="20"/>
              </w:rPr>
            </w:pPr>
          </w:p>
          <w:p w14:paraId="3A3ABB4F" w14:textId="77777777" w:rsidR="00EE32F7" w:rsidRPr="00EE32F7" w:rsidRDefault="00EE32F7" w:rsidP="00EE32F7">
            <w:pPr>
              <w:rPr>
                <w:rFonts w:ascii="ＭＳ ゴシック" w:eastAsia="ＭＳ ゴシック" w:hAnsi="ＭＳ ゴシック"/>
                <w:sz w:val="20"/>
                <w:szCs w:val="20"/>
              </w:rPr>
            </w:pPr>
          </w:p>
          <w:p w14:paraId="37BB536A" w14:textId="77777777" w:rsidR="00EE32F7" w:rsidRPr="00EE32F7" w:rsidRDefault="00EE32F7" w:rsidP="00EE32F7">
            <w:pPr>
              <w:rPr>
                <w:rFonts w:ascii="ＭＳ ゴシック" w:eastAsia="ＭＳ ゴシック" w:hAnsi="ＭＳ ゴシック"/>
                <w:sz w:val="20"/>
                <w:szCs w:val="20"/>
              </w:rPr>
            </w:pPr>
          </w:p>
          <w:p w14:paraId="34FE514C" w14:textId="77777777" w:rsidR="00EE32F7" w:rsidRPr="00EE32F7" w:rsidRDefault="00EE32F7" w:rsidP="00EE32F7">
            <w:pPr>
              <w:rPr>
                <w:rFonts w:ascii="ＭＳ ゴシック" w:eastAsia="ＭＳ ゴシック" w:hAnsi="ＭＳ ゴシック"/>
                <w:sz w:val="20"/>
                <w:szCs w:val="20"/>
              </w:rPr>
            </w:pPr>
          </w:p>
          <w:p w14:paraId="0D56B3A7" w14:textId="1B819B2A" w:rsidR="00EE32F7" w:rsidRDefault="00EE32F7" w:rsidP="00EE32F7">
            <w:pPr>
              <w:rPr>
                <w:rFonts w:ascii="ＭＳ ゴシック" w:eastAsia="ＭＳ ゴシック" w:hAnsi="ＭＳ ゴシック"/>
                <w:sz w:val="20"/>
                <w:szCs w:val="20"/>
              </w:rPr>
            </w:pPr>
          </w:p>
          <w:p w14:paraId="6CD87E7B" w14:textId="77777777" w:rsidR="000077C1" w:rsidRDefault="000077C1" w:rsidP="00EE32F7">
            <w:pPr>
              <w:rPr>
                <w:rFonts w:ascii="ＭＳ ゴシック" w:eastAsia="ＭＳ ゴシック" w:hAnsi="ＭＳ ゴシック"/>
                <w:sz w:val="20"/>
                <w:szCs w:val="20"/>
              </w:rPr>
            </w:pPr>
          </w:p>
          <w:p w14:paraId="693FE4A1" w14:textId="77777777" w:rsidR="00EE32F7" w:rsidRDefault="00EE32F7" w:rsidP="00EE32F7">
            <w:pPr>
              <w:rPr>
                <w:rFonts w:ascii="ＭＳ ゴシック" w:eastAsia="ＭＳ ゴシック" w:hAnsi="ＭＳ ゴシック"/>
                <w:sz w:val="20"/>
                <w:szCs w:val="20"/>
              </w:rPr>
            </w:pPr>
          </w:p>
          <w:p w14:paraId="6175436A" w14:textId="77777777" w:rsidR="00EE32F7" w:rsidRDefault="00EE32F7" w:rsidP="00EE32F7">
            <w:pPr>
              <w:rPr>
                <w:rFonts w:ascii="ＭＳ ゴシック" w:eastAsia="ＭＳ ゴシック" w:hAnsi="ＭＳ ゴシック"/>
                <w:sz w:val="20"/>
                <w:szCs w:val="20"/>
              </w:rPr>
            </w:pPr>
          </w:p>
          <w:p w14:paraId="514DBD36" w14:textId="77777777" w:rsidR="00EE32F7" w:rsidRDefault="00EE32F7" w:rsidP="00EE32F7">
            <w:pPr>
              <w:rPr>
                <w:rFonts w:ascii="ＭＳ ゴシック" w:eastAsia="ＭＳ ゴシック" w:hAnsi="ＭＳ ゴシック"/>
                <w:sz w:val="20"/>
                <w:szCs w:val="20"/>
              </w:rPr>
            </w:pPr>
          </w:p>
          <w:p w14:paraId="4EB2C267" w14:textId="77777777" w:rsidR="00EE32F7" w:rsidRDefault="00EE32F7" w:rsidP="00EE32F7">
            <w:pPr>
              <w:rPr>
                <w:rFonts w:ascii="ＭＳ ゴシック" w:eastAsia="ＭＳ ゴシック" w:hAnsi="ＭＳ ゴシック"/>
                <w:sz w:val="20"/>
                <w:szCs w:val="20"/>
              </w:rPr>
            </w:pPr>
          </w:p>
          <w:p w14:paraId="2A73D961" w14:textId="77777777" w:rsidR="00EE32F7" w:rsidRDefault="00EE32F7" w:rsidP="00EE32F7">
            <w:pPr>
              <w:rPr>
                <w:rFonts w:ascii="ＭＳ ゴシック" w:eastAsia="ＭＳ ゴシック" w:hAnsi="ＭＳ ゴシック"/>
                <w:sz w:val="20"/>
                <w:szCs w:val="20"/>
              </w:rPr>
            </w:pPr>
          </w:p>
          <w:p w14:paraId="47C54A1A" w14:textId="77777777" w:rsidR="00EE32F7" w:rsidRDefault="00EE32F7" w:rsidP="00EE32F7">
            <w:pPr>
              <w:rPr>
                <w:rFonts w:ascii="ＭＳ ゴシック" w:eastAsia="ＭＳ ゴシック" w:hAnsi="ＭＳ ゴシック"/>
                <w:sz w:val="20"/>
                <w:szCs w:val="20"/>
              </w:rPr>
            </w:pPr>
          </w:p>
          <w:p w14:paraId="23CE222B" w14:textId="77777777" w:rsidR="00EE32F7" w:rsidRDefault="00EE32F7" w:rsidP="00EE32F7">
            <w:pPr>
              <w:rPr>
                <w:rFonts w:ascii="ＭＳ ゴシック" w:eastAsia="ＭＳ ゴシック" w:hAnsi="ＭＳ ゴシック"/>
                <w:sz w:val="20"/>
                <w:szCs w:val="20"/>
              </w:rPr>
            </w:pPr>
          </w:p>
          <w:p w14:paraId="751C153B" w14:textId="77777777" w:rsidR="00EE32F7" w:rsidRDefault="00EE32F7" w:rsidP="00EE32F7">
            <w:pPr>
              <w:rPr>
                <w:rFonts w:ascii="ＭＳ ゴシック" w:eastAsia="ＭＳ ゴシック" w:hAnsi="ＭＳ ゴシック"/>
                <w:sz w:val="20"/>
                <w:szCs w:val="20"/>
              </w:rPr>
            </w:pPr>
          </w:p>
          <w:p w14:paraId="07752F05" w14:textId="77777777" w:rsidR="00EE32F7" w:rsidRDefault="00EE32F7" w:rsidP="00EE32F7">
            <w:pPr>
              <w:rPr>
                <w:rFonts w:ascii="ＭＳ ゴシック" w:eastAsia="ＭＳ ゴシック" w:hAnsi="ＭＳ ゴシック"/>
                <w:sz w:val="20"/>
                <w:szCs w:val="20"/>
              </w:rPr>
            </w:pPr>
          </w:p>
          <w:p w14:paraId="5E9F12F5" w14:textId="77777777" w:rsidR="00EE32F7" w:rsidRDefault="00EE32F7" w:rsidP="00EE32F7">
            <w:pPr>
              <w:rPr>
                <w:rFonts w:ascii="ＭＳ ゴシック" w:eastAsia="ＭＳ ゴシック" w:hAnsi="ＭＳ ゴシック"/>
                <w:sz w:val="20"/>
                <w:szCs w:val="20"/>
              </w:rPr>
            </w:pPr>
          </w:p>
          <w:p w14:paraId="04DC92AF" w14:textId="77777777" w:rsidR="00EE32F7" w:rsidRDefault="00EE32F7" w:rsidP="00EE32F7">
            <w:pPr>
              <w:rPr>
                <w:rFonts w:ascii="ＭＳ ゴシック" w:eastAsia="ＭＳ ゴシック" w:hAnsi="ＭＳ ゴシック"/>
                <w:sz w:val="20"/>
                <w:szCs w:val="20"/>
              </w:rPr>
            </w:pPr>
          </w:p>
          <w:p w14:paraId="53D87C3C" w14:textId="77777777" w:rsidR="00EE32F7" w:rsidRDefault="00EE32F7" w:rsidP="00EE32F7">
            <w:pPr>
              <w:rPr>
                <w:rFonts w:ascii="ＭＳ ゴシック" w:eastAsia="ＭＳ ゴシック" w:hAnsi="ＭＳ ゴシック"/>
                <w:sz w:val="20"/>
                <w:szCs w:val="20"/>
              </w:rPr>
            </w:pPr>
          </w:p>
          <w:p w14:paraId="562A69D5" w14:textId="11CE4363" w:rsidR="00EE32F7" w:rsidRPr="00EE32F7" w:rsidRDefault="00EE32F7" w:rsidP="00EE32F7">
            <w:pPr>
              <w:rPr>
                <w:rFonts w:ascii="ＭＳ ゴシック" w:eastAsia="ＭＳ ゴシック" w:hAnsi="ＭＳ ゴシック"/>
                <w:sz w:val="20"/>
                <w:szCs w:val="20"/>
              </w:rPr>
            </w:pPr>
            <w:r w:rsidRPr="00EE32F7">
              <w:rPr>
                <w:rFonts w:ascii="ＭＳ ゴシック" w:eastAsia="ＭＳ ゴシック" w:hAnsi="ＭＳ ゴシック" w:hint="eastAsia"/>
                <w:sz w:val="18"/>
                <w:szCs w:val="20"/>
              </w:rPr>
              <w:t>市条例により</w:t>
            </w:r>
            <w:r w:rsidRPr="00EE32F7">
              <w:rPr>
                <w:rFonts w:ascii="ＭＳ ゴシック" w:eastAsia="ＭＳ ゴシック" w:hAnsi="ＭＳ ゴシック" w:hint="eastAsia"/>
                <w:sz w:val="18"/>
                <w:szCs w:val="20"/>
                <w:u w:val="double"/>
              </w:rPr>
              <w:t>5年間</w:t>
            </w:r>
            <w:r w:rsidRPr="00EE32F7">
              <w:rPr>
                <w:rFonts w:ascii="ＭＳ ゴシック" w:eastAsia="ＭＳ ゴシック" w:hAnsi="ＭＳ ゴシック" w:hint="eastAsia"/>
                <w:sz w:val="18"/>
                <w:szCs w:val="20"/>
              </w:rPr>
              <w:t>保存すること。</w:t>
            </w:r>
          </w:p>
        </w:tc>
      </w:tr>
      <w:tr w:rsidR="00EE32F7" w:rsidRPr="00E2163B" w14:paraId="714DF389" w14:textId="77777777" w:rsidTr="003D2BE1">
        <w:tc>
          <w:tcPr>
            <w:tcW w:w="653" w:type="pct"/>
          </w:tcPr>
          <w:p w14:paraId="4837ED6D" w14:textId="08199EFD" w:rsidR="00EE32F7" w:rsidRPr="00CE7A7B" w:rsidRDefault="00EE32F7">
            <w:pPr>
              <w:rPr>
                <w:rFonts w:ascii="ＭＳ ゴシック" w:eastAsia="ＭＳ ゴシック" w:hAnsi="ＭＳ ゴシック"/>
                <w:sz w:val="20"/>
                <w:szCs w:val="20"/>
              </w:rPr>
            </w:pPr>
            <w:r w:rsidRPr="00EE32F7">
              <w:rPr>
                <w:rFonts w:ascii="ＭＳ ゴシック" w:eastAsia="ＭＳ ゴシック" w:hAnsi="ＭＳ ゴシック" w:hint="eastAsia"/>
                <w:sz w:val="20"/>
                <w:szCs w:val="20"/>
              </w:rPr>
              <w:t>虐待の防止</w:t>
            </w:r>
          </w:p>
        </w:tc>
        <w:tc>
          <w:tcPr>
            <w:tcW w:w="3276" w:type="pct"/>
          </w:tcPr>
          <w:p w14:paraId="1D00A48E" w14:textId="424E5AE5" w:rsidR="00EE32F7" w:rsidRPr="00EE32F7" w:rsidRDefault="00EE32F7" w:rsidP="00EE32F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E32F7">
              <w:rPr>
                <w:rFonts w:ascii="ＭＳ ゴシック" w:eastAsia="ＭＳ ゴシック" w:hAnsi="ＭＳ ゴシック" w:hint="eastAsia"/>
                <w:sz w:val="20"/>
                <w:szCs w:val="20"/>
              </w:rPr>
              <w:t>指定定期巡回・随時対応型訪問介護看護事業者は、虐待の発生又はその再発を防止するため、次の各号に掲げる措置を講じ</w:t>
            </w:r>
            <w:r>
              <w:rPr>
                <w:rFonts w:ascii="ＭＳ ゴシック" w:eastAsia="ＭＳ ゴシック" w:hAnsi="ＭＳ ゴシック" w:hint="eastAsia"/>
                <w:sz w:val="20"/>
                <w:szCs w:val="20"/>
              </w:rPr>
              <w:t>ているか</w:t>
            </w:r>
            <w:r w:rsidRPr="00EE32F7">
              <w:rPr>
                <w:rFonts w:ascii="ＭＳ ゴシック" w:eastAsia="ＭＳ ゴシック" w:hAnsi="ＭＳ ゴシック" w:hint="eastAsia"/>
                <w:sz w:val="20"/>
                <w:szCs w:val="20"/>
              </w:rPr>
              <w:t>。</w:t>
            </w:r>
          </w:p>
          <w:p w14:paraId="3CB59090" w14:textId="77777777" w:rsidR="00EE32F7" w:rsidRPr="00EE32F7" w:rsidRDefault="00EE32F7" w:rsidP="00EE32F7">
            <w:pPr>
              <w:ind w:leftChars="200" w:left="620" w:hangingChars="100" w:hanging="200"/>
              <w:rPr>
                <w:rFonts w:ascii="ＭＳ ゴシック" w:eastAsia="ＭＳ ゴシック" w:hAnsi="ＭＳ ゴシック"/>
                <w:sz w:val="20"/>
                <w:szCs w:val="20"/>
              </w:rPr>
            </w:pPr>
            <w:r w:rsidRPr="00EE32F7">
              <w:rPr>
                <w:rFonts w:ascii="ＭＳ ゴシック" w:eastAsia="ＭＳ ゴシック" w:hAnsi="ＭＳ ゴシック" w:hint="eastAsia"/>
                <w:sz w:val="20"/>
                <w:szCs w:val="20"/>
              </w:rPr>
              <w:t>一　当該指定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こと。</w:t>
            </w:r>
          </w:p>
          <w:p w14:paraId="1C77A7E6" w14:textId="77777777" w:rsidR="00EE32F7" w:rsidRPr="00EE32F7" w:rsidRDefault="00EE32F7" w:rsidP="00EE32F7">
            <w:pPr>
              <w:ind w:leftChars="200" w:left="620" w:hangingChars="100" w:hanging="200"/>
              <w:rPr>
                <w:rFonts w:ascii="ＭＳ ゴシック" w:eastAsia="ＭＳ ゴシック" w:hAnsi="ＭＳ ゴシック"/>
                <w:sz w:val="20"/>
                <w:szCs w:val="20"/>
              </w:rPr>
            </w:pPr>
            <w:r w:rsidRPr="00EE32F7">
              <w:rPr>
                <w:rFonts w:ascii="ＭＳ ゴシック" w:eastAsia="ＭＳ ゴシック" w:hAnsi="ＭＳ ゴシック" w:hint="eastAsia"/>
                <w:sz w:val="20"/>
                <w:szCs w:val="20"/>
              </w:rPr>
              <w:t>二　当該指定定期巡回・随時対応型訪問介護看護事業所における虐待の防止のための指針を整備すること。</w:t>
            </w:r>
          </w:p>
          <w:p w14:paraId="3570F640" w14:textId="77777777" w:rsidR="00EE32F7" w:rsidRPr="00EE32F7" w:rsidRDefault="00EE32F7" w:rsidP="00EE32F7">
            <w:pPr>
              <w:ind w:leftChars="200" w:left="620" w:hangingChars="100" w:hanging="200"/>
              <w:rPr>
                <w:rFonts w:ascii="ＭＳ ゴシック" w:eastAsia="ＭＳ ゴシック" w:hAnsi="ＭＳ ゴシック"/>
                <w:sz w:val="20"/>
                <w:szCs w:val="20"/>
              </w:rPr>
            </w:pPr>
            <w:r w:rsidRPr="00EE32F7">
              <w:rPr>
                <w:rFonts w:ascii="ＭＳ ゴシック" w:eastAsia="ＭＳ ゴシック" w:hAnsi="ＭＳ ゴシック" w:hint="eastAsia"/>
                <w:sz w:val="20"/>
                <w:szCs w:val="20"/>
              </w:rPr>
              <w:t>三　当該指定定期巡回・随時対応型訪問介護看護事業所において、定期巡回・随時対応型訪問介護看護従業者に対し、虐待の防止のための研修を定期的に実施すること。</w:t>
            </w:r>
          </w:p>
          <w:p w14:paraId="57574DEC" w14:textId="77777777" w:rsidR="00EE32F7" w:rsidRDefault="00EE32F7" w:rsidP="00EE32F7">
            <w:pPr>
              <w:ind w:leftChars="200" w:left="620" w:hangingChars="100" w:hanging="200"/>
              <w:rPr>
                <w:rFonts w:ascii="ＭＳ ゴシック" w:eastAsia="ＭＳ ゴシック" w:hAnsi="ＭＳ ゴシック"/>
                <w:sz w:val="20"/>
                <w:szCs w:val="20"/>
              </w:rPr>
            </w:pPr>
            <w:r w:rsidRPr="00EE32F7">
              <w:rPr>
                <w:rFonts w:ascii="ＭＳ ゴシック" w:eastAsia="ＭＳ ゴシック" w:hAnsi="ＭＳ ゴシック" w:hint="eastAsia"/>
                <w:sz w:val="20"/>
                <w:szCs w:val="20"/>
              </w:rPr>
              <w:t>四　前三号に掲げる措置を適切に実施するための担当者を置くこと。</w:t>
            </w:r>
          </w:p>
          <w:p w14:paraId="21F27E03" w14:textId="77777777" w:rsidR="00EE32F7" w:rsidRDefault="00EE32F7" w:rsidP="00EE32F7">
            <w:pPr>
              <w:rPr>
                <w:rFonts w:ascii="ＭＳ ゴシック" w:eastAsia="ＭＳ ゴシック" w:hAnsi="ＭＳ ゴシック"/>
                <w:sz w:val="20"/>
                <w:szCs w:val="20"/>
              </w:rPr>
            </w:pPr>
          </w:p>
          <w:p w14:paraId="22B9BE04" w14:textId="77777777" w:rsidR="00EE32F7" w:rsidRPr="00832ED7" w:rsidRDefault="00832ED7" w:rsidP="00EE32F7">
            <w:pPr>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【解釈通知】</w:t>
            </w:r>
          </w:p>
          <w:p w14:paraId="03899B36" w14:textId="77777777" w:rsidR="00832ED7" w:rsidRPr="00832ED7" w:rsidRDefault="00832ED7" w:rsidP="00832ED7">
            <w:pPr>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 xml:space="preserve">　</w:t>
            </w:r>
            <w:r w:rsidRPr="00832ED7">
              <w:rPr>
                <w:rFonts w:ascii="ＭＳ ゴシック" w:eastAsia="ＭＳ ゴシック" w:hAnsi="ＭＳ ゴシック"/>
                <w:i/>
                <w:sz w:val="20"/>
                <w:szCs w:val="20"/>
              </w:rPr>
              <w:t>(31)　虐待の防止</w:t>
            </w:r>
          </w:p>
          <w:p w14:paraId="07948F24" w14:textId="51140BEE" w:rsidR="00832ED7" w:rsidRPr="00832ED7" w:rsidRDefault="00832ED7" w:rsidP="00832ED7">
            <w:pPr>
              <w:ind w:leftChars="200" w:left="42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基準第３条の</w:t>
            </w:r>
            <w:r w:rsidRPr="00832ED7">
              <w:rPr>
                <w:rFonts w:ascii="ＭＳ ゴシック" w:eastAsia="ＭＳ ゴシック" w:hAnsi="ＭＳ ゴシック"/>
                <w:i/>
                <w:sz w:val="20"/>
                <w:szCs w:val="20"/>
              </w:rPr>
              <w:t>38の２は虐待の防止に関する事項について規定したものである。虐待は、法の目的の一つである高齢者の尊厳の保持や、高齢者の人格の尊重に深刻な影響を及ぼす可能性が極めて高く、指定定期巡回・随時対応型訪問介護看護事業者は虐待の防止のために必要な措置を講じなければならない。虐待を未然に防止するための対策及び発生した場合の対応等については、「高齢者虐待の防止、高齢者の養護者に対する支援等に関する法律」（平成17年法律第124号。以下「高齢者虐待防止法」という。）</w:t>
            </w:r>
            <w:r w:rsidRPr="00832ED7">
              <w:rPr>
                <w:rFonts w:ascii="ＭＳ ゴシック" w:eastAsia="ＭＳ ゴシック" w:hAnsi="ＭＳ ゴシック"/>
                <w:i/>
                <w:sz w:val="20"/>
                <w:szCs w:val="20"/>
              </w:rPr>
              <w:lastRenderedPageBreak/>
              <w:t>に規定されているところであり、その実効性を高め</w:t>
            </w:r>
            <w:r w:rsidRPr="00832ED7">
              <w:rPr>
                <w:rFonts w:ascii="ＭＳ ゴシック" w:eastAsia="ＭＳ ゴシック" w:hAnsi="ＭＳ ゴシック" w:hint="eastAsia"/>
                <w:i/>
                <w:sz w:val="20"/>
                <w:szCs w:val="20"/>
              </w:rPr>
              <w:t>、利用者の尊厳の保持・人格の尊重が達成されるよう、次に掲げる観点から虐待の防止に関する措置を講じるものとする。</w:t>
            </w:r>
          </w:p>
          <w:p w14:paraId="526547BF" w14:textId="77777777" w:rsidR="00832ED7" w:rsidRDefault="00832ED7" w:rsidP="00832ED7">
            <w:pPr>
              <w:ind w:firstLineChars="200" w:firstLine="4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・虐待の未然防止</w:t>
            </w:r>
          </w:p>
          <w:p w14:paraId="07F5DCEB" w14:textId="2E110EE9" w:rsidR="00832ED7" w:rsidRPr="00832ED7" w:rsidRDefault="00832ED7" w:rsidP="00832ED7">
            <w:pPr>
              <w:ind w:leftChars="300" w:left="63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指定定期巡回・随時対応型訪問介護看護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01598267" w14:textId="77777777" w:rsidR="00832ED7" w:rsidRPr="00832ED7" w:rsidRDefault="00832ED7" w:rsidP="00832ED7">
            <w:pPr>
              <w:ind w:firstLineChars="200" w:firstLine="4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・虐待等の早期発見</w:t>
            </w:r>
          </w:p>
          <w:p w14:paraId="436F91F8" w14:textId="77777777" w:rsidR="00832ED7" w:rsidRPr="00832ED7" w:rsidRDefault="00832ED7" w:rsidP="00832ED7">
            <w:pPr>
              <w:ind w:leftChars="300" w:left="63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指定定期巡回・随時対応型訪問介護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67AD3B6B" w14:textId="77777777" w:rsidR="00832ED7" w:rsidRPr="00832ED7" w:rsidRDefault="00832ED7" w:rsidP="00832ED7">
            <w:pPr>
              <w:ind w:firstLineChars="200" w:firstLine="4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・虐待等への迅速かつ適切な対応</w:t>
            </w:r>
          </w:p>
          <w:p w14:paraId="1111CA48" w14:textId="77777777" w:rsidR="00832ED7" w:rsidRPr="00832ED7" w:rsidRDefault="00832ED7" w:rsidP="00832ED7">
            <w:pPr>
              <w:ind w:leftChars="300" w:left="63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ることとする。</w:t>
            </w:r>
          </w:p>
          <w:p w14:paraId="2E271D98" w14:textId="77777777" w:rsidR="00832ED7" w:rsidRPr="00832ED7" w:rsidRDefault="00832ED7" w:rsidP="00832ED7">
            <w:pPr>
              <w:ind w:leftChars="300" w:left="63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以上の観点を踏まえ、虐待等の防止・早期発見に加え、虐待等が発生した場合はその再発を確実に防止するために次に掲げる事項を実施するものとする。</w:t>
            </w:r>
          </w:p>
          <w:p w14:paraId="7F5BE642" w14:textId="77777777" w:rsidR="00832ED7" w:rsidRPr="00832ED7" w:rsidRDefault="00832ED7" w:rsidP="00832ED7">
            <w:pPr>
              <w:ind w:firstLineChars="300" w:firstLine="6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①　虐待の防止のための対策を検討する委員会（第１号）</w:t>
            </w:r>
          </w:p>
          <w:p w14:paraId="7262702B" w14:textId="77777777" w:rsidR="00832ED7" w:rsidRDefault="00832ED7" w:rsidP="00832ED7">
            <w:pPr>
              <w:ind w:leftChars="400" w:left="84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14:paraId="76669B41" w14:textId="77777777" w:rsidR="00832ED7" w:rsidRDefault="00832ED7" w:rsidP="00832ED7">
            <w:pPr>
              <w:ind w:leftChars="400" w:left="84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一方、虐待等の事案については、虐待等に係る諸般の事情</w:t>
            </w:r>
            <w:r w:rsidRPr="00832ED7">
              <w:rPr>
                <w:rFonts w:ascii="ＭＳ ゴシック" w:eastAsia="ＭＳ ゴシック" w:hAnsi="ＭＳ ゴシック" w:hint="eastAsia"/>
                <w:i/>
                <w:sz w:val="20"/>
                <w:szCs w:val="20"/>
              </w:rPr>
              <w:lastRenderedPageBreak/>
              <w:t>が、複雑かつ機微なものであることが想定されるため、その性質上、一概に従業者に共有されるべき情報であるとは限られず、個別の状況に応じて慎重に対応することが重要である。</w:t>
            </w:r>
          </w:p>
          <w:p w14:paraId="4537FD2D" w14:textId="77777777" w:rsidR="00832ED7" w:rsidRDefault="00832ED7" w:rsidP="00832ED7">
            <w:pPr>
              <w:ind w:leftChars="400" w:left="84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17D5BB86" w14:textId="77777777" w:rsidR="00832ED7" w:rsidRDefault="00832ED7" w:rsidP="00832ED7">
            <w:pPr>
              <w:ind w:leftChars="400" w:left="84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ED4F75D" w14:textId="7A8D3FCE" w:rsidR="00832ED7" w:rsidRPr="00832ED7" w:rsidRDefault="00832ED7" w:rsidP="00832ED7">
            <w:pPr>
              <w:ind w:leftChars="400" w:left="840" w:firstLineChars="100" w:firstLine="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5A734C3D" w14:textId="77777777" w:rsidR="00832ED7" w:rsidRDefault="00832ED7" w:rsidP="00832ED7">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イ　虐待防止検討委員会その他事業所内の組織に関する</w:t>
            </w:r>
          </w:p>
          <w:p w14:paraId="27186E31" w14:textId="77777777" w:rsidR="00832ED7" w:rsidRDefault="00832ED7" w:rsidP="00832ED7">
            <w:pPr>
              <w:ind w:firstLineChars="600" w:firstLine="1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こと</w:t>
            </w:r>
          </w:p>
          <w:p w14:paraId="2A2138FE" w14:textId="77777777" w:rsidR="00832ED7" w:rsidRDefault="00832ED7" w:rsidP="00717AAB">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ロ　虐待の防止のための指針の整備に関すること</w:t>
            </w:r>
          </w:p>
          <w:p w14:paraId="41A47720" w14:textId="77777777" w:rsidR="00832ED7" w:rsidRDefault="00832ED7" w:rsidP="00717AAB">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ハ　虐待の防止のための職員研修の内容に関すること</w:t>
            </w:r>
          </w:p>
          <w:p w14:paraId="4F9D1468" w14:textId="77777777" w:rsidR="00832ED7" w:rsidRDefault="00832ED7" w:rsidP="00717AAB">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ニ　虐待等について、従業者が相談・報告できる体制整</w:t>
            </w:r>
          </w:p>
          <w:p w14:paraId="789B0A66" w14:textId="5824CBAC" w:rsidR="00832ED7" w:rsidRPr="00832ED7" w:rsidRDefault="00832ED7" w:rsidP="00717AAB">
            <w:pPr>
              <w:ind w:firstLineChars="600" w:firstLine="1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備に関すること</w:t>
            </w:r>
          </w:p>
          <w:p w14:paraId="559DF9F4" w14:textId="77777777" w:rsidR="00832ED7" w:rsidRDefault="00832ED7" w:rsidP="00717AAB">
            <w:pPr>
              <w:ind w:leftChars="436" w:left="1116" w:hangingChars="100" w:hanging="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ホ　従業者が虐待等を把握した場合に、市町村への通報が迅速かつ適切に行われるための方法に関すること</w:t>
            </w:r>
          </w:p>
          <w:p w14:paraId="1471089A" w14:textId="77777777" w:rsidR="00832ED7" w:rsidRDefault="00832ED7" w:rsidP="00717AAB">
            <w:pPr>
              <w:ind w:leftChars="436" w:left="1116" w:hangingChars="100" w:hanging="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ヘ　虐待等が発生した場合、その発生原因等の分析から得られる再発の確実な防止策に関すること</w:t>
            </w:r>
          </w:p>
          <w:p w14:paraId="42D4E30A" w14:textId="77777777" w:rsidR="00832ED7" w:rsidRDefault="00832ED7" w:rsidP="00717AAB">
            <w:pPr>
              <w:ind w:leftChars="436" w:left="1116" w:hangingChars="100" w:hanging="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ト　前号の再発の防止策を講じた際に、その効果についての評価に関すること</w:t>
            </w:r>
          </w:p>
          <w:p w14:paraId="6C556421" w14:textId="77777777" w:rsidR="00832ED7" w:rsidRDefault="00832ED7" w:rsidP="00717AAB">
            <w:pPr>
              <w:ind w:firstLineChars="300" w:firstLine="6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②　虐待の防止のための指針（第２号）</w:t>
            </w:r>
          </w:p>
          <w:p w14:paraId="673EC75C" w14:textId="77777777" w:rsidR="00717AAB" w:rsidRDefault="00832ED7" w:rsidP="00717AAB">
            <w:pPr>
              <w:ind w:leftChars="500" w:left="105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指定定期巡回・随時対応型訪問介護看護事業者が整備する</w:t>
            </w:r>
          </w:p>
          <w:p w14:paraId="2C2BBF6F" w14:textId="51633D98" w:rsidR="00832ED7" w:rsidRDefault="00832ED7" w:rsidP="00717AAB">
            <w:pPr>
              <w:ind w:leftChars="400" w:left="84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「虐待の防止のための指針」には、次のような項目を盛り込むこととする。</w:t>
            </w:r>
          </w:p>
          <w:p w14:paraId="6336D9A6" w14:textId="77777777" w:rsidR="00832ED7" w:rsidRDefault="00832ED7" w:rsidP="00717AAB">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イ　事業所における虐待の防止に関する基本的考え方</w:t>
            </w:r>
          </w:p>
          <w:p w14:paraId="603D46DB" w14:textId="7895C52B" w:rsidR="00832ED7" w:rsidRDefault="00832ED7" w:rsidP="00717AAB">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ロ　虐待防止検討委員会その他事業所内の組織に関す</w:t>
            </w:r>
          </w:p>
          <w:p w14:paraId="533B056A" w14:textId="77777777" w:rsidR="00832ED7" w:rsidRDefault="00832ED7" w:rsidP="00717AAB">
            <w:pPr>
              <w:ind w:firstLineChars="600" w:firstLine="12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る事項</w:t>
            </w:r>
          </w:p>
          <w:p w14:paraId="76C4FD65" w14:textId="77777777"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lastRenderedPageBreak/>
              <w:t>ハ　虐待の防止のための職員研修に関する基本方針</w:t>
            </w:r>
          </w:p>
          <w:p w14:paraId="43E95426" w14:textId="01F8F0D9"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ニ　虐待等が発生した場合の対応方法に関する基本方針</w:t>
            </w:r>
          </w:p>
          <w:p w14:paraId="45A31D14" w14:textId="7B200334"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ホ　虐待等が発生した場合の相談・報告体制に関する事項</w:t>
            </w:r>
          </w:p>
          <w:p w14:paraId="2DAA8086" w14:textId="77777777"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ヘ　成年後見制度の利用支援に関する事項</w:t>
            </w:r>
          </w:p>
          <w:p w14:paraId="08D8FB5A" w14:textId="77777777"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ト　虐待等に係る苦情解決方法に関する事項</w:t>
            </w:r>
          </w:p>
          <w:p w14:paraId="5FDE6CF8" w14:textId="77777777" w:rsid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チ　利用者等に対する当該指針の閲覧に関する事項</w:t>
            </w:r>
          </w:p>
          <w:p w14:paraId="6DA021CA" w14:textId="02004833" w:rsidR="00832ED7" w:rsidRPr="00832ED7" w:rsidRDefault="00832ED7" w:rsidP="00717AAB">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リ　その他虐待の防止の推進のために必要な事項</w:t>
            </w:r>
          </w:p>
          <w:p w14:paraId="4F5E6FC1" w14:textId="77777777" w:rsidR="00832ED7" w:rsidRPr="00832ED7" w:rsidRDefault="00832ED7" w:rsidP="00717AAB">
            <w:pPr>
              <w:ind w:firstLineChars="300" w:firstLine="6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③　虐待の防止のための従業者に対する研修（第３号）</w:t>
            </w:r>
          </w:p>
          <w:p w14:paraId="4F2E4057" w14:textId="77777777" w:rsidR="00717AAB" w:rsidRDefault="00832ED7" w:rsidP="002260C6">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従業者に対する虐待の防止のための研修の内容としては、</w:t>
            </w:r>
          </w:p>
          <w:p w14:paraId="2DFC430A" w14:textId="6BB30E08" w:rsidR="00832ED7" w:rsidRDefault="00832ED7" w:rsidP="002260C6">
            <w:pPr>
              <w:ind w:leftChars="400" w:left="84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虐待等の防止に関する基礎的内容等の適切な知識を普及・啓発するものであるとともに、当該指定定期巡回・随時対応型訪問介護看護事業所における指針に基づき、虐待の防止の徹底を行うものとする。</w:t>
            </w:r>
          </w:p>
          <w:p w14:paraId="78BFD5A9" w14:textId="77777777" w:rsidR="002260C6" w:rsidRDefault="00832ED7" w:rsidP="002260C6">
            <w:pPr>
              <w:ind w:leftChars="500" w:left="105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職員教育を組織的に徹底させていくためには、当該指定定</w:t>
            </w:r>
          </w:p>
          <w:p w14:paraId="1976E902" w14:textId="6FF08233" w:rsidR="00832ED7" w:rsidRDefault="00832ED7" w:rsidP="002260C6">
            <w:pPr>
              <w:ind w:leftChars="400" w:left="84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期巡回・随時対応型訪問介護看護事業者が指針に基づいた研修プログラムを作成し、定期的な研修（年１回以上）を実施するとともに、新規採用時には必ず虐待の防止のための研修を実施することが重要である。</w:t>
            </w:r>
          </w:p>
          <w:p w14:paraId="06515F92" w14:textId="77777777" w:rsidR="002260C6" w:rsidRDefault="00832ED7" w:rsidP="002260C6">
            <w:pPr>
              <w:ind w:leftChars="500" w:left="105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また、研修の実施内容についても記録することが必要であ</w:t>
            </w:r>
          </w:p>
          <w:p w14:paraId="5228DEE2" w14:textId="332750BE" w:rsidR="00832ED7" w:rsidRPr="00832ED7" w:rsidRDefault="00832ED7" w:rsidP="002260C6">
            <w:pPr>
              <w:ind w:firstLineChars="400" w:firstLine="8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る。研修の実施は、事業所内での研修で差し支えない。</w:t>
            </w:r>
          </w:p>
          <w:p w14:paraId="159F8763" w14:textId="77777777" w:rsidR="00832ED7" w:rsidRDefault="00832ED7" w:rsidP="002260C6">
            <w:pPr>
              <w:ind w:leftChars="323" w:left="678"/>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④　虐待の防止に関する措置を適切に実施するための担当者（第４号）</w:t>
            </w:r>
          </w:p>
          <w:p w14:paraId="366EFBD2" w14:textId="77777777" w:rsidR="002260C6" w:rsidRDefault="00832ED7" w:rsidP="002260C6">
            <w:pPr>
              <w:ind w:leftChars="500" w:left="105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指定定期巡回・随時対応型訪問介護看護事業所における虐</w:t>
            </w:r>
          </w:p>
          <w:p w14:paraId="5449C436" w14:textId="783C2547" w:rsidR="00832ED7" w:rsidRDefault="00832ED7" w:rsidP="002260C6">
            <w:pPr>
              <w:ind w:leftChars="400" w:left="84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待を防止するための体制として、①から③までに掲げる措置を適切に実施するため、担当者を置くことが必要である。当該担当者としては、虐待防止検討委員会の責任者と同一の従業者が務めることが望ましい。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48682B27" w14:textId="77777777" w:rsidR="00F2467E" w:rsidRDefault="00832ED7" w:rsidP="002260C6">
            <w:pPr>
              <w:ind w:firstLineChars="300" w:firstLine="6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（※）身体的拘束等適正化担当者、褥瘡予防対策担当者（看</w:t>
            </w:r>
          </w:p>
          <w:p w14:paraId="4FF98994" w14:textId="77777777" w:rsidR="00F2467E" w:rsidRDefault="00832ED7" w:rsidP="002260C6">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護師が望ましい。）、感染対策担当者（看護師が望まし</w:t>
            </w:r>
          </w:p>
          <w:p w14:paraId="669D009B" w14:textId="05A6BE0D" w:rsidR="00F2467E" w:rsidRDefault="00832ED7" w:rsidP="002260C6">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い。）、事故の発生又はその再発を防止するための措置を</w:t>
            </w:r>
          </w:p>
          <w:p w14:paraId="51642E2F" w14:textId="77777777" w:rsidR="00F2467E" w:rsidRDefault="00832ED7" w:rsidP="002260C6">
            <w:pPr>
              <w:ind w:firstLineChars="500" w:firstLine="1000"/>
              <w:rPr>
                <w:rFonts w:ascii="ＭＳ ゴシック" w:eastAsia="ＭＳ ゴシック" w:hAnsi="ＭＳ ゴシック"/>
                <w:i/>
                <w:sz w:val="20"/>
                <w:szCs w:val="20"/>
              </w:rPr>
            </w:pPr>
            <w:r w:rsidRPr="00832ED7">
              <w:rPr>
                <w:rFonts w:ascii="ＭＳ ゴシック" w:eastAsia="ＭＳ ゴシック" w:hAnsi="ＭＳ ゴシック" w:hint="eastAsia"/>
                <w:i/>
                <w:sz w:val="20"/>
                <w:szCs w:val="20"/>
              </w:rPr>
              <w:t>適切に実施するための担当者、虐待の発生又はその再発</w:t>
            </w:r>
          </w:p>
          <w:p w14:paraId="249C41B2" w14:textId="302D3558" w:rsidR="00832ED7" w:rsidRPr="00EE32F7" w:rsidRDefault="00832ED7" w:rsidP="002260C6">
            <w:pPr>
              <w:ind w:firstLineChars="400" w:firstLine="800"/>
              <w:rPr>
                <w:rFonts w:ascii="ＭＳ ゴシック" w:eastAsia="ＭＳ ゴシック" w:hAnsi="ＭＳ ゴシック"/>
                <w:sz w:val="20"/>
                <w:szCs w:val="20"/>
              </w:rPr>
            </w:pPr>
            <w:r w:rsidRPr="00832ED7">
              <w:rPr>
                <w:rFonts w:ascii="ＭＳ ゴシック" w:eastAsia="ＭＳ ゴシック" w:hAnsi="ＭＳ ゴシック" w:hint="eastAsia"/>
                <w:i/>
                <w:sz w:val="20"/>
                <w:szCs w:val="20"/>
              </w:rPr>
              <w:lastRenderedPageBreak/>
              <w:t>を防止するための措置を適切に実施するための担当者</w:t>
            </w:r>
          </w:p>
        </w:tc>
        <w:tc>
          <w:tcPr>
            <w:tcW w:w="364" w:type="pct"/>
          </w:tcPr>
          <w:p w14:paraId="76B15C2F" w14:textId="77777777" w:rsidR="00EE32F7" w:rsidRDefault="00EE32F7" w:rsidP="00EE32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D2A606D" w14:textId="77777777" w:rsidR="00EE32F7" w:rsidRDefault="00EE32F7" w:rsidP="00EE32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9910E00" w14:textId="2DC1F80F" w:rsidR="00EE32F7" w:rsidRDefault="00EE32F7" w:rsidP="00EE32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CD2E2A6" w14:textId="77777777" w:rsidR="00EE32F7" w:rsidRPr="00E2163B" w:rsidRDefault="00EE32F7">
            <w:pPr>
              <w:rPr>
                <w:rFonts w:ascii="ＭＳ ゴシック" w:eastAsia="ＭＳ ゴシック" w:hAnsi="ＭＳ ゴシック"/>
                <w:sz w:val="20"/>
                <w:szCs w:val="20"/>
              </w:rPr>
            </w:pPr>
          </w:p>
        </w:tc>
      </w:tr>
      <w:tr w:rsidR="00B140D2" w:rsidRPr="00E2163B" w14:paraId="70F7493D" w14:textId="77777777" w:rsidTr="003D2BE1">
        <w:tc>
          <w:tcPr>
            <w:tcW w:w="653" w:type="pct"/>
          </w:tcPr>
          <w:p w14:paraId="55B7D4C7" w14:textId="3F427C2B" w:rsidR="000077C1" w:rsidRPr="00CE7A7B"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lastRenderedPageBreak/>
              <w:t>会計の区分</w:t>
            </w:r>
          </w:p>
        </w:tc>
        <w:tc>
          <w:tcPr>
            <w:tcW w:w="3276" w:type="pct"/>
          </w:tcPr>
          <w:p w14:paraId="086AB4EE" w14:textId="25FD5701" w:rsidR="00A8039E" w:rsidRPr="00E2163B" w:rsidRDefault="005132AC" w:rsidP="00F6083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132AC">
              <w:rPr>
                <w:rFonts w:ascii="ＭＳ ゴシック" w:eastAsia="ＭＳ ゴシック" w:hAnsi="ＭＳ ゴシック" w:hint="eastAsia"/>
                <w:sz w:val="20"/>
                <w:szCs w:val="20"/>
              </w:rPr>
              <w:t>指定定期巡回・随時対応型訪問介護看護事業者は、指定定期巡回・随時対応型訪問介護看護事業所ごとに経理を区分するとともに、指定定期巡回・随時対応型訪問介護看護の事業の会計とその他の事業の会計を区分し</w:t>
            </w:r>
            <w:r>
              <w:rPr>
                <w:rFonts w:ascii="ＭＳ ゴシック" w:eastAsia="ＭＳ ゴシック" w:hAnsi="ＭＳ ゴシック" w:hint="eastAsia"/>
                <w:sz w:val="20"/>
                <w:szCs w:val="20"/>
              </w:rPr>
              <w:t>ているか</w:t>
            </w:r>
            <w:r w:rsidRPr="005132AC">
              <w:rPr>
                <w:rFonts w:ascii="ＭＳ ゴシック" w:eastAsia="ＭＳ ゴシック" w:hAnsi="ＭＳ ゴシック" w:hint="eastAsia"/>
                <w:sz w:val="20"/>
                <w:szCs w:val="20"/>
              </w:rPr>
              <w:t>。</w:t>
            </w:r>
          </w:p>
        </w:tc>
        <w:tc>
          <w:tcPr>
            <w:tcW w:w="364" w:type="pct"/>
          </w:tcPr>
          <w:p w14:paraId="28AA14CF" w14:textId="77777777" w:rsidR="005132AC"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FED0CC9" w14:textId="77777777" w:rsidR="005132AC"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0ABD1C0" w14:textId="64104EB6" w:rsidR="000077C1" w:rsidRPr="00E2163B"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A9A6A92" w14:textId="29B4F51F" w:rsidR="000077C1" w:rsidRPr="00E2163B" w:rsidRDefault="000077C1">
            <w:pPr>
              <w:rPr>
                <w:rFonts w:ascii="ＭＳ ゴシック" w:eastAsia="ＭＳ ゴシック" w:hAnsi="ＭＳ ゴシック"/>
                <w:sz w:val="20"/>
                <w:szCs w:val="20"/>
              </w:rPr>
            </w:pPr>
          </w:p>
        </w:tc>
      </w:tr>
      <w:tr w:rsidR="00B140D2" w:rsidRPr="00E2163B" w14:paraId="705D26C0" w14:textId="77777777" w:rsidTr="003D2BE1">
        <w:tc>
          <w:tcPr>
            <w:tcW w:w="653" w:type="pct"/>
          </w:tcPr>
          <w:p w14:paraId="726F6956" w14:textId="497CAA93" w:rsidR="000077C1" w:rsidRPr="0075463E"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記録の整備</w:t>
            </w:r>
          </w:p>
        </w:tc>
        <w:tc>
          <w:tcPr>
            <w:tcW w:w="3276" w:type="pct"/>
          </w:tcPr>
          <w:p w14:paraId="08C6AF0C" w14:textId="06BB8746" w:rsidR="005132AC" w:rsidRDefault="005132AC" w:rsidP="005132A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132AC">
              <w:rPr>
                <w:rFonts w:ascii="ＭＳ ゴシック" w:eastAsia="ＭＳ ゴシック" w:hAnsi="ＭＳ ゴシック" w:hint="eastAsia"/>
                <w:sz w:val="20"/>
                <w:szCs w:val="20"/>
              </w:rPr>
              <w:t>指定定期巡回・随時対応型訪問介護看護事業者は、従業者、設備、備品及び会計に関する諸記録を整備して</w:t>
            </w:r>
            <w:r>
              <w:rPr>
                <w:rFonts w:ascii="ＭＳ ゴシック" w:eastAsia="ＭＳ ゴシック" w:hAnsi="ＭＳ ゴシック" w:hint="eastAsia"/>
                <w:sz w:val="20"/>
                <w:szCs w:val="20"/>
              </w:rPr>
              <w:t>いるか</w:t>
            </w:r>
            <w:r w:rsidRPr="005132AC">
              <w:rPr>
                <w:rFonts w:ascii="ＭＳ ゴシック" w:eastAsia="ＭＳ ゴシック" w:hAnsi="ＭＳ ゴシック" w:hint="eastAsia"/>
                <w:sz w:val="20"/>
                <w:szCs w:val="20"/>
              </w:rPr>
              <w:t>。</w:t>
            </w:r>
          </w:p>
          <w:p w14:paraId="2AA41D03" w14:textId="77777777" w:rsidR="005132AC" w:rsidRPr="005132AC" w:rsidRDefault="005132AC" w:rsidP="005132AC">
            <w:pPr>
              <w:ind w:left="200" w:hangingChars="100" w:hanging="200"/>
              <w:rPr>
                <w:rFonts w:ascii="ＭＳ ゴシック" w:eastAsia="ＭＳ ゴシック" w:hAnsi="ＭＳ ゴシック"/>
                <w:sz w:val="20"/>
                <w:szCs w:val="20"/>
              </w:rPr>
            </w:pPr>
          </w:p>
          <w:p w14:paraId="52263582" w14:textId="77777777" w:rsidR="005132AC" w:rsidRDefault="005132AC" w:rsidP="005132A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132AC">
              <w:rPr>
                <w:rFonts w:ascii="ＭＳ ゴシック" w:eastAsia="ＭＳ ゴシック" w:hAnsi="ＭＳ ゴシック" w:hint="eastAsia"/>
                <w:sz w:val="20"/>
                <w:szCs w:val="20"/>
              </w:rPr>
              <w:t>２　指定定期巡回・随時対応型訪問介護看護事業者は、利用者に対する指定定期巡回・随時対応型訪問介護看護の提供に関する次の各号に掲げる記録を整備し、その完結の日から</w:t>
            </w:r>
            <w:r w:rsidRPr="005132AC">
              <w:rPr>
                <w:rFonts w:ascii="ＭＳ ゴシック" w:eastAsia="ＭＳ ゴシック" w:hAnsi="ＭＳ ゴシック" w:hint="eastAsia"/>
                <w:sz w:val="20"/>
                <w:szCs w:val="20"/>
                <w:u w:val="double"/>
              </w:rPr>
              <w:t>五年間</w:t>
            </w:r>
            <w:r w:rsidRPr="005132AC">
              <w:rPr>
                <w:rFonts w:ascii="ＭＳ ゴシック" w:eastAsia="ＭＳ ゴシック" w:hAnsi="ＭＳ ゴシック" w:hint="eastAsia"/>
                <w:sz w:val="20"/>
                <w:szCs w:val="20"/>
              </w:rPr>
              <w:t>保存しなければならない。</w:t>
            </w:r>
          </w:p>
          <w:p w14:paraId="1BFA8CF0" w14:textId="77777777" w:rsidR="005132AC" w:rsidRDefault="005132AC" w:rsidP="005132AC">
            <w:pPr>
              <w:ind w:leftChars="100" w:left="210" w:firstLineChars="100" w:firstLine="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一　定期巡回・随時対応型訪問介護看護計画</w:t>
            </w:r>
          </w:p>
          <w:p w14:paraId="1B298DAA" w14:textId="77777777" w:rsidR="005132AC" w:rsidRDefault="005132AC" w:rsidP="005132AC">
            <w:pPr>
              <w:ind w:leftChars="100" w:left="210" w:firstLineChars="100" w:firstLine="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二　第三条の十八第二項の規定による提供した具体的なサービ</w:t>
            </w:r>
          </w:p>
          <w:p w14:paraId="59309DF4" w14:textId="77777777" w:rsidR="005132AC" w:rsidRDefault="005132AC" w:rsidP="005132AC">
            <w:pPr>
              <w:ind w:leftChars="100" w:left="210" w:firstLineChars="200" w:firstLine="4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スの内容等の記録</w:t>
            </w:r>
          </w:p>
          <w:p w14:paraId="64527445" w14:textId="77777777" w:rsidR="005132AC" w:rsidRDefault="005132AC" w:rsidP="005132AC">
            <w:pPr>
              <w:ind w:leftChars="100" w:left="210" w:firstLineChars="100" w:firstLine="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三　第三条の二十三第二項に規定する主治の医師による指示の</w:t>
            </w:r>
          </w:p>
          <w:p w14:paraId="7FDD61DE" w14:textId="77777777" w:rsidR="005132AC" w:rsidRDefault="005132AC" w:rsidP="005132AC">
            <w:pPr>
              <w:ind w:leftChars="100" w:left="210" w:firstLineChars="200" w:firstLine="4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文書</w:t>
            </w:r>
          </w:p>
          <w:p w14:paraId="3512F589" w14:textId="17505519" w:rsidR="005132AC" w:rsidRPr="005132AC" w:rsidRDefault="005132AC" w:rsidP="005132AC">
            <w:pPr>
              <w:ind w:firstLineChars="200" w:firstLine="4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四　第三条の二十四第十項に規定する訪問看護報告書</w:t>
            </w:r>
          </w:p>
          <w:p w14:paraId="221A47BA" w14:textId="77777777" w:rsidR="005132AC" w:rsidRDefault="005132AC" w:rsidP="005132AC">
            <w:pPr>
              <w:ind w:leftChars="200" w:left="620" w:hangingChars="100" w:hanging="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五　第三条の二十二第九号の規定による身体的拘束等の態様及び時間、その際の利用者の心身の状況並びに緊急やむを得ない理由の記録</w:t>
            </w:r>
          </w:p>
          <w:p w14:paraId="5D5F4862" w14:textId="77777777" w:rsidR="005132AC" w:rsidRDefault="005132AC" w:rsidP="005132AC">
            <w:pPr>
              <w:ind w:leftChars="200" w:left="620" w:hangingChars="100" w:hanging="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六　第三条の二十六の規定による市町村への通知に係る記録</w:t>
            </w:r>
          </w:p>
          <w:p w14:paraId="6D3F242F" w14:textId="27540562" w:rsidR="005132AC" w:rsidRPr="005132AC" w:rsidRDefault="005132AC" w:rsidP="005132AC">
            <w:pPr>
              <w:ind w:leftChars="200" w:left="620" w:hangingChars="100" w:hanging="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七　第三条の三十六第二項の規定による苦情の内容等の記録</w:t>
            </w:r>
          </w:p>
          <w:p w14:paraId="1769AD36" w14:textId="77777777" w:rsidR="00805DD4" w:rsidRDefault="005132AC" w:rsidP="005132AC">
            <w:pPr>
              <w:ind w:leftChars="200" w:left="620" w:hangingChars="100" w:hanging="200"/>
              <w:rPr>
                <w:rFonts w:ascii="ＭＳ ゴシック" w:eastAsia="ＭＳ ゴシック" w:hAnsi="ＭＳ ゴシック"/>
                <w:sz w:val="20"/>
                <w:szCs w:val="20"/>
              </w:rPr>
            </w:pPr>
            <w:r w:rsidRPr="005132AC">
              <w:rPr>
                <w:rFonts w:ascii="ＭＳ ゴシック" w:eastAsia="ＭＳ ゴシック" w:hAnsi="ＭＳ ゴシック" w:hint="eastAsia"/>
                <w:sz w:val="20"/>
                <w:szCs w:val="20"/>
              </w:rPr>
              <w:t>八　第三条の三十八第二項の規定による事故の状況及び事故に際して採った処置についての記録</w:t>
            </w:r>
          </w:p>
          <w:p w14:paraId="1B9ABB6E" w14:textId="77777777" w:rsidR="00FC19C5" w:rsidRDefault="00FC19C5" w:rsidP="00FC19C5">
            <w:pPr>
              <w:rPr>
                <w:rFonts w:ascii="ＭＳ ゴシック" w:eastAsia="ＭＳ ゴシック" w:hAnsi="ＭＳ ゴシック"/>
                <w:sz w:val="20"/>
                <w:szCs w:val="20"/>
              </w:rPr>
            </w:pPr>
          </w:p>
          <w:p w14:paraId="0069BB96" w14:textId="77777777" w:rsidR="00FC19C5" w:rsidRPr="00FC19C5" w:rsidRDefault="00FC19C5" w:rsidP="00FC19C5">
            <w:pPr>
              <w:rPr>
                <w:rFonts w:ascii="ＭＳ ゴシック" w:eastAsia="ＭＳ ゴシック" w:hAnsi="ＭＳ ゴシック"/>
                <w:i/>
                <w:sz w:val="20"/>
                <w:szCs w:val="20"/>
              </w:rPr>
            </w:pPr>
            <w:r w:rsidRPr="00FC19C5">
              <w:rPr>
                <w:rFonts w:ascii="ＭＳ ゴシック" w:eastAsia="ＭＳ ゴシック" w:hAnsi="ＭＳ ゴシック" w:hint="eastAsia"/>
                <w:i/>
                <w:sz w:val="20"/>
                <w:szCs w:val="20"/>
              </w:rPr>
              <w:t>【解釈通知】</w:t>
            </w:r>
          </w:p>
          <w:p w14:paraId="1769E8DF" w14:textId="77777777" w:rsidR="00FC19C5" w:rsidRDefault="00FC19C5" w:rsidP="00FC19C5">
            <w:pPr>
              <w:rPr>
                <w:rFonts w:ascii="ＭＳ ゴシック" w:eastAsia="ＭＳ ゴシック" w:hAnsi="ＭＳ ゴシック"/>
                <w:i/>
                <w:sz w:val="20"/>
                <w:szCs w:val="20"/>
              </w:rPr>
            </w:pPr>
            <w:r w:rsidRPr="00FC19C5">
              <w:rPr>
                <w:rFonts w:ascii="ＭＳ ゴシック" w:eastAsia="ＭＳ ゴシック" w:hAnsi="ＭＳ ゴシック" w:hint="eastAsia"/>
                <w:i/>
                <w:sz w:val="20"/>
                <w:szCs w:val="20"/>
              </w:rPr>
              <w:t xml:space="preserve">　</w:t>
            </w:r>
            <w:r w:rsidRPr="00FC19C5">
              <w:rPr>
                <w:rFonts w:ascii="ＭＳ ゴシック" w:eastAsia="ＭＳ ゴシック" w:hAnsi="ＭＳ ゴシック"/>
                <w:i/>
                <w:sz w:val="20"/>
                <w:szCs w:val="20"/>
              </w:rPr>
              <w:t>(33)　記録の整備</w:t>
            </w:r>
          </w:p>
          <w:p w14:paraId="04390A4C" w14:textId="77777777" w:rsidR="00FC19C5" w:rsidRDefault="00FC19C5" w:rsidP="00FC19C5">
            <w:pPr>
              <w:ind w:leftChars="300" w:left="630" w:firstLineChars="100" w:firstLine="200"/>
              <w:rPr>
                <w:rFonts w:ascii="ＭＳ ゴシック" w:eastAsia="ＭＳ ゴシック" w:hAnsi="ＭＳ ゴシック"/>
                <w:i/>
                <w:sz w:val="20"/>
                <w:szCs w:val="20"/>
              </w:rPr>
            </w:pPr>
            <w:r w:rsidRPr="00FC19C5">
              <w:rPr>
                <w:rFonts w:ascii="ＭＳ ゴシック" w:eastAsia="ＭＳ ゴシック" w:hAnsi="ＭＳ ゴシック" w:hint="eastAsia"/>
                <w:i/>
                <w:sz w:val="20"/>
                <w:szCs w:val="20"/>
              </w:rPr>
              <w:t>基準第３条の</w:t>
            </w:r>
            <w:r w:rsidRPr="00FC19C5">
              <w:rPr>
                <w:rFonts w:ascii="ＭＳ ゴシック" w:eastAsia="ＭＳ ゴシック" w:hAnsi="ＭＳ ゴシック"/>
                <w:i/>
                <w:sz w:val="20"/>
                <w:szCs w:val="20"/>
              </w:rPr>
              <w:t>40第２項は、指定定期巡回・随時対応型訪問介護看護事業者が同項各号に規定する記録を整備し、</w:t>
            </w:r>
            <w:r w:rsidRPr="00FC19C5">
              <w:rPr>
                <w:rFonts w:ascii="ＭＳ ゴシック" w:eastAsia="ＭＳ ゴシック" w:hAnsi="ＭＳ ゴシック"/>
                <w:i/>
                <w:sz w:val="20"/>
                <w:szCs w:val="20"/>
                <w:u w:val="double"/>
              </w:rPr>
              <w:t>２年間</w:t>
            </w:r>
            <w:r w:rsidRPr="00FC19C5">
              <w:rPr>
                <w:rFonts w:ascii="ＭＳ ゴシック" w:eastAsia="ＭＳ ゴシック" w:hAnsi="ＭＳ ゴシック"/>
                <w:i/>
                <w:sz w:val="20"/>
                <w:szCs w:val="20"/>
              </w:rPr>
              <w:t>保存しなければならないこととしたものである。</w:t>
            </w:r>
          </w:p>
          <w:p w14:paraId="47C10BB2" w14:textId="77777777" w:rsidR="00FC19C5" w:rsidRDefault="00FC19C5" w:rsidP="00FC19C5">
            <w:pPr>
              <w:ind w:leftChars="300" w:left="630" w:firstLineChars="100" w:firstLine="200"/>
              <w:rPr>
                <w:rFonts w:ascii="ＭＳ ゴシック" w:eastAsia="ＭＳ ゴシック" w:hAnsi="ＭＳ ゴシック"/>
                <w:i/>
                <w:sz w:val="20"/>
                <w:szCs w:val="20"/>
              </w:rPr>
            </w:pPr>
            <w:r w:rsidRPr="00FC19C5">
              <w:rPr>
                <w:rFonts w:ascii="ＭＳ ゴシック" w:eastAsia="ＭＳ ゴシック" w:hAnsi="ＭＳ ゴシック" w:hint="eastAsia"/>
                <w:i/>
                <w:sz w:val="20"/>
                <w:szCs w:val="20"/>
              </w:rPr>
              <w:t>なお、「その完結の日」とは、個々の利用者につき、契約の終了（契約の解約・解除、他の施設への入所、利用者の死亡、利用者の自立等）により一連のサービス提供が終了した日を指すものとする。</w:t>
            </w:r>
          </w:p>
          <w:p w14:paraId="3729017A" w14:textId="6956F34F" w:rsidR="00FC19C5" w:rsidRPr="00805DD4" w:rsidRDefault="00FC19C5" w:rsidP="00FC19C5">
            <w:pPr>
              <w:ind w:leftChars="300" w:left="630" w:firstLineChars="100" w:firstLine="200"/>
              <w:rPr>
                <w:rFonts w:ascii="ＭＳ ゴシック" w:eastAsia="ＭＳ ゴシック" w:hAnsi="ＭＳ ゴシック"/>
                <w:sz w:val="20"/>
                <w:szCs w:val="20"/>
              </w:rPr>
            </w:pPr>
            <w:r w:rsidRPr="00FC19C5">
              <w:rPr>
                <w:rFonts w:ascii="ＭＳ ゴシック" w:eastAsia="ＭＳ ゴシック" w:hAnsi="ＭＳ ゴシック" w:hint="eastAsia"/>
                <w:i/>
                <w:sz w:val="20"/>
                <w:szCs w:val="20"/>
              </w:rPr>
              <w:t>また、指定定期巡回・随時対応型訪問介護看護事業所が保険医療機関である場合は、基準第３条の</w:t>
            </w:r>
            <w:r w:rsidRPr="00FC19C5">
              <w:rPr>
                <w:rFonts w:ascii="ＭＳ ゴシック" w:eastAsia="ＭＳ ゴシック" w:hAnsi="ＭＳ ゴシック"/>
                <w:i/>
                <w:sz w:val="20"/>
                <w:szCs w:val="20"/>
              </w:rPr>
              <w:t>40により整備すべき記</w:t>
            </w:r>
            <w:r w:rsidRPr="00FC19C5">
              <w:rPr>
                <w:rFonts w:ascii="ＭＳ ゴシック" w:eastAsia="ＭＳ ゴシック" w:hAnsi="ＭＳ ゴシック"/>
                <w:i/>
                <w:sz w:val="20"/>
                <w:szCs w:val="20"/>
              </w:rPr>
              <w:lastRenderedPageBreak/>
              <w:t>録のうち、訪問看護サービス利用者に係る定期巡回・随時対応型訪問介護看護計画、指示書及び訪問看護報告書については、診療録及び診療記録の保存でも差し支えない。</w:t>
            </w:r>
          </w:p>
        </w:tc>
        <w:tc>
          <w:tcPr>
            <w:tcW w:w="364" w:type="pct"/>
          </w:tcPr>
          <w:p w14:paraId="30048511" w14:textId="77777777" w:rsidR="005132AC"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871A3C2" w14:textId="77777777" w:rsidR="005132AC"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B2A7B44" w14:textId="7AA4275C" w:rsidR="000077C1" w:rsidRPr="00E2163B" w:rsidRDefault="005132AC" w:rsidP="005132A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0106A92" w14:textId="77777777" w:rsidR="00805DD4" w:rsidRDefault="00805DD4">
            <w:pPr>
              <w:rPr>
                <w:rFonts w:ascii="ＭＳ ゴシック" w:eastAsia="ＭＳ ゴシック" w:hAnsi="ＭＳ ゴシック"/>
                <w:sz w:val="20"/>
                <w:szCs w:val="20"/>
              </w:rPr>
            </w:pPr>
          </w:p>
          <w:p w14:paraId="5B1828C1" w14:textId="77777777" w:rsidR="005132AC" w:rsidRDefault="005132AC">
            <w:pPr>
              <w:rPr>
                <w:rFonts w:ascii="ＭＳ ゴシック" w:eastAsia="ＭＳ ゴシック" w:hAnsi="ＭＳ ゴシック"/>
                <w:sz w:val="20"/>
                <w:szCs w:val="20"/>
              </w:rPr>
            </w:pPr>
          </w:p>
          <w:p w14:paraId="600DB3E8" w14:textId="77777777" w:rsidR="005132AC" w:rsidRDefault="005132AC">
            <w:pPr>
              <w:rPr>
                <w:rFonts w:ascii="ＭＳ ゴシック" w:eastAsia="ＭＳ ゴシック" w:hAnsi="ＭＳ ゴシック"/>
                <w:sz w:val="20"/>
                <w:szCs w:val="20"/>
              </w:rPr>
            </w:pPr>
          </w:p>
          <w:p w14:paraId="245549EF" w14:textId="77777777" w:rsidR="005132AC" w:rsidRDefault="005132AC">
            <w:pPr>
              <w:rPr>
                <w:rFonts w:ascii="ＭＳ ゴシック" w:eastAsia="ＭＳ ゴシック" w:hAnsi="ＭＳ ゴシック"/>
                <w:sz w:val="20"/>
                <w:szCs w:val="20"/>
              </w:rPr>
            </w:pPr>
          </w:p>
          <w:p w14:paraId="07A3A5EA" w14:textId="77777777" w:rsidR="005132AC" w:rsidRDefault="005132AC">
            <w:pPr>
              <w:rPr>
                <w:rFonts w:ascii="ＭＳ ゴシック" w:eastAsia="ＭＳ ゴシック" w:hAnsi="ＭＳ ゴシック"/>
                <w:sz w:val="18"/>
                <w:szCs w:val="20"/>
              </w:rPr>
            </w:pPr>
            <w:r w:rsidRPr="005132AC">
              <w:rPr>
                <w:rFonts w:ascii="ＭＳ ゴシック" w:eastAsia="ＭＳ ゴシック" w:hAnsi="ＭＳ ゴシック" w:hint="eastAsia"/>
                <w:sz w:val="18"/>
                <w:szCs w:val="20"/>
              </w:rPr>
              <w:t>市条例により</w:t>
            </w:r>
            <w:r w:rsidRPr="005132AC">
              <w:rPr>
                <w:rFonts w:ascii="ＭＳ ゴシック" w:eastAsia="ＭＳ ゴシック" w:hAnsi="ＭＳ ゴシック" w:hint="eastAsia"/>
                <w:sz w:val="18"/>
                <w:szCs w:val="20"/>
                <w:u w:val="double"/>
              </w:rPr>
              <w:t>5年間</w:t>
            </w:r>
            <w:r w:rsidRPr="005132AC">
              <w:rPr>
                <w:rFonts w:ascii="ＭＳ ゴシック" w:eastAsia="ＭＳ ゴシック" w:hAnsi="ＭＳ ゴシック" w:hint="eastAsia"/>
                <w:sz w:val="18"/>
                <w:szCs w:val="20"/>
              </w:rPr>
              <w:t>保存すること。</w:t>
            </w:r>
          </w:p>
          <w:p w14:paraId="00014F27" w14:textId="77777777" w:rsidR="00FC19C5" w:rsidRDefault="00FC19C5">
            <w:pPr>
              <w:rPr>
                <w:rFonts w:ascii="ＭＳ ゴシック" w:eastAsia="ＭＳ ゴシック" w:hAnsi="ＭＳ ゴシック"/>
                <w:sz w:val="20"/>
                <w:szCs w:val="20"/>
              </w:rPr>
            </w:pPr>
          </w:p>
          <w:p w14:paraId="18712D8D" w14:textId="77777777" w:rsidR="00FC19C5" w:rsidRDefault="00FC19C5">
            <w:pPr>
              <w:rPr>
                <w:rFonts w:ascii="ＭＳ ゴシック" w:eastAsia="ＭＳ ゴシック" w:hAnsi="ＭＳ ゴシック"/>
                <w:sz w:val="20"/>
                <w:szCs w:val="20"/>
              </w:rPr>
            </w:pPr>
          </w:p>
          <w:p w14:paraId="512C7919" w14:textId="77777777" w:rsidR="00FC19C5" w:rsidRDefault="00FC19C5">
            <w:pPr>
              <w:rPr>
                <w:rFonts w:ascii="ＭＳ ゴシック" w:eastAsia="ＭＳ ゴシック" w:hAnsi="ＭＳ ゴシック"/>
                <w:sz w:val="20"/>
                <w:szCs w:val="20"/>
              </w:rPr>
            </w:pPr>
          </w:p>
          <w:p w14:paraId="4268A17B" w14:textId="77777777" w:rsidR="00FC19C5" w:rsidRDefault="00FC19C5">
            <w:pPr>
              <w:rPr>
                <w:rFonts w:ascii="ＭＳ ゴシック" w:eastAsia="ＭＳ ゴシック" w:hAnsi="ＭＳ ゴシック"/>
                <w:sz w:val="20"/>
                <w:szCs w:val="20"/>
              </w:rPr>
            </w:pPr>
          </w:p>
          <w:p w14:paraId="1A34AE3F" w14:textId="77777777" w:rsidR="00FC19C5" w:rsidRDefault="00FC19C5">
            <w:pPr>
              <w:rPr>
                <w:rFonts w:ascii="ＭＳ ゴシック" w:eastAsia="ＭＳ ゴシック" w:hAnsi="ＭＳ ゴシック"/>
                <w:sz w:val="20"/>
                <w:szCs w:val="20"/>
              </w:rPr>
            </w:pPr>
          </w:p>
          <w:p w14:paraId="05535355" w14:textId="77777777" w:rsidR="00FC19C5" w:rsidRDefault="00FC19C5">
            <w:pPr>
              <w:rPr>
                <w:rFonts w:ascii="ＭＳ ゴシック" w:eastAsia="ＭＳ ゴシック" w:hAnsi="ＭＳ ゴシック"/>
                <w:sz w:val="20"/>
                <w:szCs w:val="20"/>
              </w:rPr>
            </w:pPr>
          </w:p>
          <w:p w14:paraId="58FED77D" w14:textId="77777777" w:rsidR="00FC19C5" w:rsidRDefault="00FC19C5">
            <w:pPr>
              <w:rPr>
                <w:rFonts w:ascii="ＭＳ ゴシック" w:eastAsia="ＭＳ ゴシック" w:hAnsi="ＭＳ ゴシック"/>
                <w:sz w:val="20"/>
                <w:szCs w:val="20"/>
              </w:rPr>
            </w:pPr>
          </w:p>
          <w:p w14:paraId="15FD7C37" w14:textId="77777777" w:rsidR="00FC19C5" w:rsidRDefault="00FC19C5">
            <w:pPr>
              <w:rPr>
                <w:rFonts w:ascii="ＭＳ ゴシック" w:eastAsia="ＭＳ ゴシック" w:hAnsi="ＭＳ ゴシック"/>
                <w:sz w:val="20"/>
                <w:szCs w:val="20"/>
              </w:rPr>
            </w:pPr>
          </w:p>
          <w:p w14:paraId="7AE139DC" w14:textId="77777777" w:rsidR="00FC19C5" w:rsidRDefault="00FC19C5">
            <w:pPr>
              <w:rPr>
                <w:rFonts w:ascii="ＭＳ ゴシック" w:eastAsia="ＭＳ ゴシック" w:hAnsi="ＭＳ ゴシック"/>
                <w:sz w:val="20"/>
                <w:szCs w:val="20"/>
              </w:rPr>
            </w:pPr>
          </w:p>
          <w:p w14:paraId="17F52590" w14:textId="77777777" w:rsidR="00FC19C5" w:rsidRDefault="00FC19C5">
            <w:pPr>
              <w:rPr>
                <w:rFonts w:ascii="ＭＳ ゴシック" w:eastAsia="ＭＳ ゴシック" w:hAnsi="ＭＳ ゴシック"/>
                <w:sz w:val="20"/>
                <w:szCs w:val="20"/>
              </w:rPr>
            </w:pPr>
          </w:p>
          <w:p w14:paraId="7521C179" w14:textId="77777777" w:rsidR="00FC19C5" w:rsidRDefault="00FC19C5">
            <w:pPr>
              <w:rPr>
                <w:rFonts w:ascii="ＭＳ ゴシック" w:eastAsia="ＭＳ ゴシック" w:hAnsi="ＭＳ ゴシック"/>
                <w:sz w:val="20"/>
                <w:szCs w:val="20"/>
              </w:rPr>
            </w:pPr>
          </w:p>
          <w:p w14:paraId="74BF8CFC" w14:textId="77777777" w:rsidR="00FC19C5" w:rsidRDefault="00FC19C5">
            <w:pPr>
              <w:rPr>
                <w:rFonts w:ascii="ＭＳ ゴシック" w:eastAsia="ＭＳ ゴシック" w:hAnsi="ＭＳ ゴシック"/>
                <w:sz w:val="20"/>
                <w:szCs w:val="20"/>
              </w:rPr>
            </w:pPr>
          </w:p>
          <w:p w14:paraId="0A9BA520" w14:textId="77777777" w:rsidR="00FC19C5" w:rsidRDefault="00FC19C5">
            <w:pPr>
              <w:rPr>
                <w:rFonts w:ascii="ＭＳ ゴシック" w:eastAsia="ＭＳ ゴシック" w:hAnsi="ＭＳ ゴシック"/>
                <w:sz w:val="20"/>
                <w:szCs w:val="20"/>
              </w:rPr>
            </w:pPr>
          </w:p>
          <w:p w14:paraId="5F8AFB4A" w14:textId="77777777" w:rsidR="00FC19C5" w:rsidRDefault="00FC19C5">
            <w:pPr>
              <w:rPr>
                <w:rFonts w:ascii="ＭＳ ゴシック" w:eastAsia="ＭＳ ゴシック" w:hAnsi="ＭＳ ゴシック"/>
                <w:sz w:val="20"/>
                <w:szCs w:val="20"/>
              </w:rPr>
            </w:pPr>
          </w:p>
          <w:p w14:paraId="6932DC79" w14:textId="77777777" w:rsidR="00FC19C5" w:rsidRDefault="00FC19C5">
            <w:pPr>
              <w:rPr>
                <w:rFonts w:ascii="ＭＳ ゴシック" w:eastAsia="ＭＳ ゴシック" w:hAnsi="ＭＳ ゴシック"/>
                <w:sz w:val="20"/>
                <w:szCs w:val="20"/>
              </w:rPr>
            </w:pPr>
          </w:p>
          <w:p w14:paraId="5D840FAB" w14:textId="77777777" w:rsidR="00FC19C5" w:rsidRDefault="00FC19C5">
            <w:pPr>
              <w:rPr>
                <w:rFonts w:ascii="ＭＳ ゴシック" w:eastAsia="ＭＳ ゴシック" w:hAnsi="ＭＳ ゴシック"/>
                <w:sz w:val="20"/>
                <w:szCs w:val="20"/>
              </w:rPr>
            </w:pPr>
          </w:p>
          <w:p w14:paraId="5AA66E39" w14:textId="3DDF58F9" w:rsidR="00FC19C5" w:rsidRDefault="00FC19C5">
            <w:pPr>
              <w:rPr>
                <w:rFonts w:ascii="ＭＳ ゴシック" w:eastAsia="ＭＳ ゴシック" w:hAnsi="ＭＳ ゴシック"/>
                <w:sz w:val="20"/>
                <w:szCs w:val="20"/>
              </w:rPr>
            </w:pPr>
            <w:r w:rsidRPr="005132AC">
              <w:rPr>
                <w:rFonts w:ascii="ＭＳ ゴシック" w:eastAsia="ＭＳ ゴシック" w:hAnsi="ＭＳ ゴシック" w:hint="eastAsia"/>
                <w:sz w:val="18"/>
                <w:szCs w:val="20"/>
              </w:rPr>
              <w:t>市条例により</w:t>
            </w:r>
            <w:r w:rsidRPr="005132AC">
              <w:rPr>
                <w:rFonts w:ascii="ＭＳ ゴシック" w:eastAsia="ＭＳ ゴシック" w:hAnsi="ＭＳ ゴシック" w:hint="eastAsia"/>
                <w:sz w:val="18"/>
                <w:szCs w:val="20"/>
                <w:u w:val="double"/>
              </w:rPr>
              <w:t>5年間</w:t>
            </w:r>
            <w:r w:rsidRPr="005132AC">
              <w:rPr>
                <w:rFonts w:ascii="ＭＳ ゴシック" w:eastAsia="ＭＳ ゴシック" w:hAnsi="ＭＳ ゴシック" w:hint="eastAsia"/>
                <w:sz w:val="18"/>
                <w:szCs w:val="20"/>
              </w:rPr>
              <w:t>保存すること。</w:t>
            </w:r>
          </w:p>
          <w:p w14:paraId="67C7A04A" w14:textId="39A06DF0" w:rsidR="00FC19C5" w:rsidRPr="00E2163B" w:rsidRDefault="00FC19C5">
            <w:pPr>
              <w:rPr>
                <w:rFonts w:ascii="ＭＳ ゴシック" w:eastAsia="ＭＳ ゴシック" w:hAnsi="ＭＳ ゴシック"/>
                <w:sz w:val="20"/>
                <w:szCs w:val="20"/>
              </w:rPr>
            </w:pPr>
          </w:p>
        </w:tc>
      </w:tr>
      <w:tr w:rsidR="00B140D2" w:rsidRPr="00E2163B" w14:paraId="6EDF88FE" w14:textId="77777777" w:rsidTr="003D2BE1">
        <w:tc>
          <w:tcPr>
            <w:tcW w:w="653" w:type="pct"/>
          </w:tcPr>
          <w:p w14:paraId="37FB313B" w14:textId="378B27B0" w:rsidR="000077C1" w:rsidRPr="0075463E" w:rsidRDefault="00805DD4">
            <w:pPr>
              <w:rPr>
                <w:rFonts w:ascii="ＭＳ ゴシック" w:eastAsia="ＭＳ ゴシック" w:hAnsi="ＭＳ ゴシック"/>
                <w:sz w:val="20"/>
                <w:szCs w:val="20"/>
              </w:rPr>
            </w:pPr>
            <w:r w:rsidRPr="00805DD4">
              <w:rPr>
                <w:rFonts w:ascii="ＭＳ ゴシック" w:eastAsia="ＭＳ ゴシック" w:hAnsi="ＭＳ ゴシック" w:hint="eastAsia"/>
                <w:sz w:val="20"/>
                <w:szCs w:val="20"/>
              </w:rPr>
              <w:t>電磁的記録等</w:t>
            </w:r>
          </w:p>
        </w:tc>
        <w:tc>
          <w:tcPr>
            <w:tcW w:w="3276" w:type="pct"/>
          </w:tcPr>
          <w:p w14:paraId="1CA08896" w14:textId="14B8EEDD" w:rsidR="00FC19C5" w:rsidRDefault="00FC19C5" w:rsidP="00FC19C5">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C19C5">
              <w:rPr>
                <w:rFonts w:ascii="ＭＳ ゴシック" w:eastAsia="ＭＳ ゴシック" w:hAnsi="ＭＳ ゴシック" w:hint="eastAsia"/>
                <w:sz w:val="20"/>
                <w:szCs w:val="20"/>
              </w:rPr>
              <w:t>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三条の十第一項（第十八条、第三十七条、第三十七条の三、第四十条の十六、第六十一条、第八十八条、第百八条、第百二十九条、第百五十七条、第百六十九条及び第百八十二条において準用する場合を含む。）、第九十五条第一項、第百十六条第一項及び第百三十五条第一項（第百六十九条において準用する場合を含む。）並びに次項に規定するものを除く。）については、書面に代えて、当該書面に係る電磁的記録により行うことができる。</w:t>
            </w:r>
          </w:p>
          <w:p w14:paraId="15B05BC5" w14:textId="77777777" w:rsidR="00FC19C5" w:rsidRPr="00FC19C5" w:rsidRDefault="00FC19C5" w:rsidP="00FC19C5">
            <w:pPr>
              <w:ind w:leftChars="100" w:left="210"/>
              <w:rPr>
                <w:rFonts w:ascii="ＭＳ ゴシック" w:eastAsia="ＭＳ ゴシック" w:hAnsi="ＭＳ ゴシック"/>
                <w:sz w:val="20"/>
                <w:szCs w:val="20"/>
              </w:rPr>
            </w:pPr>
          </w:p>
          <w:p w14:paraId="3A9C6EC3" w14:textId="3DD44DC9" w:rsidR="00805DD4" w:rsidRPr="00805DD4" w:rsidRDefault="00FC19C5" w:rsidP="00FC19C5">
            <w:pPr>
              <w:ind w:leftChars="100" w:left="210"/>
              <w:rPr>
                <w:rFonts w:ascii="ＭＳ ゴシック" w:eastAsia="ＭＳ ゴシック" w:hAnsi="ＭＳ ゴシック"/>
                <w:sz w:val="20"/>
                <w:szCs w:val="20"/>
              </w:rPr>
            </w:pPr>
            <w:r w:rsidRPr="00FC19C5">
              <w:rPr>
                <w:rFonts w:ascii="ＭＳ ゴシック" w:eastAsia="ＭＳ ゴシック" w:hAnsi="ＭＳ ゴシック" w:hint="eastAsia"/>
                <w:sz w:val="20"/>
                <w:szCs w:val="20"/>
              </w:rPr>
              <w:t xml:space="preserve">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364" w:type="pct"/>
            <w:shd w:val="clear" w:color="auto" w:fill="BFBFBF" w:themeFill="background1" w:themeFillShade="BF"/>
          </w:tcPr>
          <w:p w14:paraId="1E520FE0" w14:textId="77777777" w:rsidR="000077C1" w:rsidRPr="00E2163B" w:rsidRDefault="000077C1"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4D37C078" w14:textId="77777777" w:rsidR="000077C1" w:rsidRPr="00E2163B" w:rsidRDefault="000077C1">
            <w:pPr>
              <w:rPr>
                <w:rFonts w:ascii="ＭＳ ゴシック" w:eastAsia="ＭＳ ゴシック" w:hAnsi="ＭＳ ゴシック"/>
                <w:sz w:val="20"/>
                <w:szCs w:val="20"/>
              </w:rPr>
            </w:pPr>
          </w:p>
        </w:tc>
      </w:tr>
      <w:tr w:rsidR="00B140D2" w:rsidRPr="00E2163B" w14:paraId="0AF7F521" w14:textId="77777777" w:rsidTr="003D2BE1">
        <w:tc>
          <w:tcPr>
            <w:tcW w:w="653" w:type="pct"/>
          </w:tcPr>
          <w:p w14:paraId="29E1C9E6" w14:textId="77777777" w:rsidR="000077C1" w:rsidRDefault="009177B4">
            <w:pPr>
              <w:rPr>
                <w:rFonts w:ascii="ＭＳ ゴシック" w:eastAsia="ＭＳ ゴシック" w:hAnsi="ＭＳ ゴシック"/>
                <w:sz w:val="20"/>
                <w:szCs w:val="20"/>
              </w:rPr>
            </w:pPr>
            <w:r w:rsidRPr="009177B4">
              <w:rPr>
                <w:rFonts w:ascii="ＭＳ ゴシック" w:eastAsia="ＭＳ ゴシック" w:hAnsi="ＭＳ ゴシック" w:hint="eastAsia"/>
                <w:sz w:val="20"/>
                <w:szCs w:val="20"/>
              </w:rPr>
              <w:t>指定地域密着型サービス介護給付費単位数表に関する事項</w:t>
            </w:r>
          </w:p>
          <w:p w14:paraId="46DC42C6" w14:textId="77777777" w:rsidR="009177B4" w:rsidRDefault="009177B4">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通則等</w:t>
            </w:r>
          </w:p>
          <w:p w14:paraId="02396E4D" w14:textId="34D13A66" w:rsidR="009177B4" w:rsidRPr="0075463E" w:rsidRDefault="008E5096">
            <w:pPr>
              <w:rPr>
                <w:rFonts w:ascii="ＭＳ ゴシック" w:eastAsia="ＭＳ ゴシック" w:hAnsi="ＭＳ ゴシック"/>
                <w:sz w:val="20"/>
                <w:szCs w:val="20"/>
              </w:rPr>
            </w:pPr>
            <w:r>
              <w:rPr>
                <w:rFonts w:ascii="ＭＳ ゴシック" w:eastAsia="ＭＳ ゴシック" w:hAnsi="ＭＳ ゴシック" w:hint="eastAsia"/>
                <w:sz w:val="20"/>
                <w:szCs w:val="20"/>
              </w:rPr>
              <w:t>【地域密着型サービス共通事項】</w:t>
            </w:r>
          </w:p>
        </w:tc>
        <w:tc>
          <w:tcPr>
            <w:tcW w:w="3276" w:type="pct"/>
          </w:tcPr>
          <w:p w14:paraId="169645B5" w14:textId="77777777" w:rsidR="00FF4DBE" w:rsidRPr="00FF4DBE" w:rsidRDefault="00FF4DBE" w:rsidP="00FF4DBE">
            <w:pPr>
              <w:rPr>
                <w:rFonts w:ascii="ＭＳ ゴシック" w:eastAsia="ＭＳ ゴシック" w:hAnsi="ＭＳ ゴシック"/>
                <w:sz w:val="20"/>
                <w:szCs w:val="20"/>
              </w:rPr>
            </w:pPr>
            <w:r w:rsidRPr="00FF4DBE">
              <w:rPr>
                <w:rFonts w:ascii="ＭＳ ゴシック" w:eastAsia="ＭＳ ゴシック" w:hAnsi="ＭＳ ゴシック"/>
                <w:sz w:val="20"/>
                <w:szCs w:val="20"/>
              </w:rPr>
              <w:t>(１)　算定上における端数処理について</w:t>
            </w:r>
          </w:p>
          <w:p w14:paraId="4142DD2C"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単位数の算定については、基本となる単位数に加減算の計算（何らかの割合を乗ずる計算に限る。）を行う度に、小数点以下の端数処理（四捨五入）を行っていくこととする。つまり、絶えず整数値に割合を乗じていく計算になる。</w:t>
            </w:r>
          </w:p>
          <w:p w14:paraId="30D4FB5D"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この計算の後、指定居宅サービスに要する費用の額の算定に関する基準等の一部を改正する告示（令和３年厚生労働省告示第</w:t>
            </w:r>
            <w:r w:rsidRPr="00FF4DBE">
              <w:rPr>
                <w:rFonts w:ascii="ＭＳ ゴシック" w:eastAsia="ＭＳ ゴシック" w:hAnsi="ＭＳ ゴシック"/>
                <w:sz w:val="20"/>
                <w:szCs w:val="20"/>
              </w:rPr>
              <w:t>73号）附則第12条に規定する単位数の計算を行う場合は、小数点以下の端数処理（四捨五入）を行うが、小数点以下の端数処理の結果、上乗せされる単位数が１単位に満たない場合は、１単位に切り上げて算定する。</w:t>
            </w:r>
          </w:p>
          <w:p w14:paraId="140441E6"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算定された単位数から金額に換算する際に生ずる１円未満（小数点以下）の端数については「切り捨て」とする。</w:t>
            </w:r>
          </w:p>
          <w:p w14:paraId="56B5A344" w14:textId="77777777" w:rsidR="000077C1"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lastRenderedPageBreak/>
              <w:t>なお、サービスコードについては、加算等を加えた一体型の合成コードを基本として作成しており、その合成単位数は、既に端数処理をした単位数（整数値）である。</w:t>
            </w:r>
          </w:p>
          <w:p w14:paraId="2A66095C" w14:textId="77777777" w:rsidR="00FF4DBE" w:rsidRDefault="00FF4DBE" w:rsidP="00FF4DBE">
            <w:pPr>
              <w:rPr>
                <w:rFonts w:ascii="ＭＳ ゴシック" w:eastAsia="ＭＳ ゴシック" w:hAnsi="ＭＳ ゴシック"/>
                <w:sz w:val="20"/>
                <w:szCs w:val="20"/>
              </w:rPr>
            </w:pPr>
          </w:p>
          <w:p w14:paraId="392C94AD" w14:textId="77777777" w:rsidR="00FF4DBE" w:rsidRPr="00FF4DBE" w:rsidRDefault="00FF4DBE" w:rsidP="00FF4DBE">
            <w:pPr>
              <w:rPr>
                <w:rFonts w:ascii="ＭＳ ゴシック" w:eastAsia="ＭＳ ゴシック" w:hAnsi="ＭＳ ゴシック"/>
                <w:sz w:val="20"/>
                <w:szCs w:val="20"/>
              </w:rPr>
            </w:pPr>
            <w:r w:rsidRPr="00FF4DBE">
              <w:rPr>
                <w:rFonts w:ascii="ＭＳ ゴシック" w:eastAsia="ＭＳ ゴシック" w:hAnsi="ＭＳ ゴシック"/>
                <w:sz w:val="20"/>
                <w:szCs w:val="20"/>
              </w:rPr>
              <w:t>(２)　サービス種類相互の算定関係について</w:t>
            </w:r>
          </w:p>
          <w:p w14:paraId="4043D6F7"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特定施設入居者生活介護又は認知症対応型共同生活介護若しくは地域密着型特定施設入居者生活介護を受けている間については、その他の指定居宅サービス又は指定地域密着型サービスに係る介護給付費（居宅療養管理指導費を除く。）は算定しないものであること。ただし、指定特定施設入居者生活介護又は認知症対応型共同生活介護の提供に必要がある場合に、当該事業者の費用負担により、その利用者に対してその他の居宅サービス又は地域密着型サービスを利用させることは差し支えないものであること。また、短期入所生活介護又は短期入所療養介護を受けている間については、訪問介護、訪問入浴介護、訪問看護、訪問リハビリテーション、通所介護費及び通所リハビリテーション費並びに定期巡回・随時対応型訪問介護看護費、夜間対応型訪問介護、地域密着型通所介護、認知症対応型通所介護、小規模多機能型居宅介護及び複合型サービス費は算定しないものであること。</w:t>
            </w:r>
          </w:p>
          <w:p w14:paraId="24DE5B1D"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なお、小規模多機能型居宅介護を受けている間については、訪問看護費、訪問リハビリテーション費、居宅療養管理指導費及び福祉用具貸与費を除く指定居宅サービス並びに指定地域密着型サービスに係る費用の額は算定しないものであること。</w:t>
            </w:r>
          </w:p>
          <w:p w14:paraId="3C8196D8"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なお、看護小規模多機能型居宅介護を受けている間については、訪問リハビリテーション費、居宅療養管理指導費及び福祉用具貸与費を除く指定居宅サービス並びに指定地域密着型サービスに係る費用の額は算定しないものであること。</w:t>
            </w:r>
          </w:p>
          <w:p w14:paraId="4755D1C0"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また、同一時間帯に通所サービスと訪問サービスを利用した場合は、訪問サービスの所定単位数は算定できない。</w:t>
            </w:r>
          </w:p>
          <w:p w14:paraId="7613F14C" w14:textId="77777777" w:rsidR="00FF4DBE" w:rsidRDefault="00FF4DBE" w:rsidP="00FF4DBE">
            <w:pPr>
              <w:ind w:leftChars="200" w:left="420" w:firstLineChars="100" w:firstLine="200"/>
              <w:rPr>
                <w:rFonts w:ascii="ＭＳ ゴシック" w:eastAsia="ＭＳ ゴシック" w:hAnsi="ＭＳ ゴシック"/>
                <w:sz w:val="20"/>
                <w:szCs w:val="20"/>
              </w:rPr>
            </w:pPr>
          </w:p>
          <w:p w14:paraId="405568E9" w14:textId="77777777" w:rsidR="00FF4DBE" w:rsidRPr="00FF4DBE" w:rsidRDefault="00FF4DBE" w:rsidP="00FF4DBE">
            <w:pPr>
              <w:rPr>
                <w:rFonts w:ascii="ＭＳ ゴシック" w:eastAsia="ＭＳ ゴシック" w:hAnsi="ＭＳ ゴシック"/>
                <w:sz w:val="20"/>
                <w:szCs w:val="20"/>
              </w:rPr>
            </w:pPr>
            <w:r w:rsidRPr="00FF4DBE">
              <w:rPr>
                <w:rFonts w:ascii="ＭＳ ゴシック" w:eastAsia="ＭＳ ゴシック" w:hAnsi="ＭＳ ゴシック"/>
                <w:sz w:val="20"/>
                <w:szCs w:val="20"/>
              </w:rPr>
              <w:t>(３)　施設外泊時等における地域密着型サービスの算定について</w:t>
            </w:r>
          </w:p>
          <w:p w14:paraId="3B26ED5F"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施設入所（入院）者が外泊又は介護保健施設若しくは経過的介護療養型医療施設の試行的退所を行っている場合には、地域密着型サービスは算定できない。</w:t>
            </w:r>
          </w:p>
          <w:p w14:paraId="799C0E6D" w14:textId="77777777" w:rsidR="00FF4DBE" w:rsidRDefault="00FF4DBE" w:rsidP="00FF4DBE">
            <w:pPr>
              <w:ind w:leftChars="200" w:left="420" w:firstLineChars="100" w:firstLine="200"/>
              <w:rPr>
                <w:rFonts w:ascii="ＭＳ ゴシック" w:eastAsia="ＭＳ ゴシック" w:hAnsi="ＭＳ ゴシック"/>
                <w:sz w:val="20"/>
                <w:szCs w:val="20"/>
              </w:rPr>
            </w:pPr>
          </w:p>
          <w:p w14:paraId="3DE44D8A" w14:textId="77777777" w:rsidR="001A4AD3" w:rsidRDefault="001A4AD3" w:rsidP="00FF4DBE">
            <w:pPr>
              <w:ind w:left="400" w:hangingChars="200" w:hanging="400"/>
              <w:rPr>
                <w:rFonts w:ascii="ＭＳ ゴシック" w:eastAsia="ＭＳ ゴシック" w:hAnsi="ＭＳ ゴシック"/>
                <w:sz w:val="20"/>
                <w:szCs w:val="20"/>
              </w:rPr>
            </w:pPr>
          </w:p>
          <w:p w14:paraId="096997C9" w14:textId="77777777" w:rsidR="001A4AD3" w:rsidRDefault="001A4AD3" w:rsidP="00FF4DBE">
            <w:pPr>
              <w:ind w:left="400" w:hangingChars="200" w:hanging="400"/>
              <w:rPr>
                <w:rFonts w:ascii="ＭＳ ゴシック" w:eastAsia="ＭＳ ゴシック" w:hAnsi="ＭＳ ゴシック"/>
                <w:sz w:val="20"/>
                <w:szCs w:val="20"/>
              </w:rPr>
            </w:pPr>
          </w:p>
          <w:p w14:paraId="1A5A17B9" w14:textId="7A7F86F6" w:rsidR="00FF4DBE" w:rsidRPr="00FF4DBE" w:rsidRDefault="00FF4DBE" w:rsidP="00FF4DBE">
            <w:pPr>
              <w:ind w:left="400" w:hangingChars="200" w:hanging="400"/>
              <w:rPr>
                <w:rFonts w:ascii="ＭＳ ゴシック" w:eastAsia="ＭＳ ゴシック" w:hAnsi="ＭＳ ゴシック"/>
                <w:sz w:val="20"/>
                <w:szCs w:val="20"/>
              </w:rPr>
            </w:pPr>
            <w:r w:rsidRPr="00FF4DBE">
              <w:rPr>
                <w:rFonts w:ascii="ＭＳ ゴシック" w:eastAsia="ＭＳ ゴシック" w:hAnsi="ＭＳ ゴシック"/>
                <w:sz w:val="20"/>
                <w:szCs w:val="20"/>
              </w:rPr>
              <w:lastRenderedPageBreak/>
              <w:t>(４)　同一時間帯に複数種類の訪問サービスを利用した場合の取扱いについて</w:t>
            </w:r>
          </w:p>
          <w:p w14:paraId="6AF0E22A"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利用者は同一時間帯にひとつの訪問サービスを利用することを原則とする。ただし、連携型定期巡回・随時対応型訪問介護看護又は夜間対応型訪問介護と訪問看護を、同一利用者が同一時間帯に利用する場合は、利用者の心身の状況や介護の内容に応じて、同一時間帯に利用することが介護のために必要があると認められる場合に限り、それぞれのサービスについてそれぞれの所定単位数が算定される。</w:t>
            </w:r>
          </w:p>
          <w:p w14:paraId="371F1591" w14:textId="77777777" w:rsidR="00FF4DBE" w:rsidRDefault="00FF4DBE" w:rsidP="00FF4DBE">
            <w:pPr>
              <w:rPr>
                <w:rFonts w:ascii="ＭＳ ゴシック" w:eastAsia="ＭＳ ゴシック" w:hAnsi="ＭＳ ゴシック"/>
                <w:sz w:val="20"/>
                <w:szCs w:val="20"/>
              </w:rPr>
            </w:pPr>
          </w:p>
          <w:p w14:paraId="7FB375E4" w14:textId="0FA70479" w:rsidR="00FF4DBE" w:rsidRPr="00FF4DBE" w:rsidRDefault="00FF4DBE" w:rsidP="00FF4DBE">
            <w:pPr>
              <w:rPr>
                <w:rFonts w:ascii="ＭＳ ゴシック" w:eastAsia="ＭＳ ゴシック" w:hAnsi="ＭＳ ゴシック"/>
                <w:sz w:val="20"/>
                <w:szCs w:val="20"/>
              </w:rPr>
            </w:pPr>
            <w:r w:rsidRPr="00FF4DBE">
              <w:rPr>
                <w:rFonts w:ascii="ＭＳ ゴシック" w:eastAsia="ＭＳ ゴシック" w:hAnsi="ＭＳ ゴシック"/>
                <w:sz w:val="20"/>
                <w:szCs w:val="20"/>
              </w:rPr>
              <w:t>(</w:t>
            </w:r>
            <w:r>
              <w:rPr>
                <w:rFonts w:ascii="ＭＳ ゴシック" w:eastAsia="ＭＳ ゴシック" w:hAnsi="ＭＳ ゴシック" w:hint="eastAsia"/>
                <w:sz w:val="20"/>
                <w:szCs w:val="20"/>
              </w:rPr>
              <w:t>５</w:t>
            </w:r>
            <w:r w:rsidRPr="00FF4DBE">
              <w:rPr>
                <w:rFonts w:ascii="ＭＳ ゴシック" w:eastAsia="ＭＳ ゴシック" w:hAnsi="ＭＳ ゴシック"/>
                <w:sz w:val="20"/>
                <w:szCs w:val="20"/>
              </w:rPr>
              <w:t>)　常勤換算方法による職員数の算定方法等について</w:t>
            </w:r>
          </w:p>
          <w:p w14:paraId="261B7494"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36F52BE5" w14:textId="77777777" w:rsidR="00FF4DBE" w:rsidRDefault="00FF4DBE" w:rsidP="00FF4DBE">
            <w:pPr>
              <w:ind w:leftChars="200" w:left="42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その他、常勤換算方法及び常勤の具体的な取扱いについては、①及び②のとおりとすること。</w:t>
            </w:r>
          </w:p>
          <w:p w14:paraId="25490130" w14:textId="77777777" w:rsidR="00FF4DBE" w:rsidRDefault="00FF4DBE" w:rsidP="00FF4DBE">
            <w:pPr>
              <w:ind w:leftChars="300" w:left="830" w:hangingChars="100" w:hanging="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①　雇用の分野における男女の均等な機会及び待遇の確保等に関する法律（昭和</w:t>
            </w:r>
            <w:r w:rsidRPr="00FF4DBE">
              <w:rPr>
                <w:rFonts w:ascii="ＭＳ ゴシック" w:eastAsia="ＭＳ ゴシック" w:hAnsi="ＭＳ ゴシック"/>
                <w:sz w:val="20"/>
                <w:szCs w:val="20"/>
              </w:rPr>
              <w:t>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講じる所定労働時間の短縮措置（以下「育児、介護及</w:t>
            </w:r>
            <w:r w:rsidRPr="00FF4DBE">
              <w:rPr>
                <w:rFonts w:ascii="ＭＳ ゴシック" w:eastAsia="ＭＳ ゴシック" w:hAnsi="ＭＳ ゴシック" w:hint="eastAsia"/>
                <w:sz w:val="20"/>
                <w:szCs w:val="20"/>
              </w:rPr>
              <w:t>び治療のための所定労働時間の短縮等の措置」という。）が講じられている場合、</w:t>
            </w:r>
            <w:r w:rsidRPr="00FF4DBE">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p w14:paraId="20C256D5" w14:textId="77777777" w:rsidR="00FF4DBE" w:rsidRDefault="00FF4DBE" w:rsidP="00FF4DBE">
            <w:pPr>
              <w:ind w:leftChars="300" w:left="830" w:hangingChars="100" w:hanging="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②　当該事業所における勤務時間が、当該事業所において定められている常勤の従業者が勤務すべき時間数（</w:t>
            </w:r>
            <w:r w:rsidRPr="00FF4DBE">
              <w:rPr>
                <w:rFonts w:ascii="ＭＳ ゴシック" w:eastAsia="ＭＳ ゴシック" w:hAnsi="ＭＳ ゴシック"/>
                <w:sz w:val="20"/>
                <w:szCs w:val="20"/>
              </w:rPr>
              <w:t>32時間を下回る場合は32時間を基本とする。）に達していることをいうものであるが、母性健康管理措置又は育児、介護及び治療の</w:t>
            </w:r>
            <w:r w:rsidRPr="00FF4DBE">
              <w:rPr>
                <w:rFonts w:ascii="ＭＳ ゴシック" w:eastAsia="ＭＳ ゴシック" w:hAnsi="ＭＳ ゴシック"/>
                <w:sz w:val="20"/>
                <w:szCs w:val="20"/>
              </w:rPr>
              <w:lastRenderedPageBreak/>
              <w:t>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782F351A" w14:textId="77777777" w:rsidR="00FF4DBE" w:rsidRDefault="00FF4DBE" w:rsidP="00FF4DBE">
            <w:pPr>
              <w:ind w:leftChars="400" w:left="840" w:firstLineChars="100" w:firstLine="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また、常勤による従業者の配置要件が設けられている場合、従業者が労働基準法（昭和</w:t>
            </w:r>
            <w:r w:rsidRPr="00FF4DBE">
              <w:rPr>
                <w:rFonts w:ascii="ＭＳ ゴシック" w:eastAsia="ＭＳ ゴシック" w:hAnsi="ＭＳ ゴシック"/>
                <w:sz w:val="20"/>
                <w:szCs w:val="20"/>
              </w:rPr>
              <w:t>22年法律第49号）第65条に規定する休業、母性健康管理措置、育児・介護休業法第２条第１号に規定する育児休業、同条第２号に規定する介護休業、同法第23条第２項の育児休業に関する制度に準ずる措置又は同法第24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w:t>
            </w:r>
            <w:r w:rsidRPr="00FF4DBE">
              <w:rPr>
                <w:rFonts w:ascii="ＭＳ ゴシック" w:eastAsia="ＭＳ ゴシック" w:hAnsi="ＭＳ ゴシック" w:hint="eastAsia"/>
                <w:sz w:val="20"/>
                <w:szCs w:val="20"/>
              </w:rPr>
              <w:t>ことにより、当該要件を満たすことが可能であることとする。</w:t>
            </w:r>
          </w:p>
          <w:p w14:paraId="3621ECEA" w14:textId="77777777" w:rsidR="00FF4DBE" w:rsidRDefault="00FF4DBE" w:rsidP="00FF4DBE">
            <w:pPr>
              <w:rPr>
                <w:rFonts w:ascii="ＭＳ ゴシック" w:eastAsia="ＭＳ ゴシック" w:hAnsi="ＭＳ ゴシック"/>
                <w:sz w:val="20"/>
                <w:szCs w:val="20"/>
              </w:rPr>
            </w:pPr>
          </w:p>
          <w:p w14:paraId="26844DD4" w14:textId="5498566D" w:rsidR="00FF4DBE" w:rsidRPr="00FF4DBE" w:rsidRDefault="00FF4DBE" w:rsidP="00FF4DBE">
            <w:pPr>
              <w:rPr>
                <w:rFonts w:ascii="ＭＳ ゴシック" w:eastAsia="ＭＳ ゴシック" w:hAnsi="ＭＳ ゴシック"/>
                <w:sz w:val="20"/>
                <w:szCs w:val="20"/>
              </w:rPr>
            </w:pPr>
            <w:r w:rsidRPr="00FF4DBE">
              <w:rPr>
                <w:rFonts w:ascii="ＭＳ ゴシック" w:eastAsia="ＭＳ ゴシック" w:hAnsi="ＭＳ ゴシック"/>
                <w:sz w:val="20"/>
                <w:szCs w:val="20"/>
              </w:rPr>
              <w:t>(</w:t>
            </w:r>
            <w:r>
              <w:rPr>
                <w:rFonts w:ascii="ＭＳ ゴシック" w:eastAsia="ＭＳ ゴシック" w:hAnsi="ＭＳ ゴシック" w:hint="eastAsia"/>
                <w:sz w:val="20"/>
                <w:szCs w:val="20"/>
              </w:rPr>
              <w:t>６</w:t>
            </w:r>
            <w:r w:rsidRPr="00FF4DBE">
              <w:rPr>
                <w:rFonts w:ascii="ＭＳ ゴシック" w:eastAsia="ＭＳ ゴシック" w:hAnsi="ＭＳ ゴシック"/>
                <w:sz w:val="20"/>
                <w:szCs w:val="20"/>
              </w:rPr>
              <w:t>)　「認知症高齢者の日常生活自立度」の決定方法について</w:t>
            </w:r>
          </w:p>
          <w:p w14:paraId="243799D3" w14:textId="77777777" w:rsidR="004F13EB" w:rsidRDefault="00FF4DBE" w:rsidP="004F13EB">
            <w:pPr>
              <w:ind w:leftChars="300" w:left="830" w:hangingChars="100" w:hanging="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①　加算の算定要件として「「認知症高齢者の日常生活自立度判定基準」の活用について」（平成５年</w:t>
            </w:r>
            <w:r w:rsidRPr="00FF4DBE">
              <w:rPr>
                <w:rFonts w:ascii="ＭＳ ゴシック" w:eastAsia="ＭＳ ゴシック" w:hAnsi="ＭＳ ゴシック"/>
                <w:sz w:val="20"/>
                <w:szCs w:val="20"/>
              </w:rPr>
              <w:t>10月26日老健第135号厚生省老人保健福祉局長通知）に規定する「認知症高齢者の日常生活自立度」（以下「日常生活自立度」という。）を用いる場合の日常生活自立度の決定に当たっては、医師の判定結果又は主治医意見書（以下この号において「判定結果」という。）を用いるものとする。</w:t>
            </w:r>
          </w:p>
          <w:p w14:paraId="5BC30CFB" w14:textId="77777777" w:rsidR="004F13EB" w:rsidRDefault="00FF4DBE" w:rsidP="004F13EB">
            <w:pPr>
              <w:ind w:leftChars="300" w:left="830" w:hangingChars="100" w:hanging="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②　①の判定結果は、判定した医師名、判定日と共に、居宅サービス計画又は各サービスのサービス計画に記載するものとする。また、主治医意見書とは、「要介護認定等の実施について」（平成</w:t>
            </w:r>
            <w:r w:rsidRPr="00FF4DBE">
              <w:rPr>
                <w:rFonts w:ascii="ＭＳ ゴシック" w:eastAsia="ＭＳ ゴシック" w:hAnsi="ＭＳ ゴシック"/>
                <w:sz w:val="20"/>
                <w:szCs w:val="20"/>
              </w:rPr>
              <w:t>21年９月30日老発0930第５号厚生労働省老健局長通知）に基づき、主治医が記載した同通知中「３　主治医の意見の聴取」に規定する「主治医意見書」中「３．心身の状態に関する意見　(１)　日常生活の自立度等について　・認知症高齢者の日常生活自立度」欄の記載をいうものとする。なお、複数の判定結果がある場合にあっては、最も新しい判定を用いるも</w:t>
            </w:r>
            <w:r w:rsidRPr="00FF4DBE">
              <w:rPr>
                <w:rFonts w:ascii="ＭＳ ゴシック" w:eastAsia="ＭＳ ゴシック" w:hAnsi="ＭＳ ゴシック" w:hint="eastAsia"/>
                <w:sz w:val="20"/>
                <w:szCs w:val="20"/>
              </w:rPr>
              <w:t>のとする。</w:t>
            </w:r>
          </w:p>
          <w:p w14:paraId="70493671" w14:textId="5AF3F321" w:rsidR="00FF4DBE" w:rsidRPr="00FF4DBE" w:rsidRDefault="00FF4DBE" w:rsidP="004F13EB">
            <w:pPr>
              <w:ind w:leftChars="300" w:left="830" w:hangingChars="100" w:hanging="200"/>
              <w:rPr>
                <w:rFonts w:ascii="ＭＳ ゴシック" w:eastAsia="ＭＳ ゴシック" w:hAnsi="ＭＳ ゴシック"/>
                <w:sz w:val="20"/>
                <w:szCs w:val="20"/>
              </w:rPr>
            </w:pPr>
            <w:r w:rsidRPr="00FF4DBE">
              <w:rPr>
                <w:rFonts w:ascii="ＭＳ ゴシック" w:eastAsia="ＭＳ ゴシック" w:hAnsi="ＭＳ ゴシック" w:hint="eastAsia"/>
                <w:sz w:val="20"/>
                <w:szCs w:val="20"/>
              </w:rPr>
              <w:t>③　医師の判定が無い場合（主治医意見書を用いることについて同意が得られていない場合を含む。）にあっては、「要介護認定等の実施について」に基づき、認定調査員が記入した同</w:t>
            </w:r>
            <w:r w:rsidRPr="00FF4DBE">
              <w:rPr>
                <w:rFonts w:ascii="ＭＳ ゴシック" w:eastAsia="ＭＳ ゴシック" w:hAnsi="ＭＳ ゴシック" w:hint="eastAsia"/>
                <w:sz w:val="20"/>
                <w:szCs w:val="20"/>
              </w:rPr>
              <w:lastRenderedPageBreak/>
              <w:t>通知中「２</w:t>
            </w:r>
            <w:r w:rsidRPr="00FF4DBE">
              <w:rPr>
                <w:rFonts w:ascii="ＭＳ ゴシック" w:eastAsia="ＭＳ ゴシック" w:hAnsi="ＭＳ ゴシック"/>
                <w:sz w:val="20"/>
                <w:szCs w:val="20"/>
              </w:rPr>
              <w:t>(４)　認定調査員」に規定する「認定調査票」の「認定調査票（基本調査）」７の「認知症高齢者の日常生活自立度」欄の記載を用いるものとする。</w:t>
            </w:r>
          </w:p>
        </w:tc>
        <w:tc>
          <w:tcPr>
            <w:tcW w:w="364" w:type="pct"/>
            <w:shd w:val="clear" w:color="auto" w:fill="BFBFBF" w:themeFill="background1" w:themeFillShade="BF"/>
          </w:tcPr>
          <w:p w14:paraId="43BA8F47" w14:textId="77777777" w:rsidR="000077C1" w:rsidRPr="00E2163B" w:rsidRDefault="000077C1"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67177BDF" w14:textId="77777777" w:rsidR="000077C1" w:rsidRPr="00E2163B" w:rsidRDefault="000077C1">
            <w:pPr>
              <w:rPr>
                <w:rFonts w:ascii="ＭＳ ゴシック" w:eastAsia="ＭＳ ゴシック" w:hAnsi="ＭＳ ゴシック"/>
                <w:sz w:val="20"/>
                <w:szCs w:val="20"/>
              </w:rPr>
            </w:pPr>
          </w:p>
        </w:tc>
      </w:tr>
      <w:tr w:rsidR="00B140D2" w:rsidRPr="00E2163B" w14:paraId="0EE2E281" w14:textId="77777777" w:rsidTr="007F5D7F">
        <w:trPr>
          <w:trHeight w:val="747"/>
        </w:trPr>
        <w:tc>
          <w:tcPr>
            <w:tcW w:w="653" w:type="pct"/>
          </w:tcPr>
          <w:p w14:paraId="610058DA" w14:textId="6DC7CC2A" w:rsidR="004A06C7" w:rsidRDefault="004A06C7">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報酬・加算・減算等</w:t>
            </w:r>
          </w:p>
          <w:p w14:paraId="1B2B0E5E" w14:textId="77777777" w:rsidR="0007720F" w:rsidRDefault="0007720F">
            <w:pPr>
              <w:rPr>
                <w:rFonts w:ascii="ＭＳ ゴシック" w:eastAsia="ＭＳ ゴシック" w:hAnsi="ＭＳ ゴシック"/>
                <w:sz w:val="20"/>
                <w:szCs w:val="20"/>
              </w:rPr>
            </w:pPr>
          </w:p>
          <w:p w14:paraId="521BC25A" w14:textId="70C3802D" w:rsidR="0007720F" w:rsidRDefault="0007720F">
            <w:pPr>
              <w:rPr>
                <w:rFonts w:ascii="ＭＳ ゴシック" w:eastAsia="ＭＳ ゴシック" w:hAnsi="ＭＳ ゴシック"/>
                <w:sz w:val="20"/>
                <w:szCs w:val="20"/>
              </w:rPr>
            </w:pPr>
          </w:p>
          <w:p w14:paraId="02F33F3D" w14:textId="1B55EBDD" w:rsidR="00B834E1" w:rsidRPr="009177B4" w:rsidRDefault="004F13EB">
            <w:pPr>
              <w:rPr>
                <w:rFonts w:ascii="ＭＳ ゴシック" w:eastAsia="ＭＳ ゴシック" w:hAnsi="ＭＳ ゴシック"/>
                <w:sz w:val="20"/>
                <w:szCs w:val="20"/>
              </w:rPr>
            </w:pPr>
            <w:r w:rsidRPr="004F13EB">
              <w:rPr>
                <w:rFonts w:ascii="ＭＳ ゴシック" w:eastAsia="ＭＳ ゴシック" w:hAnsi="ＭＳ ゴシック" w:hint="eastAsia"/>
                <w:color w:val="000000"/>
                <w:sz w:val="20"/>
                <w:szCs w:val="20"/>
              </w:rPr>
              <w:t>定期巡回・随時対応型訪問介護看護費</w:t>
            </w:r>
          </w:p>
        </w:tc>
        <w:tc>
          <w:tcPr>
            <w:tcW w:w="3276" w:type="pct"/>
          </w:tcPr>
          <w:p w14:paraId="3D46D906" w14:textId="77777777" w:rsidR="004F13EB" w:rsidRPr="004F13EB" w:rsidRDefault="004F13EB" w:rsidP="004F13EB">
            <w:pPr>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イ　定期巡回・随時対応型訪問介護看護費（Ⅰ）（１月につき）</w:t>
            </w:r>
          </w:p>
          <w:p w14:paraId="4BA6AF62"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（１）　訪問看護サービスを行わない場合</w:t>
            </w:r>
          </w:p>
          <w:p w14:paraId="12E29191"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（一）　要介護１　５，４４６単位</w:t>
            </w:r>
          </w:p>
          <w:p w14:paraId="5D51DC63"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（二）　要介護２　９，７２０単位</w:t>
            </w:r>
          </w:p>
          <w:p w14:paraId="6AF127F8"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（三）　要介護３　１６，１４０単位</w:t>
            </w:r>
          </w:p>
          <w:p w14:paraId="05743B9B"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（四）　要介護４　２０，４１７単位</w:t>
            </w:r>
          </w:p>
          <w:p w14:paraId="69D57594"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（五）　要介護５　２４，６９２単位</w:t>
            </w:r>
          </w:p>
          <w:p w14:paraId="25574EAE"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（２）　訪問看護サービスを行う場合</w:t>
            </w:r>
          </w:p>
          <w:p w14:paraId="351ED6F1"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（一）　要介護１　７，９４６単位</w:t>
            </w:r>
          </w:p>
          <w:p w14:paraId="6302F7AA"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（二）　要介護２　１２，４１３単位</w:t>
            </w:r>
          </w:p>
          <w:p w14:paraId="6024C8D6"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（三）　要介護３　１８，９４８単位</w:t>
            </w:r>
          </w:p>
          <w:p w14:paraId="05C2200F"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（四）　要介護４　２３，３５８単位</w:t>
            </w:r>
          </w:p>
          <w:p w14:paraId="5D8CEBAA" w14:textId="77777777" w:rsidR="004F13EB" w:rsidRPr="004F13EB" w:rsidRDefault="004F13EB" w:rsidP="004F13EB">
            <w:pPr>
              <w:ind w:firstLineChars="200" w:firstLine="4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（五）　要介護５　２８，２９８単位</w:t>
            </w:r>
          </w:p>
          <w:p w14:paraId="7F878693" w14:textId="77777777" w:rsidR="004F13EB" w:rsidRPr="004F13EB" w:rsidRDefault="004F13EB" w:rsidP="004F13EB">
            <w:pPr>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ロ　定期巡回・随時対応型訪問介護看護費（Ⅱ）（１月につき）</w:t>
            </w:r>
          </w:p>
          <w:p w14:paraId="52550E88"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（１）　要介護１　５，４４６単位</w:t>
            </w:r>
          </w:p>
          <w:p w14:paraId="4AAEE587" w14:textId="1E3CCA26"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（２）　要介護２　９，７２０単位</w:t>
            </w:r>
          </w:p>
          <w:p w14:paraId="7CFDDBBA"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（３）　要介護３　１６，１４０単位</w:t>
            </w:r>
          </w:p>
          <w:p w14:paraId="7BF560EB"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（４）　要介護４　２０，４１７単位</w:t>
            </w:r>
          </w:p>
          <w:p w14:paraId="3FA6D0BC"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（５）　要介護５　２４，６９２単位</w:t>
            </w:r>
          </w:p>
          <w:p w14:paraId="5E3ED2BA" w14:textId="77777777" w:rsidR="004F13EB" w:rsidRPr="004F13EB" w:rsidRDefault="004F13EB" w:rsidP="004F13EB">
            <w:pPr>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ハ　定期巡回・随時対応型訪問介護看護費（Ⅲ）</w:t>
            </w:r>
          </w:p>
          <w:p w14:paraId="13BD592E"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（１）　基本夜間訪問サービス費（１月につき）　９８９単位</w:t>
            </w:r>
          </w:p>
          <w:p w14:paraId="0CF986E7"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（２）　定期巡回サービス費（１回につき）　３７２単位</w:t>
            </w:r>
          </w:p>
          <w:p w14:paraId="654CBECA" w14:textId="77777777" w:rsidR="004F13EB" w:rsidRPr="004F13EB"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（３）　随時訪問サービス費（Ⅰ）（１回につき）　５６７単位</w:t>
            </w:r>
          </w:p>
          <w:p w14:paraId="04110043" w14:textId="77777777" w:rsidR="004A06C7" w:rsidRDefault="004F13EB" w:rsidP="004F13EB">
            <w:pPr>
              <w:ind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sz w:val="20"/>
                <w:szCs w:val="20"/>
              </w:rPr>
              <w:t>（４）　随時訪問サービス費（Ⅱ）（１回につき）　７６４単位</w:t>
            </w:r>
          </w:p>
          <w:p w14:paraId="11E12093" w14:textId="77777777" w:rsidR="004F13EB" w:rsidRDefault="004F13EB" w:rsidP="004F13EB">
            <w:pPr>
              <w:rPr>
                <w:rFonts w:ascii="ＭＳ ゴシック" w:eastAsia="ＭＳ ゴシック" w:hAnsi="ＭＳ ゴシック"/>
                <w:sz w:val="20"/>
                <w:szCs w:val="20"/>
              </w:rPr>
            </w:pPr>
          </w:p>
          <w:p w14:paraId="4924A054" w14:textId="0B0A0258" w:rsidR="004F13EB" w:rsidRDefault="004F13EB" w:rsidP="004F13E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F13EB">
              <w:rPr>
                <w:rFonts w:ascii="ＭＳ ゴシック" w:eastAsia="ＭＳ ゴシック" w:hAnsi="ＭＳ ゴシック" w:hint="eastAsia"/>
                <w:sz w:val="20"/>
                <w:szCs w:val="20"/>
              </w:rPr>
              <w:t xml:space="preserve">　イ（１）については、指定定期巡回・随時対応型訪問介護看護（指定地域密着型サービスの事業の人員、設備及び運営に関する基準（平成１８年厚生労働省令第３４号。以下「指定地域密着型サービス基準」という。）第３条の２に規定する指定定期巡回・随時対応型訪問介護看護をいう。以下同じ。）を行う指定定期巡回・随時対応型訪問介護看護事業所（指定地域密着型サービス基準第３条の４に規定する指定定期巡回・随時対応型訪問介護看護事業所をいう。以下同じ。）の定期巡回・随時対応型訪問介護看護従業者（同条に規定する定期巡回・随時対応型訪問介護看護従業者をいう。以下同じ。）</w:t>
            </w:r>
            <w:r w:rsidRPr="004F13EB">
              <w:rPr>
                <w:rFonts w:ascii="ＭＳ ゴシック" w:eastAsia="ＭＳ ゴシック" w:hAnsi="ＭＳ ゴシック" w:hint="eastAsia"/>
                <w:sz w:val="20"/>
                <w:szCs w:val="20"/>
              </w:rPr>
              <w:lastRenderedPageBreak/>
              <w:t>が、利用者に対し、指定定期巡回・随時対応型訪問介護看護（連携型指定定期巡回・随時対応型訪問介護看護（指定地域密着型サービス基準第３条の４１に規定する連携型指定定期巡回・随時対応型訪問介護看護をいう。以下同じ。）及び夜間にのみ行うものを除く。以下この注及び注２において同じ。）を行った場合（訪問看護サービス（指定地域密着型サービス基準第３条の３第４号に規定する訪問看護サービスをいう。以下この号において同じ。）を行った場合を除く。）に、利用者の要介護状態区分に応じて、１月につきそれぞれ所定単位数を算定</w:t>
            </w:r>
            <w:r>
              <w:rPr>
                <w:rFonts w:ascii="ＭＳ ゴシック" w:eastAsia="ＭＳ ゴシック" w:hAnsi="ＭＳ ゴシック" w:hint="eastAsia"/>
                <w:sz w:val="20"/>
                <w:szCs w:val="20"/>
              </w:rPr>
              <w:t>しているか</w:t>
            </w:r>
            <w:r w:rsidRPr="004F13EB">
              <w:rPr>
                <w:rFonts w:ascii="ＭＳ ゴシック" w:eastAsia="ＭＳ ゴシック" w:hAnsi="ＭＳ ゴシック" w:hint="eastAsia"/>
                <w:sz w:val="20"/>
                <w:szCs w:val="20"/>
              </w:rPr>
              <w:t>。</w:t>
            </w:r>
          </w:p>
          <w:p w14:paraId="1024D864" w14:textId="77777777" w:rsidR="004F13EB" w:rsidRDefault="004F13EB" w:rsidP="004F13EB">
            <w:pPr>
              <w:ind w:left="200" w:hangingChars="100" w:hanging="200"/>
              <w:rPr>
                <w:rFonts w:ascii="ＭＳ ゴシック" w:eastAsia="ＭＳ ゴシック" w:hAnsi="ＭＳ ゴシック"/>
                <w:sz w:val="20"/>
                <w:szCs w:val="20"/>
              </w:rPr>
            </w:pPr>
          </w:p>
          <w:p w14:paraId="64B6667C" w14:textId="7E6530B1" w:rsidR="004F13EB" w:rsidRDefault="004F13EB" w:rsidP="004F13E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F13EB">
              <w:rPr>
                <w:rFonts w:ascii="ＭＳ ゴシック" w:eastAsia="ＭＳ ゴシック" w:hAnsi="ＭＳ ゴシック" w:hint="eastAsia"/>
                <w:sz w:val="20"/>
                <w:szCs w:val="20"/>
              </w:rPr>
              <w:t>２　イ（２）については、指定定期巡回・随時対応型訪問介護看護事業所の定期巡回・随時対応型訪問介護看護従業者が、通院が困難な利用者（末期の悪性腫瘍その他別に厚生労働大臣が定める疾病等の患者を除く。）に対して、指定定期巡回・随時対応型訪問介護看護を行った場合（訪問看護サービスを行った場合に限る。）に、利用者の要介護状態区分に応じて、１月につきそれぞれ所定単位数を算定する。ただし、准看護師が訪問看護サービスを行った場合は、所定単位数の１００分の９８に相当する単位数を算定</w:t>
            </w:r>
            <w:r>
              <w:rPr>
                <w:rFonts w:ascii="ＭＳ ゴシック" w:eastAsia="ＭＳ ゴシック" w:hAnsi="ＭＳ ゴシック" w:hint="eastAsia"/>
                <w:sz w:val="20"/>
                <w:szCs w:val="20"/>
              </w:rPr>
              <w:t>しているか</w:t>
            </w:r>
            <w:r w:rsidRPr="004F13EB">
              <w:rPr>
                <w:rFonts w:ascii="ＭＳ ゴシック" w:eastAsia="ＭＳ ゴシック" w:hAnsi="ＭＳ ゴシック" w:hint="eastAsia"/>
                <w:sz w:val="20"/>
                <w:szCs w:val="20"/>
              </w:rPr>
              <w:t>。</w:t>
            </w:r>
          </w:p>
          <w:p w14:paraId="771E5A60" w14:textId="0ACC5E11" w:rsidR="004F13EB" w:rsidRDefault="004F13EB" w:rsidP="004F13EB">
            <w:pPr>
              <w:ind w:left="200" w:hangingChars="100" w:hanging="200"/>
              <w:rPr>
                <w:rFonts w:ascii="ＭＳ ゴシック" w:eastAsia="ＭＳ ゴシック" w:hAnsi="ＭＳ ゴシック"/>
                <w:sz w:val="20"/>
                <w:szCs w:val="20"/>
              </w:rPr>
            </w:pPr>
          </w:p>
          <w:p w14:paraId="5D4166B3" w14:textId="25A75231" w:rsidR="004F13EB" w:rsidRPr="004F13EB" w:rsidRDefault="004F13EB" w:rsidP="004F13EB">
            <w:pPr>
              <w:ind w:left="200" w:hangingChars="100" w:hanging="200"/>
              <w:rPr>
                <w:rFonts w:ascii="ＭＳ ゴシック" w:eastAsia="ＭＳ ゴシック" w:hAnsi="ＭＳ ゴシック"/>
                <w:i/>
                <w:sz w:val="20"/>
                <w:szCs w:val="20"/>
              </w:rPr>
            </w:pPr>
            <w:r w:rsidRPr="004F13EB">
              <w:rPr>
                <w:rFonts w:ascii="ＭＳ ゴシック" w:eastAsia="ＭＳ ゴシック" w:hAnsi="ＭＳ ゴシック" w:hint="eastAsia"/>
                <w:i/>
                <w:sz w:val="20"/>
                <w:szCs w:val="20"/>
              </w:rPr>
              <w:t>【解釈通知】</w:t>
            </w:r>
          </w:p>
          <w:p w14:paraId="01C5E8F0" w14:textId="41BAD26C" w:rsidR="004F13EB" w:rsidRPr="004F13EB" w:rsidRDefault="004F13EB" w:rsidP="004F13EB">
            <w:pPr>
              <w:ind w:left="200" w:hangingChars="100" w:hanging="200"/>
              <w:rPr>
                <w:rFonts w:ascii="ＭＳ ゴシック" w:eastAsia="ＭＳ ゴシック" w:hAnsi="ＭＳ ゴシック"/>
                <w:i/>
                <w:sz w:val="20"/>
                <w:szCs w:val="20"/>
              </w:rPr>
            </w:pPr>
            <w:r w:rsidRPr="004F13EB">
              <w:rPr>
                <w:rFonts w:ascii="ＭＳ ゴシック" w:eastAsia="ＭＳ ゴシック" w:hAnsi="ＭＳ ゴシック" w:hint="eastAsia"/>
                <w:i/>
                <w:sz w:val="20"/>
                <w:szCs w:val="20"/>
              </w:rPr>
              <w:t xml:space="preserve">　三十二　指定地域密着型サービスに要する費用の額の算定に関する基準別表指定地域密着型サービス介護給付費単位数表の定期巡回・随時対応型訪問介護看護費の注２の厚生労働大臣が定める疾病等</w:t>
            </w:r>
          </w:p>
          <w:p w14:paraId="1F08EDB5" w14:textId="66FD21BA" w:rsidR="004F13EB" w:rsidRPr="004F13EB" w:rsidRDefault="004F13EB" w:rsidP="004F13EB">
            <w:pPr>
              <w:ind w:leftChars="100" w:left="210" w:firstLineChars="100" w:firstLine="200"/>
              <w:rPr>
                <w:rFonts w:ascii="ＭＳ ゴシック" w:eastAsia="ＭＳ ゴシック" w:hAnsi="ＭＳ ゴシック"/>
                <w:i/>
                <w:sz w:val="20"/>
                <w:szCs w:val="20"/>
              </w:rPr>
            </w:pPr>
            <w:r w:rsidRPr="004F13EB">
              <w:rPr>
                <w:rFonts w:ascii="ＭＳ ゴシック" w:eastAsia="ＭＳ ゴシック" w:hAnsi="ＭＳ ゴシック" w:hint="eastAsia"/>
                <w:i/>
                <w:sz w:val="20"/>
                <w:szCs w:val="20"/>
                <w:u w:val="single"/>
              </w:rPr>
              <w:t>第四号</w:t>
            </w:r>
            <w:r w:rsidRPr="004F13EB">
              <w:rPr>
                <w:rFonts w:ascii="ＭＳ ゴシック" w:eastAsia="ＭＳ ゴシック" w:hAnsi="ＭＳ ゴシック" w:hint="eastAsia"/>
                <w:i/>
                <w:sz w:val="20"/>
                <w:szCs w:val="20"/>
              </w:rPr>
              <w:t>に規定する疾病等</w:t>
            </w:r>
          </w:p>
          <w:p w14:paraId="1803B91C" w14:textId="61E12729" w:rsidR="004F13EB" w:rsidRPr="004F13EB" w:rsidRDefault="004F13EB" w:rsidP="004F13EB">
            <w:pPr>
              <w:ind w:leftChars="100" w:left="210" w:firstLineChars="100" w:firstLine="200"/>
              <w:rPr>
                <w:rFonts w:ascii="ＭＳ ゴシック" w:eastAsia="ＭＳ ゴシック" w:hAnsi="ＭＳ ゴシック"/>
                <w:i/>
                <w:sz w:val="20"/>
                <w:szCs w:val="20"/>
              </w:rPr>
            </w:pPr>
          </w:p>
          <w:p w14:paraId="3923EF5B" w14:textId="77777777" w:rsidR="004F13EB" w:rsidRPr="004F13EB" w:rsidRDefault="004F13EB" w:rsidP="004F13EB">
            <w:pPr>
              <w:ind w:leftChars="200" w:left="620" w:hangingChars="100" w:hanging="200"/>
              <w:rPr>
                <w:rFonts w:ascii="ＭＳ ゴシック" w:eastAsia="ＭＳ ゴシック" w:hAnsi="ＭＳ ゴシック"/>
                <w:i/>
                <w:sz w:val="20"/>
                <w:szCs w:val="20"/>
              </w:rPr>
            </w:pPr>
            <w:r w:rsidRPr="004F13EB">
              <w:rPr>
                <w:rFonts w:ascii="ＭＳ ゴシック" w:eastAsia="ＭＳ ゴシック" w:hAnsi="ＭＳ ゴシック" w:hint="eastAsia"/>
                <w:i/>
                <w:sz w:val="20"/>
                <w:szCs w:val="20"/>
                <w:u w:val="single"/>
              </w:rPr>
              <w:t>四</w:t>
            </w:r>
            <w:r w:rsidRPr="004F13EB">
              <w:rPr>
                <w:rFonts w:ascii="ＭＳ ゴシック" w:eastAsia="ＭＳ ゴシック" w:hAnsi="ＭＳ ゴシック" w:hint="eastAsia"/>
                <w:i/>
                <w:sz w:val="20"/>
                <w:szCs w:val="20"/>
              </w:rPr>
              <w:t xml:space="preserve">　指定居宅サービス介護給付費単位数表の訪問看護費の注１の厚生労働大臣が定める疾病等</w:t>
            </w:r>
          </w:p>
          <w:p w14:paraId="15A82E62" w14:textId="146AA410" w:rsidR="004F13EB" w:rsidRDefault="004F13EB" w:rsidP="004F13EB">
            <w:pPr>
              <w:ind w:leftChars="300" w:left="630" w:firstLineChars="100" w:firstLine="200"/>
              <w:rPr>
                <w:rFonts w:ascii="ＭＳ ゴシック" w:eastAsia="ＭＳ ゴシック" w:hAnsi="ＭＳ ゴシック"/>
                <w:sz w:val="20"/>
                <w:szCs w:val="20"/>
              </w:rPr>
            </w:pPr>
            <w:r w:rsidRPr="004F13EB">
              <w:rPr>
                <w:rFonts w:ascii="ＭＳ ゴシック" w:eastAsia="ＭＳ ゴシック" w:hAnsi="ＭＳ ゴシック" w:hint="eastAsia"/>
                <w:i/>
                <w:sz w:val="20"/>
                <w:szCs w:val="20"/>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w:t>
            </w:r>
            <w:r w:rsidRPr="004F13EB">
              <w:rPr>
                <w:rFonts w:ascii="ＭＳ ゴシック" w:eastAsia="ＭＳ ゴシック" w:hAnsi="ＭＳ ゴシック" w:hint="eastAsia"/>
                <w:i/>
                <w:sz w:val="20"/>
                <w:szCs w:val="20"/>
              </w:rPr>
              <w:lastRenderedPageBreak/>
              <w:t>症性脱髄性多発神経炎、後天性免疫不全症候群、頚（けい）髄損傷及び人工呼吸器を使用している状態</w:t>
            </w:r>
          </w:p>
          <w:p w14:paraId="78AC7276" w14:textId="77777777" w:rsidR="004F13EB" w:rsidRDefault="004F13EB" w:rsidP="004F13EB">
            <w:pPr>
              <w:ind w:left="200" w:hangingChars="100" w:hanging="200"/>
              <w:rPr>
                <w:rFonts w:ascii="ＭＳ ゴシック" w:eastAsia="ＭＳ ゴシック" w:hAnsi="ＭＳ ゴシック"/>
                <w:sz w:val="20"/>
                <w:szCs w:val="20"/>
              </w:rPr>
            </w:pPr>
          </w:p>
          <w:p w14:paraId="7FACE322" w14:textId="785CB023" w:rsidR="004F13EB" w:rsidRDefault="004F13EB" w:rsidP="004F13E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F13EB">
              <w:rPr>
                <w:rFonts w:ascii="ＭＳ ゴシック" w:eastAsia="ＭＳ ゴシック" w:hAnsi="ＭＳ ゴシック" w:hint="eastAsia"/>
                <w:sz w:val="20"/>
                <w:szCs w:val="20"/>
              </w:rPr>
              <w:t>３　ロについては、連携型指定定期巡回・随時対応型訪問介護看護事業所（指定地域密着型サービス基準第３条の４１第１項に規定する連携型指定定期巡回・随時対応型訪問介護看護事業所をいう。以下同じ。）の定期巡回・随時対応型訪問介護看護従事者が、利用者に対し、指定定期巡回・随時対応型訪問介護看護（連携型指定定期巡回・随時対応型訪問介護看護に限る。）を行った場合に、利用者の要介護状態区分に応じて、１月につきそれぞれ所定単位数を算定</w:t>
            </w:r>
            <w:r>
              <w:rPr>
                <w:rFonts w:ascii="ＭＳ ゴシック" w:eastAsia="ＭＳ ゴシック" w:hAnsi="ＭＳ ゴシック" w:hint="eastAsia"/>
                <w:sz w:val="20"/>
                <w:szCs w:val="20"/>
              </w:rPr>
              <w:t>しているか</w:t>
            </w:r>
            <w:r w:rsidRPr="004F13EB">
              <w:rPr>
                <w:rFonts w:ascii="ＭＳ ゴシック" w:eastAsia="ＭＳ ゴシック" w:hAnsi="ＭＳ ゴシック" w:hint="eastAsia"/>
                <w:sz w:val="20"/>
                <w:szCs w:val="20"/>
              </w:rPr>
              <w:t>。</w:t>
            </w:r>
          </w:p>
          <w:p w14:paraId="5DAE825F" w14:textId="77777777" w:rsidR="004F13EB" w:rsidRDefault="004F13EB" w:rsidP="004F13EB">
            <w:pPr>
              <w:ind w:left="200" w:hangingChars="100" w:hanging="200"/>
              <w:rPr>
                <w:rFonts w:ascii="ＭＳ ゴシック" w:eastAsia="ＭＳ ゴシック" w:hAnsi="ＭＳ ゴシック"/>
                <w:sz w:val="20"/>
                <w:szCs w:val="20"/>
              </w:rPr>
            </w:pPr>
          </w:p>
          <w:p w14:paraId="4850C223" w14:textId="77777777" w:rsidR="004F13EB" w:rsidRPr="007F5D7F" w:rsidRDefault="004F13EB" w:rsidP="004F13EB">
            <w:pPr>
              <w:ind w:left="200" w:hangingChars="100" w:hanging="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【解釈通知】</w:t>
            </w:r>
          </w:p>
          <w:p w14:paraId="222A8E53" w14:textId="77777777" w:rsidR="004F13EB" w:rsidRPr="007F5D7F" w:rsidRDefault="004F13EB" w:rsidP="004F13EB">
            <w:pPr>
              <w:ind w:left="200" w:hangingChars="100" w:hanging="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 xml:space="preserve">　</w:t>
            </w:r>
            <w:r w:rsidRPr="007F5D7F">
              <w:rPr>
                <w:rFonts w:ascii="ＭＳ ゴシック" w:eastAsia="ＭＳ ゴシック" w:hAnsi="ＭＳ ゴシック"/>
                <w:i/>
                <w:sz w:val="20"/>
                <w:szCs w:val="20"/>
              </w:rPr>
              <w:t>(１)　基本単位の算定について</w:t>
            </w:r>
          </w:p>
          <w:p w14:paraId="67E98424" w14:textId="77777777" w:rsidR="004F13EB" w:rsidRPr="007F5D7F" w:rsidRDefault="004F13EB" w:rsidP="004F13EB">
            <w:pPr>
              <w:ind w:leftChars="400" w:left="84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定期巡回・随時対応型訪問介護看護費（定期巡回・随時対応型訪問介護看護費（Ⅲ）の</w:t>
            </w:r>
            <w:r w:rsidRPr="007F5D7F">
              <w:rPr>
                <w:rFonts w:ascii="ＭＳ ゴシック" w:eastAsia="ＭＳ ゴシック" w:hAnsi="ＭＳ ゴシック"/>
                <w:i/>
                <w:sz w:val="20"/>
                <w:szCs w:val="20"/>
              </w:rPr>
              <w:t>(２)又は(３)若しくは(４)を算定する場合を除く）を算定する場合については、月途中からの利用開始又は月途中での利用終了の場合には、所定単位数を日割り計算して得た単位数を算定する。</w:t>
            </w:r>
          </w:p>
          <w:p w14:paraId="7482E1EA" w14:textId="3521ACA8" w:rsidR="004F13EB" w:rsidRPr="007F5D7F" w:rsidRDefault="004F13EB" w:rsidP="004F13EB">
            <w:pPr>
              <w:ind w:leftChars="400" w:left="84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なお、定期巡回・随時対応型訪問介護看護費（Ⅰ）又は（Ⅱ）を算定している間は、当該利用者に係る、他の訪問サービスのうち、訪問介護費（通院等乗降介助に係るものを除く。）、訪問看護費（連携型指定定期巡回・随時対応型訪問介護看護を利用している場合を除く。）及び夜間対応型訪問介護費（以下「訪問介護費等」という。）は算定しないものとし、定期巡回・随時対応型訪問介護看護費（Ⅲ）を算定している間は、当該利用者に係る、他の訪問サービスのうち、夜間対応型訪問介護費は算定しないものとする。この場合において、定期巡回・随時対応型訪問介護看護の利用を開始した初日における当該利用開始時以前に提供されたサービスに係る訪問介護費等及び利用終了日における当該利用終了時以後に提供されたサービスに係る訪問介護費等は算定できるものとする。</w:t>
            </w:r>
          </w:p>
          <w:p w14:paraId="0DAE2D08" w14:textId="77777777" w:rsidR="004F13EB" w:rsidRPr="007F5D7F" w:rsidRDefault="004F13EB" w:rsidP="00265BB5">
            <w:pPr>
              <w:ind w:leftChars="100" w:left="610" w:hangingChars="200" w:hanging="400"/>
              <w:rPr>
                <w:rFonts w:ascii="ＭＳ ゴシック" w:eastAsia="ＭＳ ゴシック" w:hAnsi="ＭＳ ゴシック"/>
                <w:i/>
                <w:sz w:val="20"/>
                <w:szCs w:val="20"/>
              </w:rPr>
            </w:pPr>
            <w:r w:rsidRPr="007F5D7F">
              <w:rPr>
                <w:rFonts w:ascii="ＭＳ ゴシック" w:eastAsia="ＭＳ ゴシック" w:hAnsi="ＭＳ ゴシック"/>
                <w:i/>
                <w:sz w:val="20"/>
                <w:szCs w:val="20"/>
              </w:rPr>
              <w:t>(２)　通所系サービス及び短期入所系サービスを利用した場合の取扱い</w:t>
            </w:r>
          </w:p>
          <w:p w14:paraId="699DCAC5" w14:textId="77777777" w:rsidR="00265BB5" w:rsidRDefault="004F13EB" w:rsidP="00265BB5">
            <w:pPr>
              <w:ind w:leftChars="400" w:left="84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定期巡回・随時対応型訪問介護看護の利用者が、通所介護、</w:t>
            </w:r>
          </w:p>
          <w:p w14:paraId="6D0A3CF9" w14:textId="77777777" w:rsidR="004F13EB" w:rsidRPr="007F5D7F" w:rsidRDefault="004F13EB" w:rsidP="00265BB5">
            <w:pPr>
              <w:ind w:leftChars="400" w:left="84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通所リハビリテーション、地域密着型通所介護若しくは認知</w:t>
            </w:r>
            <w:r w:rsidRPr="007F5D7F">
              <w:rPr>
                <w:rFonts w:ascii="ＭＳ ゴシック" w:eastAsia="ＭＳ ゴシック" w:hAnsi="ＭＳ ゴシック" w:hint="eastAsia"/>
                <w:i/>
                <w:sz w:val="20"/>
                <w:szCs w:val="20"/>
              </w:rPr>
              <w:lastRenderedPageBreak/>
              <w:t>症対応型通所介護（以下「通所系サービス」という。）又は短期入所生活介護若しくは短期入所療養介護、短期利用認知症対応型共同生活介護、小規模多機能型居宅介護（短期利用居宅介護費を算定する場合に限る。）、短期利用特定施設入居者生活介護、地域密着型短期利用特定施設入居者生活介護若しくは看護小規模多機能型居宅介護（短期利用居宅介護費を算定する場合に限る。）（以下「短期入所系サービス」）を利用した場合の取扱いについては、次のとおりとする。</w:t>
            </w:r>
          </w:p>
          <w:p w14:paraId="2FAD2E28" w14:textId="77777777" w:rsidR="004F13EB" w:rsidRPr="007F5D7F" w:rsidRDefault="004F13EB" w:rsidP="004F13EB">
            <w:pPr>
              <w:ind w:firstLineChars="400" w:firstLine="8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①　通所系サービス利用時</w:t>
            </w:r>
          </w:p>
          <w:p w14:paraId="1E84121D" w14:textId="77777777" w:rsidR="004F13EB" w:rsidRPr="007F5D7F" w:rsidRDefault="004F13EB" w:rsidP="004F13EB">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所定単位数から、当該月の通所系サービスの利用日数に注５に定める単位数を乗じて得た単位数を減じたものを、当該月の所定単位数とする。</w:t>
            </w:r>
          </w:p>
          <w:p w14:paraId="3BD3BCD0" w14:textId="77777777" w:rsidR="004F13EB" w:rsidRPr="007F5D7F" w:rsidRDefault="004F13EB" w:rsidP="004F13EB">
            <w:pPr>
              <w:ind w:firstLineChars="400" w:firstLine="8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②　短期入所系サービス利用時</w:t>
            </w:r>
          </w:p>
          <w:p w14:paraId="693A9022" w14:textId="44FF4184" w:rsidR="004F13EB" w:rsidRPr="007F5D7F" w:rsidRDefault="004F13EB" w:rsidP="004F13EB">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若しくは（Ⅲ）の</w:t>
            </w:r>
            <w:r w:rsidRPr="007F5D7F">
              <w:rPr>
                <w:rFonts w:ascii="ＭＳ ゴシック" w:eastAsia="ＭＳ ゴシック" w:hAnsi="ＭＳ ゴシック"/>
                <w:i/>
                <w:sz w:val="20"/>
                <w:szCs w:val="20"/>
              </w:rPr>
              <w:t>(１)の日割り単価を乗じて得た単位数を、当該月の所定単位数とする。</w:t>
            </w:r>
          </w:p>
          <w:p w14:paraId="0F814983" w14:textId="77777777" w:rsidR="004F13EB" w:rsidRPr="007F5D7F" w:rsidRDefault="004F13EB" w:rsidP="004F13EB">
            <w:pPr>
              <w:ind w:leftChars="600" w:left="1260" w:firstLineChars="100" w:firstLine="200"/>
              <w:rPr>
                <w:rFonts w:ascii="ＭＳ ゴシック" w:eastAsia="ＭＳ ゴシック" w:hAnsi="ＭＳ ゴシック"/>
                <w:i/>
                <w:sz w:val="20"/>
                <w:szCs w:val="20"/>
              </w:rPr>
            </w:pPr>
          </w:p>
          <w:p w14:paraId="56857028" w14:textId="77777777" w:rsidR="004F13EB" w:rsidRPr="007F5D7F" w:rsidRDefault="004F13EB" w:rsidP="00265BB5">
            <w:pPr>
              <w:ind w:leftChars="100" w:left="610" w:hangingChars="200" w:hanging="400"/>
              <w:rPr>
                <w:rFonts w:ascii="ＭＳ ゴシック" w:eastAsia="ＭＳ ゴシック" w:hAnsi="ＭＳ ゴシック"/>
                <w:i/>
                <w:sz w:val="20"/>
                <w:szCs w:val="20"/>
              </w:rPr>
            </w:pPr>
            <w:r w:rsidRPr="007F5D7F">
              <w:rPr>
                <w:rFonts w:ascii="ＭＳ ゴシック" w:eastAsia="ＭＳ ゴシック" w:hAnsi="ＭＳ ゴシック"/>
                <w:i/>
                <w:sz w:val="20"/>
                <w:szCs w:val="20"/>
              </w:rPr>
              <w:t>(３)　訪問看護サービス利用者に係る定期巡回・随時対応型訪問介護看護費（Ⅰ）の取扱い</w:t>
            </w:r>
          </w:p>
          <w:p w14:paraId="327774FA" w14:textId="77777777" w:rsidR="004F13EB" w:rsidRPr="007F5D7F" w:rsidRDefault="004F13EB" w:rsidP="004F13EB">
            <w:pPr>
              <w:ind w:leftChars="200" w:left="420" w:firstLineChars="200" w:firstLine="4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①　「通院が困難な利用者」について</w:t>
            </w:r>
          </w:p>
          <w:p w14:paraId="51E579D0" w14:textId="77777777" w:rsidR="007F5D7F" w:rsidRPr="007F5D7F" w:rsidRDefault="004F13EB" w:rsidP="007F5D7F">
            <w:pPr>
              <w:ind w:firstLineChars="700" w:firstLine="14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「通院が困難な利用者」の趣旨は、通院により、同様</w:t>
            </w:r>
          </w:p>
          <w:p w14:paraId="068A1255" w14:textId="77777777" w:rsidR="007F5D7F" w:rsidRPr="007F5D7F" w:rsidRDefault="004F13EB" w:rsidP="007F5D7F">
            <w:pPr>
              <w:ind w:firstLineChars="600" w:firstLine="1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のサービスが担保されるのであれば、通院サービスを</w:t>
            </w:r>
          </w:p>
          <w:p w14:paraId="47F75362" w14:textId="77777777" w:rsidR="007F5D7F" w:rsidRPr="007F5D7F" w:rsidRDefault="004F13EB" w:rsidP="007F5D7F">
            <w:pPr>
              <w:ind w:firstLineChars="600" w:firstLine="1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優先すべきということである。</w:t>
            </w:r>
          </w:p>
          <w:p w14:paraId="7A66C215" w14:textId="7646ADF7" w:rsidR="004F13EB" w:rsidRPr="007F5D7F" w:rsidRDefault="004F13EB" w:rsidP="007F5D7F">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訪問看護サービス利用者に係る定期巡回・随時対応型訪問介護看護費（Ⅰ）は「通院が困難な利用者」に対して算定することとされているが、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介護看護費（Ⅰ）を算定できるものである。</w:t>
            </w:r>
          </w:p>
          <w:p w14:paraId="48275D6F" w14:textId="77777777" w:rsidR="004F13EB" w:rsidRPr="007F5D7F" w:rsidRDefault="004F13EB" w:rsidP="004F13EB">
            <w:pPr>
              <w:ind w:firstLineChars="400" w:firstLine="8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②　訪問看護指示の有効期間について</w:t>
            </w:r>
          </w:p>
          <w:p w14:paraId="7F56777B" w14:textId="2B9682DF" w:rsidR="004F13EB" w:rsidRPr="007F5D7F" w:rsidRDefault="004F13EB" w:rsidP="007F5D7F">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訪問看護サービス利用者に係る定期巡回・随時対応型</w:t>
            </w:r>
            <w:r w:rsidRPr="007F5D7F">
              <w:rPr>
                <w:rFonts w:ascii="ＭＳ ゴシック" w:eastAsia="ＭＳ ゴシック" w:hAnsi="ＭＳ ゴシック" w:hint="eastAsia"/>
                <w:i/>
                <w:sz w:val="20"/>
                <w:szCs w:val="20"/>
              </w:rPr>
              <w:lastRenderedPageBreak/>
              <w:t>訪問介護看護費（Ⅰ）は、主治の医師の判断に基づいて交付された指示書の有効期間内に訪問看護サービスを行った場合に算定する。</w:t>
            </w:r>
          </w:p>
          <w:p w14:paraId="07BF258E" w14:textId="77777777" w:rsidR="007F5D7F" w:rsidRPr="007F5D7F" w:rsidRDefault="004F13EB" w:rsidP="007F5D7F">
            <w:pPr>
              <w:ind w:leftChars="100" w:left="210" w:firstLineChars="300" w:firstLine="6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③　理学療法士、作業療法士又は言語聴覚士の訪問について</w:t>
            </w:r>
          </w:p>
          <w:p w14:paraId="4BDC997A" w14:textId="77777777" w:rsidR="007F5D7F" w:rsidRPr="007F5D7F" w:rsidRDefault="004F13EB" w:rsidP="007F5D7F">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理学療法士、作業療法士又は言語聴覚士による訪問看護は、その訪問が看護業務の一環としてのリハビリテーションを中心としたものである場合に、看護職員の代わりに訪問させるという位置付けのものである。</w:t>
            </w:r>
          </w:p>
          <w:p w14:paraId="3013D82A" w14:textId="273E8116" w:rsidR="004F13EB" w:rsidRPr="007F5D7F" w:rsidRDefault="004F13EB" w:rsidP="007F5D7F">
            <w:pPr>
              <w:ind w:leftChars="600" w:left="126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なお、言語聴覚士による訪問において提供されるものは、看護業務の一部として提供するものであるため、言語聴覚士の業務のうち保健師助産師看護師法（昭和</w:t>
            </w:r>
            <w:r w:rsidRPr="007F5D7F">
              <w:rPr>
                <w:rFonts w:ascii="ＭＳ ゴシック" w:eastAsia="ＭＳ ゴシック" w:hAnsi="ＭＳ ゴシック"/>
                <w:i/>
                <w:sz w:val="20"/>
                <w:szCs w:val="20"/>
              </w:rPr>
              <w:t>23年法律第203号）の規定にかかわらず業とすることができるとされている診療の補助行為（言語聴覚士法（平成９年法律第132号）第42条第１項）に限る。</w:t>
            </w:r>
          </w:p>
          <w:p w14:paraId="04587FE1" w14:textId="09263F13" w:rsidR="004F13EB" w:rsidRPr="007F5D7F" w:rsidRDefault="004F13EB" w:rsidP="007F5D7F">
            <w:pPr>
              <w:ind w:firstLineChars="400" w:firstLine="8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④　末期の悪性腫瘍の患者等の取扱いについて</w:t>
            </w:r>
          </w:p>
          <w:p w14:paraId="05B5D579" w14:textId="77777777" w:rsidR="007F5D7F" w:rsidRPr="007F5D7F" w:rsidRDefault="004F13EB" w:rsidP="007F5D7F">
            <w:pPr>
              <w:ind w:leftChars="500" w:left="1050" w:firstLineChars="200" w:firstLine="4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末期の悪性腫瘍その他厚生労働大臣が定める疾病等（厚生労働大臣が定める基準に適合する利用者等（平成</w:t>
            </w:r>
            <w:r w:rsidRPr="007F5D7F">
              <w:rPr>
                <w:rFonts w:ascii="ＭＳ ゴシック" w:eastAsia="ＭＳ ゴシック" w:hAnsi="ＭＳ ゴシック"/>
                <w:i/>
                <w:sz w:val="20"/>
                <w:szCs w:val="20"/>
              </w:rPr>
              <w:t>27年厚生労働省告示第94号。以下「利用者等告示」という。）第４号を参照のこと。）の患者については、医療保険の給付の対象となるものであり、訪問看護サービス利用者に係る定期巡回・随時対応型訪問介護看護費（Ⅰ）は算定しない。なお、月途中から医療保険の給付の対象となる場合又は月途中から医療保険の給付の対象外となる場合には、医療保険の給付の対象となる期間に応じて日割り計算を行うこととする（具体的な計算方法については、主治</w:t>
            </w:r>
            <w:r w:rsidRPr="007F5D7F">
              <w:rPr>
                <w:rFonts w:ascii="ＭＳ ゴシック" w:eastAsia="ＭＳ ゴシック" w:hAnsi="ＭＳ ゴシック" w:hint="eastAsia"/>
                <w:i/>
                <w:sz w:val="20"/>
                <w:szCs w:val="20"/>
              </w:rPr>
              <w:t>の医師の特別な指示があった場合の取扱いに準じることとするので、</w:t>
            </w:r>
            <w:r w:rsidRPr="007F5D7F">
              <w:rPr>
                <w:rFonts w:ascii="ＭＳ ゴシック" w:eastAsia="ＭＳ ゴシック" w:hAnsi="ＭＳ ゴシック"/>
                <w:i/>
                <w:sz w:val="20"/>
                <w:szCs w:val="20"/>
              </w:rPr>
              <w:t>(14)を参照されたい。）。なお、医療保険の給付の対象となる期間については、主治の医師による指示に基づくものとする。</w:t>
            </w:r>
          </w:p>
          <w:p w14:paraId="1EC014D2" w14:textId="77777777" w:rsidR="007F5D7F" w:rsidRPr="007F5D7F" w:rsidRDefault="004F13EB" w:rsidP="007F5D7F">
            <w:pPr>
              <w:ind w:leftChars="400" w:left="1040" w:hangingChars="100" w:hanging="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⑤　居宅サービス計画上准看護師の訪問が予定されている場合に准看護師以外の看護師等により訪問看護サービスが行われた場合の取扱い</w:t>
            </w:r>
          </w:p>
          <w:p w14:paraId="4A29C0F7" w14:textId="77777777" w:rsidR="007F5D7F" w:rsidRPr="007F5D7F" w:rsidRDefault="004F13EB" w:rsidP="007F5D7F">
            <w:pPr>
              <w:ind w:leftChars="500" w:left="105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居宅サービス計画上、准看護師が訪問することとされている場合に、事業所の事情により准看護師以外の看護師等が訪問する場合については、所定単位数に</w:t>
            </w:r>
            <w:r w:rsidRPr="007F5D7F">
              <w:rPr>
                <w:rFonts w:ascii="ＭＳ ゴシック" w:eastAsia="ＭＳ ゴシック" w:hAnsi="ＭＳ ゴシック"/>
                <w:i/>
                <w:sz w:val="20"/>
                <w:szCs w:val="20"/>
              </w:rPr>
              <w:t>100分の98を乗じて得た単位数を算定すること。</w:t>
            </w:r>
          </w:p>
          <w:p w14:paraId="4239BBAE" w14:textId="77777777" w:rsidR="004F13EB" w:rsidRDefault="007F5D7F" w:rsidP="007F5D7F">
            <w:pPr>
              <w:ind w:leftChars="500" w:left="105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ま</w:t>
            </w:r>
            <w:r w:rsidR="004F13EB" w:rsidRPr="007F5D7F">
              <w:rPr>
                <w:rFonts w:ascii="ＭＳ ゴシック" w:eastAsia="ＭＳ ゴシック" w:hAnsi="ＭＳ ゴシック" w:hint="eastAsia"/>
                <w:i/>
                <w:sz w:val="20"/>
                <w:szCs w:val="20"/>
              </w:rPr>
              <w:t>た、居宅サービス計画上、准看護師以外の看護師等が</w:t>
            </w:r>
            <w:r w:rsidR="004F13EB" w:rsidRPr="007F5D7F">
              <w:rPr>
                <w:rFonts w:ascii="ＭＳ ゴシック" w:eastAsia="ＭＳ ゴシック" w:hAnsi="ＭＳ ゴシック" w:hint="eastAsia"/>
                <w:i/>
                <w:sz w:val="20"/>
                <w:szCs w:val="20"/>
              </w:rPr>
              <w:lastRenderedPageBreak/>
              <w:t>訪問することとされている場合に、准看護師が訪問する場合については、准看護師が訪問する場合の単位数（所定単位数の</w:t>
            </w:r>
            <w:r w:rsidR="004F13EB" w:rsidRPr="007F5D7F">
              <w:rPr>
                <w:rFonts w:ascii="ＭＳ ゴシック" w:eastAsia="ＭＳ ゴシック" w:hAnsi="ＭＳ ゴシック"/>
                <w:i/>
                <w:sz w:val="20"/>
                <w:szCs w:val="20"/>
              </w:rPr>
              <w:t>100分の98）を算定すること。</w:t>
            </w:r>
          </w:p>
          <w:p w14:paraId="615F406E" w14:textId="77777777" w:rsidR="007F5D7F" w:rsidRDefault="007F5D7F" w:rsidP="007F5D7F">
            <w:pPr>
              <w:rPr>
                <w:rFonts w:ascii="ＭＳ ゴシック" w:eastAsia="ＭＳ ゴシック" w:hAnsi="ＭＳ ゴシック"/>
                <w:sz w:val="20"/>
                <w:szCs w:val="20"/>
              </w:rPr>
            </w:pPr>
          </w:p>
          <w:p w14:paraId="17AC3941" w14:textId="77777777" w:rsidR="007F5D7F" w:rsidRPr="007F5D7F" w:rsidRDefault="007F5D7F" w:rsidP="007F5D7F">
            <w:pPr>
              <w:ind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主治の医師の特別な指示があった場合の取扱い</w:t>
            </w:r>
          </w:p>
          <w:p w14:paraId="057F0BB1" w14:textId="77777777" w:rsidR="007F5D7F" w:rsidRDefault="007F5D7F" w:rsidP="007F5D7F">
            <w:pPr>
              <w:ind w:leftChars="100" w:left="21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利用者が急性増悪等により一時的に頻回の訪問看護を行う必要がある旨の特別指示又は特別指示書の交付があった場合は、交付の日から</w:t>
            </w:r>
            <w:r w:rsidRPr="007F5D7F">
              <w:rPr>
                <w:rFonts w:ascii="ＭＳ ゴシック" w:eastAsia="ＭＳ ゴシック" w:hAnsi="ＭＳ ゴシック"/>
                <w:i/>
                <w:sz w:val="20"/>
                <w:szCs w:val="20"/>
              </w:rPr>
              <w:t>14日間を限度として医療保険の給付対象となるものであり、訪問看護サービス利用者に係る定期巡回・随時対応型訪問介護看護費（Ⅰ）は算定しない。</w:t>
            </w:r>
          </w:p>
          <w:p w14:paraId="6ABCA26D" w14:textId="77777777" w:rsidR="007F5D7F" w:rsidRDefault="007F5D7F" w:rsidP="007F5D7F">
            <w:pPr>
              <w:ind w:leftChars="100" w:left="21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この場合においては日割り計算を行うこととし、日割り計算の方法については、当該月における、当該月の日数から当該医療保険の給付対象となる日数を減じた日数を、サービスコード表の訪問看護サービス利用者に係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数とする。</w:t>
            </w:r>
          </w:p>
          <w:p w14:paraId="218A2792" w14:textId="77777777" w:rsidR="007F5D7F" w:rsidRDefault="007F5D7F" w:rsidP="007F5D7F">
            <w:pPr>
              <w:ind w:leftChars="100" w:left="210" w:firstLineChars="100" w:firstLine="200"/>
              <w:rPr>
                <w:rFonts w:ascii="ＭＳ ゴシック" w:eastAsia="ＭＳ ゴシック" w:hAnsi="ＭＳ ゴシック"/>
                <w:i/>
                <w:sz w:val="20"/>
                <w:szCs w:val="20"/>
              </w:rPr>
            </w:pPr>
            <w:r w:rsidRPr="007F5D7F">
              <w:rPr>
                <w:rFonts w:ascii="ＭＳ ゴシック" w:eastAsia="ＭＳ ゴシック" w:hAnsi="ＭＳ ゴシック" w:hint="eastAsia"/>
                <w:i/>
                <w:sz w:val="20"/>
                <w:szCs w:val="20"/>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らない。</w:t>
            </w:r>
          </w:p>
          <w:p w14:paraId="066D56CF" w14:textId="77777777" w:rsidR="00F73C35" w:rsidRDefault="00F73C35" w:rsidP="00F73C35">
            <w:pPr>
              <w:rPr>
                <w:rFonts w:ascii="ＭＳ ゴシック" w:eastAsia="ＭＳ ゴシック" w:hAnsi="ＭＳ ゴシック"/>
                <w:sz w:val="20"/>
                <w:szCs w:val="20"/>
              </w:rPr>
            </w:pPr>
          </w:p>
          <w:p w14:paraId="0E4F13C7" w14:textId="021856A2" w:rsidR="00F73C35" w:rsidRPr="00F73C35" w:rsidRDefault="00F73C35" w:rsidP="00D15D1F">
            <w:pPr>
              <w:ind w:left="200" w:hangingChars="100" w:hanging="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□４　ハについては、指定定期巡回・随時対応型訪問介護看護事業所の定期巡回・随時対応型訪問介護看護従業者が、利用者に対し、指定定期巡回・随時対応型訪問介護看護（夜間にのみ行うものに限る。）を行った場合に、次に掲げる区分に応じて、それぞれ所定単位数を算定しているか。</w:t>
            </w:r>
          </w:p>
          <w:p w14:paraId="6DA3760C" w14:textId="77777777" w:rsidR="00D97048" w:rsidRDefault="00F73C35" w:rsidP="00D97048">
            <w:pPr>
              <w:ind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（１）基本夜間訪問サービス費</w:t>
            </w:r>
          </w:p>
          <w:p w14:paraId="64795A28" w14:textId="22F6B5A6" w:rsidR="00F73C35" w:rsidRPr="00F73C35" w:rsidRDefault="00F73C35" w:rsidP="00D97048">
            <w:pPr>
              <w:ind w:leftChars="400" w:left="840"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利用者に対して、オペレーター（指定地域密着型サービス基準第３条の４第１号に規定するオペレーターをいう。）に通報できる端末機器を配布し、利用者からの通報を受けることができる体制を整備している場合</w:t>
            </w:r>
          </w:p>
          <w:p w14:paraId="52889D8E" w14:textId="3B687139" w:rsidR="00D97048" w:rsidRDefault="00F73C35" w:rsidP="00D97048">
            <w:pPr>
              <w:ind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（２）定期巡回サービス費</w:t>
            </w:r>
          </w:p>
          <w:p w14:paraId="4CD38BF4" w14:textId="03EA6746" w:rsidR="00F73C35" w:rsidRPr="00F73C35" w:rsidRDefault="00F73C35" w:rsidP="00D97048">
            <w:pPr>
              <w:ind w:leftChars="400" w:left="840"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利用者に対して、指定定期巡回・随時対応型訪問介護看護事業所の訪問介護員等（指定地域密着型サービス基準第３条</w:t>
            </w:r>
            <w:r w:rsidRPr="00F73C35">
              <w:rPr>
                <w:rFonts w:ascii="ＭＳ ゴシック" w:eastAsia="ＭＳ ゴシック" w:hAnsi="ＭＳ ゴシック" w:hint="eastAsia"/>
                <w:sz w:val="20"/>
                <w:szCs w:val="20"/>
              </w:rPr>
              <w:lastRenderedPageBreak/>
              <w:t>の３第１号に規定する訪問介護員等をいう。以下同じ。）が、定期巡回サービス（同号に規定する定期巡回サービスをいう。以下同じ。）を行った場合</w:t>
            </w:r>
          </w:p>
          <w:p w14:paraId="0726DE1E" w14:textId="753FC76A" w:rsidR="00F73C35" w:rsidRPr="00F73C35" w:rsidRDefault="00F73C35" w:rsidP="00997D23">
            <w:pPr>
              <w:ind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（３）随時訪問サービス費（Ⅰ）</w:t>
            </w:r>
          </w:p>
          <w:p w14:paraId="6F086E5B" w14:textId="77777777" w:rsidR="00F73C35" w:rsidRPr="00F73C35" w:rsidRDefault="00F73C35" w:rsidP="00997D23">
            <w:pPr>
              <w:ind w:leftChars="400" w:left="840"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利用者に対して、指定定期巡回・随時対応型訪問介護看護事業所の訪問介護員等が、随時訪問サービス（指定地域密着型サービス基準第３条の３第３号に規定する随時訪問サービスをいう。以下同じ。）を行った場合</w:t>
            </w:r>
          </w:p>
          <w:p w14:paraId="5DDF12B6" w14:textId="2AD21B21" w:rsidR="00F73C35" w:rsidRPr="00F73C35" w:rsidRDefault="00F73C35" w:rsidP="00997D23">
            <w:pPr>
              <w:ind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（４）随時訪問サービス費（Ⅱ）</w:t>
            </w:r>
          </w:p>
          <w:p w14:paraId="5F8B870D" w14:textId="77777777" w:rsidR="00997D23" w:rsidRDefault="00F73C35" w:rsidP="00997D23">
            <w:pPr>
              <w:ind w:leftChars="400" w:left="840" w:firstLineChars="100" w:firstLine="2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次のいずれかに該当する場合において、１人の利用者に対して２人の指定定期巡回・随時対応型訪問介護看護事業所の訪問介護員等により随時訪問サービスを行うことについて利用者又はその家族等の同意を得て、随時訪問サービスを行った場合</w:t>
            </w:r>
          </w:p>
          <w:p w14:paraId="58C2FA51" w14:textId="77777777" w:rsidR="00997D23" w:rsidRDefault="00F73C35" w:rsidP="00997D23">
            <w:pPr>
              <w:ind w:leftChars="400" w:left="1440" w:hangingChars="300" w:hanging="6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（一）　利用者の身体的理由により１人の訪問介護員等による介護が困難と認められる場合</w:t>
            </w:r>
          </w:p>
          <w:p w14:paraId="5FDFF12E" w14:textId="77777777" w:rsidR="00997D23" w:rsidRDefault="00F73C35" w:rsidP="00997D23">
            <w:pPr>
              <w:ind w:leftChars="400" w:left="1440" w:hangingChars="300" w:hanging="6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（二）　暴力行為、著しい迷惑行為、器物破損行為等が認められる場合</w:t>
            </w:r>
          </w:p>
          <w:p w14:paraId="7ADD4518" w14:textId="77777777" w:rsidR="00997D23" w:rsidRDefault="00F73C35" w:rsidP="00997D23">
            <w:pPr>
              <w:ind w:leftChars="400" w:left="1440" w:hangingChars="300" w:hanging="6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（三）　長期間にわたり定期巡回サービス又は随時訪問サービスを提供していない利用者からの通報を受けて、随時訪問サービスを行う場合</w:t>
            </w:r>
          </w:p>
          <w:p w14:paraId="48CDBB29" w14:textId="7CC70A26" w:rsidR="00F73C35" w:rsidRPr="007F5D7F" w:rsidRDefault="00F73C35" w:rsidP="00997D23">
            <w:pPr>
              <w:ind w:leftChars="400" w:left="1440" w:hangingChars="300" w:hanging="600"/>
              <w:rPr>
                <w:rFonts w:ascii="ＭＳ ゴシック" w:eastAsia="ＭＳ ゴシック" w:hAnsi="ＭＳ ゴシック"/>
                <w:sz w:val="20"/>
                <w:szCs w:val="20"/>
              </w:rPr>
            </w:pPr>
            <w:r w:rsidRPr="00F73C35">
              <w:rPr>
                <w:rFonts w:ascii="ＭＳ ゴシック" w:eastAsia="ＭＳ ゴシック" w:hAnsi="ＭＳ ゴシック" w:hint="eastAsia"/>
                <w:sz w:val="20"/>
                <w:szCs w:val="20"/>
              </w:rPr>
              <w:t>（四）　その他利用者の状況等から判断して、（一）から（三）までのいずれかに準ずると認められる場合</w:t>
            </w:r>
          </w:p>
        </w:tc>
        <w:tc>
          <w:tcPr>
            <w:tcW w:w="364" w:type="pct"/>
            <w:shd w:val="clear" w:color="auto" w:fill="auto"/>
          </w:tcPr>
          <w:p w14:paraId="571A8B66" w14:textId="77777777" w:rsidR="004A06C7"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F80CCD4" w14:textId="77777777" w:rsidR="004A06C7"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91EFFD" w14:textId="6E7AFE75" w:rsidR="000077C1" w:rsidRPr="00E2163B"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4B06A17" w14:textId="77777777" w:rsidR="000077C1" w:rsidRPr="00E2163B" w:rsidRDefault="000077C1">
            <w:pPr>
              <w:rPr>
                <w:rFonts w:ascii="ＭＳ ゴシック" w:eastAsia="ＭＳ ゴシック" w:hAnsi="ＭＳ ゴシック"/>
                <w:sz w:val="20"/>
                <w:szCs w:val="20"/>
              </w:rPr>
            </w:pPr>
          </w:p>
        </w:tc>
      </w:tr>
      <w:tr w:rsidR="003944B4" w:rsidRPr="00E2163B" w14:paraId="50E48B12" w14:textId="77777777" w:rsidTr="007F5D7F">
        <w:trPr>
          <w:trHeight w:val="747"/>
        </w:trPr>
        <w:tc>
          <w:tcPr>
            <w:tcW w:w="653" w:type="pct"/>
          </w:tcPr>
          <w:p w14:paraId="5D71825B" w14:textId="63689046" w:rsidR="003944B4" w:rsidRDefault="003944B4" w:rsidP="003944B4">
            <w:pPr>
              <w:rPr>
                <w:rFonts w:ascii="ＭＳ ゴシック" w:eastAsia="ＭＳ ゴシック" w:hAnsi="ＭＳ ゴシック"/>
                <w:sz w:val="20"/>
                <w:szCs w:val="20"/>
              </w:rPr>
            </w:pPr>
            <w:r w:rsidRPr="000D6E71">
              <w:rPr>
                <w:rFonts w:ascii="ＭＳ ゴシック" w:eastAsia="ＭＳ ゴシック" w:hAnsi="ＭＳ ゴシック" w:hint="eastAsia"/>
                <w:sz w:val="20"/>
                <w:szCs w:val="20"/>
              </w:rPr>
              <w:lastRenderedPageBreak/>
              <w:t>高齢者虐待防止措置未実施減算</w:t>
            </w:r>
          </w:p>
        </w:tc>
        <w:tc>
          <w:tcPr>
            <w:tcW w:w="3276" w:type="pct"/>
          </w:tcPr>
          <w:p w14:paraId="204EB940" w14:textId="7AC0303B" w:rsidR="003944B4" w:rsidRDefault="003944B4"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944B4">
              <w:rPr>
                <w:rFonts w:ascii="ＭＳ ゴシック" w:eastAsia="ＭＳ ゴシック" w:hAnsi="ＭＳ ゴシック" w:hint="eastAsia"/>
                <w:sz w:val="20"/>
                <w:szCs w:val="20"/>
              </w:rPr>
              <w:t>５　別に厚生労働大臣が定める基準を満たさない場合は、高齢者虐待防止措置未実施減算として、所定単位数の１００分の１に相当する単位数を所定単位数から減算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3944B4">
              <w:rPr>
                <w:rFonts w:ascii="ＭＳ ゴシック" w:eastAsia="ＭＳ ゴシック" w:hAnsi="ＭＳ ゴシック" w:hint="eastAsia"/>
                <w:sz w:val="20"/>
                <w:szCs w:val="20"/>
              </w:rPr>
              <w:t>。</w:t>
            </w:r>
          </w:p>
          <w:p w14:paraId="4517AEF1" w14:textId="77777777" w:rsidR="003944B4" w:rsidRDefault="003944B4" w:rsidP="003944B4">
            <w:pPr>
              <w:rPr>
                <w:rFonts w:ascii="ＭＳ ゴシック" w:eastAsia="ＭＳ ゴシック" w:hAnsi="ＭＳ ゴシック"/>
                <w:sz w:val="20"/>
                <w:szCs w:val="20"/>
              </w:rPr>
            </w:pPr>
          </w:p>
          <w:p w14:paraId="224BF84D" w14:textId="77777777" w:rsidR="003944B4" w:rsidRPr="003944B4" w:rsidRDefault="003944B4" w:rsidP="003944B4">
            <w:pPr>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【解釈通知】</w:t>
            </w:r>
          </w:p>
          <w:p w14:paraId="6D3FE7BC" w14:textId="601DB4CA" w:rsidR="003944B4" w:rsidRPr="003944B4" w:rsidRDefault="003944B4" w:rsidP="003944B4">
            <w:pPr>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 xml:space="preserve">　</w:t>
            </w:r>
            <w:r w:rsidRPr="003944B4">
              <w:rPr>
                <w:rFonts w:ascii="ＭＳ ゴシック" w:eastAsia="ＭＳ ゴシック" w:hAnsi="ＭＳ ゴシック"/>
                <w:i/>
                <w:sz w:val="20"/>
                <w:szCs w:val="20"/>
              </w:rPr>
              <w:t>(５)高齢者虐待防止措置未実施減算について</w:t>
            </w:r>
          </w:p>
          <w:p w14:paraId="66A2BBB1" w14:textId="3DF7FA08" w:rsidR="003944B4" w:rsidRPr="004F13EB" w:rsidRDefault="003944B4" w:rsidP="00C63300">
            <w:pPr>
              <w:ind w:leftChars="300" w:left="630" w:firstLineChars="100" w:firstLine="200"/>
              <w:rPr>
                <w:rFonts w:ascii="ＭＳ ゴシック" w:eastAsia="ＭＳ ゴシック" w:hAnsi="ＭＳ ゴシック"/>
                <w:sz w:val="20"/>
                <w:szCs w:val="20"/>
              </w:rPr>
            </w:pPr>
            <w:r w:rsidRPr="003944B4">
              <w:rPr>
                <w:rFonts w:ascii="ＭＳ ゴシック" w:eastAsia="ＭＳ ゴシック" w:hAnsi="ＭＳ ゴシック" w:hint="eastAsia"/>
                <w:i/>
                <w:sz w:val="20"/>
                <w:szCs w:val="20"/>
              </w:rPr>
              <w:t>高齢者虐待防止措置未実施減算については、事業所において高齢者虐待が発生した場合ではなく、地域密着型サービス基準第３条の</w:t>
            </w:r>
            <w:r w:rsidRPr="003944B4">
              <w:rPr>
                <w:rFonts w:ascii="ＭＳ ゴシック" w:eastAsia="ＭＳ ゴシック" w:hAnsi="ＭＳ ゴシック"/>
                <w:i/>
                <w:sz w:val="20"/>
                <w:szCs w:val="20"/>
              </w:rPr>
              <w:t>38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w:t>
            </w:r>
            <w:r w:rsidRPr="003944B4">
              <w:rPr>
                <w:rFonts w:ascii="ＭＳ ゴシック" w:eastAsia="ＭＳ ゴシック" w:hAnsi="ＭＳ ゴシック"/>
                <w:i/>
                <w:sz w:val="20"/>
                <w:szCs w:val="20"/>
              </w:rPr>
              <w:lastRenderedPageBreak/>
              <w:t>置いていない事実が生じた場合、速やかに改善計画を市町村長に提出した後</w:t>
            </w:r>
            <w:r w:rsidRPr="003944B4">
              <w:rPr>
                <w:rFonts w:ascii="ＭＳ ゴシック" w:eastAsia="ＭＳ ゴシック" w:hAnsi="ＭＳ ゴシック" w:hint="eastAsia"/>
                <w:i/>
                <w:sz w:val="20"/>
                <w:szCs w:val="20"/>
              </w:rPr>
              <w:t>、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c>
          <w:tcPr>
            <w:tcW w:w="364" w:type="pct"/>
            <w:shd w:val="clear" w:color="auto" w:fill="auto"/>
          </w:tcPr>
          <w:p w14:paraId="3D73BF52"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C7F8A3A"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C075EF4" w14:textId="63E699F3"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11D26E77" w14:textId="77777777" w:rsidR="003944B4" w:rsidRPr="00E2163B" w:rsidRDefault="003944B4" w:rsidP="003944B4">
            <w:pPr>
              <w:rPr>
                <w:rFonts w:ascii="ＭＳ ゴシック" w:eastAsia="ＭＳ ゴシック" w:hAnsi="ＭＳ ゴシック"/>
                <w:sz w:val="20"/>
                <w:szCs w:val="20"/>
              </w:rPr>
            </w:pPr>
          </w:p>
        </w:tc>
      </w:tr>
      <w:tr w:rsidR="003944B4" w:rsidRPr="00E2163B" w14:paraId="79F5062A" w14:textId="77777777" w:rsidTr="007F5D7F">
        <w:trPr>
          <w:trHeight w:val="747"/>
        </w:trPr>
        <w:tc>
          <w:tcPr>
            <w:tcW w:w="653" w:type="pct"/>
          </w:tcPr>
          <w:p w14:paraId="63330561" w14:textId="421ADE22" w:rsidR="003944B4" w:rsidRPr="000D6E71" w:rsidRDefault="003944B4" w:rsidP="003944B4">
            <w:pPr>
              <w:rPr>
                <w:rFonts w:ascii="ＭＳ ゴシック" w:eastAsia="ＭＳ ゴシック" w:hAnsi="ＭＳ ゴシック"/>
                <w:sz w:val="20"/>
                <w:szCs w:val="20"/>
              </w:rPr>
            </w:pPr>
            <w:r w:rsidRPr="00584F69">
              <w:rPr>
                <w:rFonts w:ascii="ＭＳ ゴシック" w:eastAsia="ＭＳ ゴシック" w:hAnsi="ＭＳ ゴシック" w:hint="eastAsia"/>
                <w:sz w:val="20"/>
                <w:szCs w:val="20"/>
              </w:rPr>
              <w:t>業務継続計画未策定減算</w:t>
            </w:r>
          </w:p>
        </w:tc>
        <w:tc>
          <w:tcPr>
            <w:tcW w:w="3276" w:type="pct"/>
          </w:tcPr>
          <w:p w14:paraId="27458566" w14:textId="3A074E28" w:rsidR="003944B4" w:rsidRDefault="003944B4"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944B4">
              <w:rPr>
                <w:rFonts w:ascii="ＭＳ ゴシック" w:eastAsia="ＭＳ ゴシック" w:hAnsi="ＭＳ ゴシック" w:hint="eastAsia"/>
                <w:sz w:val="20"/>
                <w:szCs w:val="20"/>
              </w:rPr>
              <w:t>６　別に厚生労働大臣が定める基準を満たさない場合は、業務継続計画未策定減算として、所定単位数の１００分の１に相当する単位数を所定単位数から減算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3944B4">
              <w:rPr>
                <w:rFonts w:ascii="ＭＳ ゴシック" w:eastAsia="ＭＳ ゴシック" w:hAnsi="ＭＳ ゴシック" w:hint="eastAsia"/>
                <w:sz w:val="20"/>
                <w:szCs w:val="20"/>
              </w:rPr>
              <w:t>。</w:t>
            </w:r>
          </w:p>
          <w:p w14:paraId="03655EF3" w14:textId="77777777" w:rsidR="003944B4" w:rsidRDefault="003944B4" w:rsidP="003944B4">
            <w:pPr>
              <w:ind w:left="200" w:hangingChars="100" w:hanging="200"/>
              <w:rPr>
                <w:rFonts w:ascii="ＭＳ ゴシック" w:eastAsia="ＭＳ ゴシック" w:hAnsi="ＭＳ ゴシック"/>
                <w:sz w:val="20"/>
                <w:szCs w:val="20"/>
              </w:rPr>
            </w:pPr>
          </w:p>
          <w:p w14:paraId="3C7EF1A6" w14:textId="77777777" w:rsidR="003944B4" w:rsidRPr="00C63300" w:rsidRDefault="003944B4" w:rsidP="003944B4">
            <w:pPr>
              <w:ind w:left="200" w:hangingChars="100" w:hanging="200"/>
              <w:rPr>
                <w:rFonts w:ascii="ＭＳ ゴシック" w:eastAsia="ＭＳ ゴシック" w:hAnsi="ＭＳ ゴシック"/>
                <w:i/>
                <w:sz w:val="20"/>
                <w:szCs w:val="20"/>
              </w:rPr>
            </w:pPr>
            <w:r w:rsidRPr="00C63300">
              <w:rPr>
                <w:rFonts w:ascii="ＭＳ ゴシック" w:eastAsia="ＭＳ ゴシック" w:hAnsi="ＭＳ ゴシック" w:hint="eastAsia"/>
                <w:i/>
                <w:sz w:val="20"/>
                <w:szCs w:val="20"/>
              </w:rPr>
              <w:t>【解釈通知】</w:t>
            </w:r>
          </w:p>
          <w:p w14:paraId="074D966A" w14:textId="6EAD8E15" w:rsidR="003944B4" w:rsidRPr="00C63300" w:rsidRDefault="003944B4" w:rsidP="003944B4">
            <w:pPr>
              <w:ind w:left="200" w:hangingChars="100" w:hanging="200"/>
              <w:rPr>
                <w:rFonts w:ascii="ＭＳ ゴシック" w:eastAsia="ＭＳ ゴシック" w:hAnsi="ＭＳ ゴシック"/>
                <w:i/>
                <w:sz w:val="20"/>
                <w:szCs w:val="20"/>
              </w:rPr>
            </w:pPr>
            <w:r w:rsidRPr="00C63300">
              <w:rPr>
                <w:rFonts w:ascii="ＭＳ ゴシック" w:eastAsia="ＭＳ ゴシック" w:hAnsi="ＭＳ ゴシック" w:hint="eastAsia"/>
                <w:i/>
                <w:sz w:val="20"/>
                <w:szCs w:val="20"/>
              </w:rPr>
              <w:t xml:space="preserve">　</w:t>
            </w:r>
            <w:r w:rsidRPr="00C63300">
              <w:rPr>
                <w:rFonts w:ascii="ＭＳ ゴシック" w:eastAsia="ＭＳ ゴシック" w:hAnsi="ＭＳ ゴシック"/>
                <w:i/>
                <w:sz w:val="20"/>
                <w:szCs w:val="20"/>
              </w:rPr>
              <w:t>(６)業務継続計画未策定減算について</w:t>
            </w:r>
          </w:p>
          <w:p w14:paraId="404CA0FC" w14:textId="77777777" w:rsidR="00C63300" w:rsidRDefault="003944B4" w:rsidP="00C63300">
            <w:pPr>
              <w:ind w:leftChars="300" w:left="630" w:firstLineChars="100" w:firstLine="200"/>
              <w:rPr>
                <w:rFonts w:ascii="ＭＳ ゴシック" w:eastAsia="ＭＳ ゴシック" w:hAnsi="ＭＳ ゴシック"/>
                <w:i/>
                <w:sz w:val="20"/>
                <w:szCs w:val="20"/>
              </w:rPr>
            </w:pPr>
            <w:r w:rsidRPr="00C63300">
              <w:rPr>
                <w:rFonts w:ascii="ＭＳ ゴシック" w:eastAsia="ＭＳ ゴシック" w:hAnsi="ＭＳ ゴシック" w:hint="eastAsia"/>
                <w:i/>
                <w:sz w:val="20"/>
                <w:szCs w:val="20"/>
              </w:rPr>
              <w:t>業務継続計画未策定減算については、指定地域密着型サービス基準第３条の</w:t>
            </w:r>
            <w:r w:rsidRPr="00C63300">
              <w:rPr>
                <w:rFonts w:ascii="ＭＳ ゴシック" w:eastAsia="ＭＳ ゴシック" w:hAnsi="ＭＳ ゴシック"/>
                <w:i/>
                <w:sz w:val="20"/>
                <w:szCs w:val="20"/>
              </w:rPr>
              <w:t>30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376253EC" w14:textId="505AA3D9" w:rsidR="003944B4" w:rsidRPr="003944B4" w:rsidRDefault="003944B4" w:rsidP="00C63300">
            <w:pPr>
              <w:ind w:leftChars="300" w:left="63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i/>
                <w:sz w:val="20"/>
                <w:szCs w:val="20"/>
              </w:rPr>
              <w:t>なお、経過措置として、令和７年３月</w:t>
            </w:r>
            <w:r w:rsidRPr="00C63300">
              <w:rPr>
                <w:rFonts w:ascii="ＭＳ ゴシック" w:eastAsia="ＭＳ ゴシック" w:hAnsi="ＭＳ ゴシック"/>
                <w:i/>
                <w:sz w:val="20"/>
                <w:szCs w:val="20"/>
              </w:rPr>
              <w:t>31日までの間、当該減算は適用しないが、義務となっていることを踏まえ、速やかに作成すること。</w:t>
            </w:r>
          </w:p>
        </w:tc>
        <w:tc>
          <w:tcPr>
            <w:tcW w:w="364" w:type="pct"/>
            <w:shd w:val="clear" w:color="auto" w:fill="auto"/>
          </w:tcPr>
          <w:p w14:paraId="4FA983E0"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5350523"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23A5DF9" w14:textId="4E12E49C"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3B77267C" w14:textId="77777777" w:rsidR="003944B4" w:rsidRDefault="00C63300" w:rsidP="003944B4">
            <w:pPr>
              <w:rPr>
                <w:rFonts w:ascii="ＭＳ ゴシック" w:eastAsia="ＭＳ ゴシック" w:hAnsi="ＭＳ ゴシック"/>
                <w:sz w:val="18"/>
                <w:szCs w:val="20"/>
              </w:rPr>
            </w:pPr>
            <w:r w:rsidRPr="00C63300">
              <w:rPr>
                <w:rFonts w:ascii="ＭＳ ゴシック" w:eastAsia="ＭＳ ゴシック" w:hAnsi="ＭＳ ゴシック" w:hint="eastAsia"/>
                <w:sz w:val="18"/>
                <w:szCs w:val="20"/>
              </w:rPr>
              <w:t>令和7年3月31日までは減算は適用しない。</w:t>
            </w:r>
          </w:p>
          <w:p w14:paraId="2434001C" w14:textId="68D65FD3" w:rsidR="00C63300" w:rsidRPr="00E2163B" w:rsidRDefault="00C63300" w:rsidP="003944B4">
            <w:pPr>
              <w:rPr>
                <w:rFonts w:ascii="ＭＳ ゴシック" w:eastAsia="ＭＳ ゴシック" w:hAnsi="ＭＳ ゴシック"/>
                <w:sz w:val="20"/>
                <w:szCs w:val="20"/>
              </w:rPr>
            </w:pPr>
            <w:r>
              <w:rPr>
                <w:rFonts w:ascii="ＭＳ ゴシック" w:eastAsia="ＭＳ ゴシック" w:hAnsi="ＭＳ ゴシック" w:hint="eastAsia"/>
                <w:sz w:val="20"/>
                <w:szCs w:val="20"/>
              </w:rPr>
              <w:t>（経過措置）</w:t>
            </w:r>
          </w:p>
        </w:tc>
      </w:tr>
      <w:tr w:rsidR="00C63300" w:rsidRPr="00E2163B" w14:paraId="59C3266D" w14:textId="77777777" w:rsidTr="003D2BE1">
        <w:tc>
          <w:tcPr>
            <w:tcW w:w="653" w:type="pct"/>
          </w:tcPr>
          <w:p w14:paraId="65DBD117" w14:textId="6E05F0A7" w:rsidR="00C63300" w:rsidRPr="00777450" w:rsidRDefault="00C63300" w:rsidP="003944B4">
            <w:pPr>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通所サービス利用時の調整</w:t>
            </w:r>
          </w:p>
        </w:tc>
        <w:tc>
          <w:tcPr>
            <w:tcW w:w="3276" w:type="pct"/>
          </w:tcPr>
          <w:p w14:paraId="7A580ADA" w14:textId="454E35B7" w:rsidR="00C63300" w:rsidRDefault="00C63300" w:rsidP="00C6330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63300">
              <w:rPr>
                <w:rFonts w:ascii="ＭＳ ゴシック" w:eastAsia="ＭＳ ゴシック" w:hAnsi="ＭＳ ゴシック" w:hint="eastAsia"/>
                <w:sz w:val="20"/>
                <w:szCs w:val="20"/>
              </w:rPr>
              <w:t>７　通所介護、通所リハビリテーション、地域密着型通所介護又は認知症対応型通所介護（以下「通所介護等」という。）を受けている利用者に対して、指定定期巡回・随時対応型訪問介護看護（ハの所定単位数を算定する場合を除く。）を行った場合は、通所介護等を利用した日数に、１日当たり次に掲げる単位数を乗じて得た単位数を所定単位数から減算</w:t>
            </w:r>
            <w:r>
              <w:rPr>
                <w:rFonts w:ascii="ＭＳ ゴシック" w:eastAsia="ＭＳ ゴシック" w:hAnsi="ＭＳ ゴシック" w:hint="eastAsia"/>
                <w:sz w:val="20"/>
                <w:szCs w:val="20"/>
              </w:rPr>
              <w:t>しているか</w:t>
            </w:r>
            <w:r w:rsidRPr="00C63300">
              <w:rPr>
                <w:rFonts w:ascii="ＭＳ ゴシック" w:eastAsia="ＭＳ ゴシック" w:hAnsi="ＭＳ ゴシック" w:hint="eastAsia"/>
                <w:sz w:val="20"/>
                <w:szCs w:val="20"/>
              </w:rPr>
              <w:t>。</w:t>
            </w:r>
          </w:p>
          <w:p w14:paraId="2B93415F"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①　イ（１）又はロの所定単位数を算定する場合</w:t>
            </w:r>
          </w:p>
          <w:p w14:paraId="32ED960E"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（１）　要介護１　６２単位</w:t>
            </w:r>
          </w:p>
          <w:p w14:paraId="06E8E538"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（２）　要介護２　１１１単位</w:t>
            </w:r>
          </w:p>
          <w:p w14:paraId="4B03B6F2"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（３）　要介護３　１８４単位</w:t>
            </w:r>
          </w:p>
          <w:p w14:paraId="67F957B7"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（４）　要介護４　２３３単位</w:t>
            </w:r>
          </w:p>
          <w:p w14:paraId="1FC65A89" w14:textId="63A6E763"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（５）　要介護５　２８１単位</w:t>
            </w:r>
          </w:p>
          <w:p w14:paraId="0C69F158"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②　イ（２）の所定単位数を算定する場合</w:t>
            </w:r>
          </w:p>
          <w:p w14:paraId="32F4BC39"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（１）　要介護１　９１単位</w:t>
            </w:r>
          </w:p>
          <w:p w14:paraId="57946A2B"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（２）　要介護２　１４１単位</w:t>
            </w:r>
          </w:p>
          <w:p w14:paraId="5A4BBA00"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（３）　要介護３　２１６単位</w:t>
            </w:r>
          </w:p>
          <w:p w14:paraId="4BCFCBAB" w14:textId="77777777"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t>（４）　要介護４　２６６単位</w:t>
            </w:r>
          </w:p>
          <w:p w14:paraId="3CF15598" w14:textId="3001B028" w:rsidR="00C63300" w:rsidRDefault="00C63300" w:rsidP="00C63300">
            <w:pPr>
              <w:ind w:leftChars="100" w:left="210" w:firstLineChars="100" w:firstLine="200"/>
              <w:rPr>
                <w:rFonts w:ascii="ＭＳ ゴシック" w:eastAsia="ＭＳ ゴシック" w:hAnsi="ＭＳ ゴシック"/>
                <w:sz w:val="20"/>
                <w:szCs w:val="20"/>
              </w:rPr>
            </w:pPr>
            <w:r w:rsidRPr="00C63300">
              <w:rPr>
                <w:rFonts w:ascii="ＭＳ ゴシック" w:eastAsia="ＭＳ ゴシック" w:hAnsi="ＭＳ ゴシック" w:hint="eastAsia"/>
                <w:sz w:val="20"/>
                <w:szCs w:val="20"/>
              </w:rPr>
              <w:lastRenderedPageBreak/>
              <w:t>（５）　要介護５　３２２単位</w:t>
            </w:r>
          </w:p>
        </w:tc>
        <w:tc>
          <w:tcPr>
            <w:tcW w:w="364" w:type="pct"/>
          </w:tcPr>
          <w:p w14:paraId="0F2CB22F" w14:textId="77777777" w:rsidR="0030659C"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0BC7823" w14:textId="77777777" w:rsidR="0030659C"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16D73D3" w14:textId="19599FFF" w:rsidR="00C63300"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F0123B2" w14:textId="77777777" w:rsidR="00C63300" w:rsidRPr="00E2163B" w:rsidRDefault="00C63300" w:rsidP="003944B4">
            <w:pPr>
              <w:rPr>
                <w:rFonts w:ascii="ＭＳ ゴシック" w:eastAsia="ＭＳ ゴシック" w:hAnsi="ＭＳ ゴシック"/>
                <w:sz w:val="20"/>
                <w:szCs w:val="20"/>
              </w:rPr>
            </w:pPr>
          </w:p>
        </w:tc>
      </w:tr>
      <w:tr w:rsidR="0030659C" w:rsidRPr="00E2163B" w14:paraId="63FFA8B8" w14:textId="77777777" w:rsidTr="003D2BE1">
        <w:tc>
          <w:tcPr>
            <w:tcW w:w="653" w:type="pct"/>
          </w:tcPr>
          <w:p w14:paraId="25E4C3FB" w14:textId="7A9A77D7" w:rsidR="0030659C" w:rsidRPr="00777450" w:rsidRDefault="0030659C" w:rsidP="003944B4">
            <w:pPr>
              <w:rPr>
                <w:rFonts w:ascii="ＭＳ ゴシック" w:eastAsia="ＭＳ ゴシック" w:hAnsi="ＭＳ ゴシック"/>
                <w:sz w:val="20"/>
                <w:szCs w:val="20"/>
              </w:rPr>
            </w:pPr>
            <w:r w:rsidRPr="0030659C">
              <w:rPr>
                <w:rFonts w:ascii="ＭＳ ゴシック" w:eastAsia="ＭＳ ゴシック" w:hAnsi="ＭＳ ゴシック" w:hint="eastAsia"/>
                <w:sz w:val="20"/>
                <w:szCs w:val="20"/>
              </w:rPr>
              <w:t>事業所と同一建物内の利用者へのサービス提供</w:t>
            </w:r>
          </w:p>
        </w:tc>
        <w:tc>
          <w:tcPr>
            <w:tcW w:w="3276" w:type="pct"/>
          </w:tcPr>
          <w:p w14:paraId="59E13809" w14:textId="646F7782" w:rsidR="0030659C" w:rsidRDefault="0030659C"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0659C">
              <w:rPr>
                <w:rFonts w:ascii="ＭＳ ゴシック" w:eastAsia="ＭＳ ゴシック" w:hAnsi="ＭＳ ゴシック" w:hint="eastAsia"/>
                <w:sz w:val="20"/>
                <w:szCs w:val="20"/>
              </w:rPr>
              <w:t>８　指定定期巡回・随時対応型訪問介護看護事業所の所在する建物と同一の敷地内若しくは隣接する敷地内の建物若しくは指定定期巡回・随時対応型訪問介護看護事業所と同一の建物（以下この注において「同一敷地内建物等」という。）に居住する利用者（指定定期巡回・随時対応型訪問介護看護事業所における１月当たりの利用者が同一敷地内建物等に５０人以上居住する建物に居住する利用者を除く。）に対して、指定定期巡回・随時対応型訪問介護看護を行った場合は、イ又はロについては１月につき６００単位を所定単位数から減算し、ハについては定期巡回サービス又は随時訪問サービスを行った際に算定する所定単位数の１００分の９０に相当する単位数を算定し、指定定期巡回・随時対応型訪問介護看護事業所における１月当たりの利用者が同一敷地内建物等に５０人以上居住する建物に居住する利用者に対して、指定定期巡回・随時対応型訪問介護看護を行った場合は、イ又はロについては１月につき９００単位を所定単位数から減算し、ハについては定期巡回サービス又は随時訪問サービスを行った際に算定する所定単位数の１００分の８５に相当する単位数を算定</w:t>
            </w:r>
            <w:r>
              <w:rPr>
                <w:rFonts w:ascii="ＭＳ ゴシック" w:eastAsia="ＭＳ ゴシック" w:hAnsi="ＭＳ ゴシック" w:hint="eastAsia"/>
                <w:sz w:val="20"/>
                <w:szCs w:val="20"/>
              </w:rPr>
              <w:t>しているか</w:t>
            </w:r>
            <w:r w:rsidRPr="0030659C">
              <w:rPr>
                <w:rFonts w:ascii="ＭＳ ゴシック" w:eastAsia="ＭＳ ゴシック" w:hAnsi="ＭＳ ゴシック" w:hint="eastAsia"/>
                <w:sz w:val="20"/>
                <w:szCs w:val="20"/>
              </w:rPr>
              <w:t>。</w:t>
            </w:r>
          </w:p>
          <w:p w14:paraId="2F599BDF" w14:textId="77777777" w:rsidR="00BB40CF" w:rsidRDefault="00BB40CF" w:rsidP="003944B4">
            <w:pPr>
              <w:ind w:left="200" w:hangingChars="100" w:hanging="200"/>
              <w:rPr>
                <w:rFonts w:ascii="ＭＳ ゴシック" w:eastAsia="ＭＳ ゴシック" w:hAnsi="ＭＳ ゴシック"/>
                <w:sz w:val="20"/>
                <w:szCs w:val="20"/>
              </w:rPr>
            </w:pPr>
          </w:p>
          <w:p w14:paraId="3794B0E8" w14:textId="77777777" w:rsidR="00BB40CF" w:rsidRPr="00BB40CF" w:rsidRDefault="00BB40CF" w:rsidP="003944B4">
            <w:pPr>
              <w:ind w:left="20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【解釈通知】</w:t>
            </w:r>
          </w:p>
          <w:p w14:paraId="09E2C858" w14:textId="77777777" w:rsidR="00BB40CF" w:rsidRPr="00BB40CF" w:rsidRDefault="00BB40CF" w:rsidP="00265BB5">
            <w:pPr>
              <w:ind w:leftChars="100" w:left="410" w:hangingChars="100" w:hanging="200"/>
              <w:rPr>
                <w:rFonts w:ascii="ＭＳ ゴシック" w:eastAsia="ＭＳ ゴシック" w:hAnsi="ＭＳ ゴシック"/>
                <w:i/>
                <w:sz w:val="20"/>
                <w:szCs w:val="20"/>
              </w:rPr>
            </w:pPr>
            <w:r w:rsidRPr="00BB40CF">
              <w:rPr>
                <w:rFonts w:ascii="ＭＳ ゴシック" w:eastAsia="ＭＳ ゴシック" w:hAnsi="ＭＳ ゴシック"/>
                <w:i/>
                <w:sz w:val="20"/>
                <w:szCs w:val="20"/>
              </w:rPr>
              <w:t>(７)　指定定期巡回・随時対応型訪問介護看護事業所と同一の敷地内若しくは隣接する敷地内の建物若しくは指定定期巡回・随時対応型訪問介護看護事業所と同一の建物（同一敷地内建物等）に居住する利用者に対する取扱い</w:t>
            </w:r>
          </w:p>
          <w:p w14:paraId="05A58A74" w14:textId="77777777" w:rsidR="00BB40CF" w:rsidRPr="00BB40CF" w:rsidRDefault="00BB40CF" w:rsidP="00BB40CF">
            <w:pPr>
              <w:ind w:leftChars="100" w:left="210" w:firstLineChars="100" w:firstLine="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①　同一敷地内建物等の定義</w:t>
            </w:r>
          </w:p>
          <w:p w14:paraId="5BD39ED4" w14:textId="77777777" w:rsidR="00BB40CF" w:rsidRDefault="00BB40CF" w:rsidP="00BB40CF">
            <w:pPr>
              <w:ind w:leftChars="400" w:left="840" w:firstLineChars="100" w:firstLine="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注８における「同一敷地内建物等」とは、当該指定定期巡回・随時対応型訪問介護看護事業所と構造上又は外形上、一体的な建築物及び同一敷地内並びに隣接する敷地（当該指定定期巡回・随時対応型訪問介護看護事業所と建築物が道路等を挟んで設置している場合を含む。）にある建築物のうち効率的なサービス提供が可能なものを指すものである。具体的には、一体的な建築物として、当該建物の一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あること。</w:t>
            </w:r>
          </w:p>
          <w:p w14:paraId="5E295B44" w14:textId="60810B5F" w:rsidR="00BB40CF" w:rsidRPr="00BB40CF" w:rsidRDefault="00BB40CF" w:rsidP="00BB40CF">
            <w:pPr>
              <w:ind w:leftChars="200" w:left="62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lastRenderedPageBreak/>
              <w:t>②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14:paraId="739F388F" w14:textId="77777777" w:rsidR="00BB40CF" w:rsidRPr="00BB40CF" w:rsidRDefault="00BB40CF" w:rsidP="00BB40CF">
            <w:pPr>
              <w:ind w:leftChars="100" w:left="210" w:firstLineChars="200" w:firstLine="4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（同一敷地内建物等に該当しないものの例）</w:t>
            </w:r>
          </w:p>
          <w:p w14:paraId="2F2F78BF" w14:textId="345B38F9" w:rsidR="00BB40CF" w:rsidRPr="00BB40CF" w:rsidRDefault="00BB40CF" w:rsidP="00BB40CF">
            <w:pPr>
              <w:ind w:firstLineChars="200" w:firstLine="4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・同一敷地であっても、広大な敷地に複数の建物が点在する場合</w:t>
            </w:r>
          </w:p>
          <w:p w14:paraId="3F7B60F1" w14:textId="2AA56946" w:rsidR="00BB40CF" w:rsidRPr="00BB40CF" w:rsidRDefault="00BB40CF" w:rsidP="00BB40CF">
            <w:pPr>
              <w:ind w:leftChars="200" w:left="62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・隣接する敷地であっても、道路や河川などに敷地が隔てられており、横断するために迂回しなければならない場合</w:t>
            </w:r>
          </w:p>
          <w:p w14:paraId="3BD10CBD" w14:textId="77777777" w:rsidR="00BB40CF" w:rsidRDefault="00BB40CF" w:rsidP="00BB40CF">
            <w:pPr>
              <w:ind w:leftChars="200" w:left="62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③</w:t>
            </w:r>
            <w:r>
              <w:rPr>
                <w:rFonts w:ascii="ＭＳ ゴシック" w:eastAsia="ＭＳ ゴシック" w:hAnsi="ＭＳ ゴシック" w:hint="eastAsia"/>
                <w:i/>
                <w:sz w:val="20"/>
                <w:szCs w:val="20"/>
              </w:rPr>
              <w:t xml:space="preserve">　</w:t>
            </w:r>
            <w:r w:rsidRPr="00BB40CF">
              <w:rPr>
                <w:rFonts w:ascii="ＭＳ ゴシック" w:eastAsia="ＭＳ ゴシック" w:hAnsi="ＭＳ ゴシック" w:hint="eastAsia"/>
                <w:i/>
                <w:sz w:val="20"/>
                <w:szCs w:val="20"/>
              </w:rPr>
              <w:t>同一の建物については、当該建築物の管理、運営法人が当該定期巡回・随時対応型訪問介護看護事業所の指定定期巡回・随時対応型訪問介護看護事業者と異なる場合であっても該当するものであること。</w:t>
            </w:r>
          </w:p>
          <w:p w14:paraId="1674E485" w14:textId="77777777" w:rsidR="00BB40CF" w:rsidRDefault="00BB40CF" w:rsidP="00BB40CF">
            <w:pPr>
              <w:ind w:leftChars="200" w:left="62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④　同一敷地内建物等に</w:t>
            </w:r>
            <w:r w:rsidRPr="00BB40CF">
              <w:rPr>
                <w:rFonts w:ascii="ＭＳ ゴシック" w:eastAsia="ＭＳ ゴシック" w:hAnsi="ＭＳ ゴシック"/>
                <w:i/>
                <w:sz w:val="20"/>
                <w:szCs w:val="20"/>
              </w:rPr>
              <w:t>50人以上居住する建物の定義</w:t>
            </w:r>
          </w:p>
          <w:p w14:paraId="30D4325F" w14:textId="77777777" w:rsidR="00BB40CF" w:rsidRDefault="00BB40CF" w:rsidP="00BB40CF">
            <w:pPr>
              <w:ind w:leftChars="300" w:left="83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イ　同一敷地内建物等のうち、当該同一敷地内建物等における当該定期巡回・随時対応型訪問介護看護事業所の利用者が</w:t>
            </w:r>
            <w:r w:rsidRPr="00BB40CF">
              <w:rPr>
                <w:rFonts w:ascii="ＭＳ ゴシック" w:eastAsia="ＭＳ ゴシック" w:hAnsi="ＭＳ ゴシック"/>
                <w:i/>
                <w:sz w:val="20"/>
                <w:szCs w:val="20"/>
              </w:rPr>
              <w:t>50人以上居住する建物の利用者全員に適用されるものである。</w:t>
            </w:r>
          </w:p>
          <w:p w14:paraId="5B329F90" w14:textId="6E82F3E9" w:rsidR="00BB40CF" w:rsidRPr="00BB40CF" w:rsidRDefault="00BB40CF" w:rsidP="00BB40CF">
            <w:pPr>
              <w:ind w:leftChars="300" w:left="830" w:hangingChars="100" w:hanging="200"/>
              <w:rPr>
                <w:rFonts w:ascii="ＭＳ ゴシック" w:eastAsia="ＭＳ ゴシック" w:hAnsi="ＭＳ ゴシック"/>
                <w:i/>
                <w:sz w:val="20"/>
                <w:szCs w:val="20"/>
              </w:rPr>
            </w:pPr>
            <w:r w:rsidRPr="00BB40CF">
              <w:rPr>
                <w:rFonts w:ascii="ＭＳ ゴシック" w:eastAsia="ＭＳ ゴシック" w:hAnsi="ＭＳ ゴシック" w:hint="eastAsia"/>
                <w:i/>
                <w:sz w:val="20"/>
                <w:szCs w:val="20"/>
              </w:rPr>
              <w:t>ロ　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14:paraId="543F330C" w14:textId="2FB3E3B3" w:rsidR="00BB40CF" w:rsidRPr="00BB40CF" w:rsidRDefault="00BB40CF" w:rsidP="00BB40CF">
            <w:pPr>
              <w:ind w:leftChars="200" w:left="620" w:hangingChars="100" w:hanging="200"/>
              <w:rPr>
                <w:rFonts w:ascii="ＭＳ ゴシック" w:eastAsia="ＭＳ ゴシック" w:hAnsi="ＭＳ ゴシック"/>
                <w:sz w:val="20"/>
                <w:szCs w:val="20"/>
              </w:rPr>
            </w:pPr>
            <w:r w:rsidRPr="00BB40CF">
              <w:rPr>
                <w:rFonts w:ascii="ＭＳ ゴシック" w:eastAsia="ＭＳ ゴシック" w:hAnsi="ＭＳ ゴシック" w:hint="eastAsia"/>
                <w:i/>
                <w:sz w:val="20"/>
                <w:szCs w:val="20"/>
              </w:rPr>
              <w:t>⑤　定期巡回・随時対応型訪問介護看護費（Ⅲ）における基本夜間訪問サービス費については、本減算の適用を受けないこと。</w:t>
            </w:r>
          </w:p>
        </w:tc>
        <w:tc>
          <w:tcPr>
            <w:tcW w:w="364" w:type="pct"/>
          </w:tcPr>
          <w:p w14:paraId="72AEFC93" w14:textId="77777777" w:rsidR="0030659C"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560C0C8" w14:textId="77777777" w:rsidR="0030659C"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963C69" w14:textId="3E1C7928" w:rsidR="0030659C" w:rsidRDefault="0030659C" w:rsidP="0030659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99854F1" w14:textId="77777777" w:rsidR="0030659C" w:rsidRPr="00E2163B" w:rsidRDefault="0030659C" w:rsidP="003944B4">
            <w:pPr>
              <w:rPr>
                <w:rFonts w:ascii="ＭＳ ゴシック" w:eastAsia="ＭＳ ゴシック" w:hAnsi="ＭＳ ゴシック"/>
                <w:sz w:val="20"/>
                <w:szCs w:val="20"/>
              </w:rPr>
            </w:pPr>
          </w:p>
        </w:tc>
      </w:tr>
      <w:tr w:rsidR="00C1123D" w:rsidRPr="00E2163B" w14:paraId="211C6D24" w14:textId="77777777" w:rsidTr="003D2BE1">
        <w:tc>
          <w:tcPr>
            <w:tcW w:w="653" w:type="pct"/>
          </w:tcPr>
          <w:p w14:paraId="0722E68F" w14:textId="4186DC38" w:rsidR="00C1123D" w:rsidRPr="00777450" w:rsidRDefault="00C1123D" w:rsidP="003944B4">
            <w:pPr>
              <w:rPr>
                <w:rFonts w:ascii="ＭＳ ゴシック" w:eastAsia="ＭＳ ゴシック" w:hAnsi="ＭＳ ゴシック"/>
                <w:sz w:val="20"/>
                <w:szCs w:val="20"/>
              </w:rPr>
            </w:pPr>
            <w:r w:rsidRPr="00C1123D">
              <w:rPr>
                <w:rFonts w:ascii="ＭＳ ゴシック" w:eastAsia="ＭＳ ゴシック" w:hAnsi="ＭＳ ゴシック" w:hint="eastAsia"/>
                <w:sz w:val="20"/>
                <w:szCs w:val="20"/>
              </w:rPr>
              <w:t>特別地域定期巡回・随時対応型訪問介護看護加算</w:t>
            </w:r>
          </w:p>
        </w:tc>
        <w:tc>
          <w:tcPr>
            <w:tcW w:w="3276" w:type="pct"/>
          </w:tcPr>
          <w:p w14:paraId="2BBE6758" w14:textId="2348A1C0" w:rsidR="00C1123D" w:rsidRDefault="00C1123D"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1123D">
              <w:rPr>
                <w:rFonts w:ascii="ＭＳ ゴシック" w:eastAsia="ＭＳ ゴシック" w:hAnsi="ＭＳ ゴシック" w:hint="eastAsia"/>
                <w:sz w:val="20"/>
                <w:szCs w:val="20"/>
              </w:rPr>
              <w:t>９　別に厚生労働大臣が定める地域に所在し、かつ、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町村長（特別区の区長を含む。以下同じ。）に対し、厚生労働省老健局長（以下「老健局長」という。）が定める様式による届出を行った指定定期巡回・随時対応型</w:t>
            </w:r>
            <w:r w:rsidRPr="00C1123D">
              <w:rPr>
                <w:rFonts w:ascii="ＭＳ ゴシック" w:eastAsia="ＭＳ ゴシック" w:hAnsi="ＭＳ ゴシック" w:hint="eastAsia"/>
                <w:sz w:val="20"/>
                <w:szCs w:val="20"/>
              </w:rPr>
              <w:lastRenderedPageBreak/>
              <w:t>訪問介護看護事業所（その一部として使用される事務所が当該地域に所在しない場合は、当該事務所を除く。）又はその一部として使用される事務所の定期巡回・随時対応型訪問介護看護従業者が指定定期巡回・随時対応型訪問介護看護を行った場合は、特別地域定期巡回・随時対応型訪問介護看護加算として、イ又はロについては１月につき、ハについては定期巡回サービス又は随時訪問サービスを行った際に１回につき、所定単位数の１００分の１５に相当する単位数を所定単位数に加算</w:t>
            </w:r>
            <w:r>
              <w:rPr>
                <w:rFonts w:ascii="ＭＳ ゴシック" w:eastAsia="ＭＳ ゴシック" w:hAnsi="ＭＳ ゴシック" w:hint="eastAsia"/>
                <w:sz w:val="20"/>
                <w:szCs w:val="20"/>
              </w:rPr>
              <w:t>しているか</w:t>
            </w:r>
            <w:r w:rsidRPr="00C1123D">
              <w:rPr>
                <w:rFonts w:ascii="ＭＳ ゴシック" w:eastAsia="ＭＳ ゴシック" w:hAnsi="ＭＳ ゴシック" w:hint="eastAsia"/>
                <w:sz w:val="20"/>
                <w:szCs w:val="20"/>
              </w:rPr>
              <w:t>。</w:t>
            </w:r>
          </w:p>
          <w:p w14:paraId="115EFEF5" w14:textId="77777777" w:rsidR="00C1123D" w:rsidRDefault="00C1123D" w:rsidP="003944B4">
            <w:pPr>
              <w:ind w:left="200" w:hangingChars="100" w:hanging="200"/>
              <w:rPr>
                <w:rFonts w:ascii="ＭＳ ゴシック" w:eastAsia="ＭＳ ゴシック" w:hAnsi="ＭＳ ゴシック"/>
                <w:sz w:val="20"/>
                <w:szCs w:val="20"/>
              </w:rPr>
            </w:pPr>
          </w:p>
          <w:p w14:paraId="5804AD82" w14:textId="77777777" w:rsidR="00C1123D" w:rsidRPr="00C1123D" w:rsidRDefault="00C1123D" w:rsidP="003944B4">
            <w:pPr>
              <w:ind w:left="200" w:hangingChars="100" w:hanging="200"/>
              <w:rPr>
                <w:rFonts w:ascii="ＭＳ ゴシック" w:eastAsia="ＭＳ ゴシック" w:hAnsi="ＭＳ ゴシック"/>
                <w:i/>
                <w:sz w:val="20"/>
                <w:szCs w:val="20"/>
              </w:rPr>
            </w:pPr>
            <w:r w:rsidRPr="00C1123D">
              <w:rPr>
                <w:rFonts w:ascii="ＭＳ ゴシック" w:eastAsia="ＭＳ ゴシック" w:hAnsi="ＭＳ ゴシック" w:hint="eastAsia"/>
                <w:i/>
                <w:sz w:val="20"/>
                <w:szCs w:val="20"/>
              </w:rPr>
              <w:t>【解釈通知】</w:t>
            </w:r>
          </w:p>
          <w:p w14:paraId="313FBACD" w14:textId="5A86E375" w:rsidR="00C1123D" w:rsidRPr="00C1123D" w:rsidRDefault="00C1123D" w:rsidP="00265BB5">
            <w:pPr>
              <w:ind w:leftChars="100" w:left="210"/>
              <w:rPr>
                <w:rFonts w:ascii="ＭＳ ゴシック" w:eastAsia="ＭＳ ゴシック" w:hAnsi="ＭＳ ゴシック"/>
                <w:i/>
                <w:sz w:val="20"/>
                <w:szCs w:val="20"/>
              </w:rPr>
            </w:pPr>
            <w:r w:rsidRPr="00C1123D">
              <w:rPr>
                <w:rFonts w:ascii="ＭＳ ゴシック" w:eastAsia="ＭＳ ゴシック" w:hAnsi="ＭＳ ゴシック"/>
                <w:i/>
                <w:sz w:val="20"/>
                <w:szCs w:val="20"/>
              </w:rPr>
              <w:t>(８)特別地域定期巡回・随時対応型訪問介護看護加算について</w:t>
            </w:r>
          </w:p>
          <w:p w14:paraId="51F81398" w14:textId="77777777" w:rsidR="00C1123D" w:rsidRDefault="00C1123D" w:rsidP="00C1123D">
            <w:pPr>
              <w:ind w:leftChars="100" w:left="210" w:firstLineChars="100" w:firstLine="200"/>
              <w:rPr>
                <w:rFonts w:ascii="ＭＳ ゴシック" w:eastAsia="ＭＳ ゴシック" w:hAnsi="ＭＳ ゴシック"/>
                <w:i/>
                <w:sz w:val="20"/>
                <w:szCs w:val="20"/>
              </w:rPr>
            </w:pPr>
            <w:r w:rsidRPr="00C1123D">
              <w:rPr>
                <w:rFonts w:ascii="ＭＳ ゴシック" w:eastAsia="ＭＳ ゴシック" w:hAnsi="ＭＳ ゴシック" w:hint="eastAsia"/>
                <w:i/>
                <w:sz w:val="20"/>
                <w:szCs w:val="20"/>
              </w:rPr>
              <w:t>注９の「その一部として使用される事務所」とは、待機や道具の保管、着替え等を行う出張所等（以下「サテライト事業所」という。）とし、例えば、本体の事業所が離島等以外に所在し、サテライト事業所が離島等に所在する場合、本体事業所を業務の本拠とする定期巡回・随時対応型訪問介護看護従業者による定期巡回・随時対応型訪問介護看護は加算の対象とならず、サテライト事業所を業務の本拠とする定期巡回・随時対応型訪問介護看護従業者による定期巡回・随時対応型訪問介護看護は加算の対象となるものであること。</w:t>
            </w:r>
          </w:p>
          <w:p w14:paraId="60F3BFD5" w14:textId="0FE7FD96" w:rsidR="00C1123D" w:rsidRPr="00C1123D" w:rsidRDefault="00C1123D" w:rsidP="00C1123D">
            <w:pPr>
              <w:ind w:leftChars="100" w:left="210" w:firstLineChars="100" w:firstLine="200"/>
              <w:rPr>
                <w:rFonts w:ascii="ＭＳ ゴシック" w:eastAsia="ＭＳ ゴシック" w:hAnsi="ＭＳ ゴシック"/>
                <w:i/>
                <w:sz w:val="20"/>
                <w:szCs w:val="20"/>
              </w:rPr>
            </w:pPr>
            <w:r w:rsidRPr="00C1123D">
              <w:rPr>
                <w:rFonts w:ascii="ＭＳ ゴシック" w:eastAsia="ＭＳ ゴシック" w:hAnsi="ＭＳ ゴシック" w:hint="eastAsia"/>
                <w:i/>
                <w:sz w:val="20"/>
                <w:szCs w:val="20"/>
              </w:rPr>
              <w:t>サテライト事業所のみが離島等に所在する場合には、当該サテライト事業所を本拠とする定期巡回・随時対応型訪問介護看護従業者を明確にするとともに、当該サテライト事業所からの提供した具体的なサービスの内容等の記録を行い、管理すること。</w:t>
            </w:r>
          </w:p>
        </w:tc>
        <w:tc>
          <w:tcPr>
            <w:tcW w:w="364" w:type="pct"/>
          </w:tcPr>
          <w:p w14:paraId="02133DF4" w14:textId="77777777" w:rsidR="00C1123D" w:rsidRDefault="00C1123D" w:rsidP="003944B4">
            <w:pPr>
              <w:jc w:val="center"/>
              <w:rPr>
                <w:rFonts w:ascii="ＭＳ ゴシック" w:eastAsia="ＭＳ ゴシック" w:hAnsi="ＭＳ ゴシック"/>
                <w:sz w:val="20"/>
                <w:szCs w:val="20"/>
              </w:rPr>
            </w:pPr>
          </w:p>
        </w:tc>
        <w:tc>
          <w:tcPr>
            <w:tcW w:w="707" w:type="pct"/>
          </w:tcPr>
          <w:p w14:paraId="373C5883" w14:textId="77777777" w:rsidR="00C1123D" w:rsidRPr="00E2163B" w:rsidRDefault="00C1123D" w:rsidP="003944B4">
            <w:pPr>
              <w:rPr>
                <w:rFonts w:ascii="ＭＳ ゴシック" w:eastAsia="ＭＳ ゴシック" w:hAnsi="ＭＳ ゴシック"/>
                <w:sz w:val="20"/>
                <w:szCs w:val="20"/>
              </w:rPr>
            </w:pPr>
          </w:p>
        </w:tc>
      </w:tr>
      <w:tr w:rsidR="00C1123D" w:rsidRPr="00E2163B" w14:paraId="2984DEDB" w14:textId="77777777" w:rsidTr="003D2BE1">
        <w:tc>
          <w:tcPr>
            <w:tcW w:w="653" w:type="pct"/>
          </w:tcPr>
          <w:p w14:paraId="65FCFA93" w14:textId="3EC0781C" w:rsidR="00C1123D" w:rsidRPr="00777450" w:rsidRDefault="00C1123D" w:rsidP="003944B4">
            <w:pPr>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中山間地域等における小規模事業所加算</w:t>
            </w:r>
          </w:p>
        </w:tc>
        <w:tc>
          <w:tcPr>
            <w:tcW w:w="3276" w:type="pct"/>
          </w:tcPr>
          <w:p w14:paraId="3525B45E" w14:textId="34720F54" w:rsidR="00670F69" w:rsidRPr="00670F69" w:rsidRDefault="00670F69" w:rsidP="00670F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0F69">
              <w:rPr>
                <w:rFonts w:ascii="ＭＳ ゴシック" w:eastAsia="ＭＳ ゴシック" w:hAnsi="ＭＳ ゴシック" w:hint="eastAsia"/>
                <w:sz w:val="20"/>
                <w:szCs w:val="20"/>
              </w:rPr>
              <w:t>１０　別に厚生労働大臣が定める地域に所在し、かつ、別に厚生労働大臣が定める施設基準に適合するものとして、電子情報処理組織を使用する方法により、市町村長に対し、老健局長が定める様式による届出を行った指定定期巡回・随時対応型訪問介護看護事業所（その一部として使用される事務所が当該地域に所在しない場合は、当該事務所を除く。）又はその一部として使用される事務所の定期巡回・随時対応型訪問介護看護従業者が指定定期巡回・随時対応型訪問介護看護を行った場合は、イ又はロについては１月につき、ハについては定期巡回サービス又は随時訪問サービスを行った際に１回につき、所定単位数の１００分の１０に相当する単位数を所定単位数に加算</w:t>
            </w:r>
            <w:r>
              <w:rPr>
                <w:rFonts w:ascii="ＭＳ ゴシック" w:eastAsia="ＭＳ ゴシック" w:hAnsi="ＭＳ ゴシック" w:hint="eastAsia"/>
                <w:sz w:val="20"/>
                <w:szCs w:val="20"/>
              </w:rPr>
              <w:t>しているか</w:t>
            </w:r>
            <w:r w:rsidRPr="00670F69">
              <w:rPr>
                <w:rFonts w:ascii="ＭＳ ゴシック" w:eastAsia="ＭＳ ゴシック" w:hAnsi="ＭＳ ゴシック" w:hint="eastAsia"/>
                <w:sz w:val="20"/>
                <w:szCs w:val="20"/>
              </w:rPr>
              <w:t>。</w:t>
            </w:r>
          </w:p>
        </w:tc>
        <w:tc>
          <w:tcPr>
            <w:tcW w:w="364" w:type="pct"/>
          </w:tcPr>
          <w:p w14:paraId="34EF4746" w14:textId="7777777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A8E0E30" w14:textId="7777777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2854142" w14:textId="16C3256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D2542EA" w14:textId="77777777" w:rsidR="00C1123D" w:rsidRPr="00E2163B" w:rsidRDefault="00C1123D" w:rsidP="003944B4">
            <w:pPr>
              <w:rPr>
                <w:rFonts w:ascii="ＭＳ ゴシック" w:eastAsia="ＭＳ ゴシック" w:hAnsi="ＭＳ ゴシック"/>
                <w:sz w:val="20"/>
                <w:szCs w:val="20"/>
              </w:rPr>
            </w:pPr>
          </w:p>
        </w:tc>
      </w:tr>
      <w:tr w:rsidR="00C1123D" w:rsidRPr="00E2163B" w14:paraId="5CDE8BD0" w14:textId="77777777" w:rsidTr="003D2BE1">
        <w:tc>
          <w:tcPr>
            <w:tcW w:w="653" w:type="pct"/>
          </w:tcPr>
          <w:p w14:paraId="69664BDA" w14:textId="2F6D8CF2" w:rsidR="00C1123D" w:rsidRPr="00777450" w:rsidRDefault="00670F69" w:rsidP="003944B4">
            <w:pPr>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中山間地域等に居住する者へのサ</w:t>
            </w:r>
            <w:r w:rsidRPr="00670F69">
              <w:rPr>
                <w:rFonts w:ascii="ＭＳ ゴシック" w:eastAsia="ＭＳ ゴシック" w:hAnsi="ＭＳ ゴシック" w:hint="eastAsia"/>
                <w:sz w:val="20"/>
                <w:szCs w:val="20"/>
              </w:rPr>
              <w:lastRenderedPageBreak/>
              <w:t>ービス提供加算</w:t>
            </w:r>
          </w:p>
        </w:tc>
        <w:tc>
          <w:tcPr>
            <w:tcW w:w="3276" w:type="pct"/>
          </w:tcPr>
          <w:p w14:paraId="1478D14D" w14:textId="16C2D56C" w:rsidR="00C1123D" w:rsidRDefault="00670F69"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670F69">
              <w:rPr>
                <w:rFonts w:ascii="ＭＳ ゴシック" w:eastAsia="ＭＳ ゴシック" w:hAnsi="ＭＳ ゴシック" w:hint="eastAsia"/>
                <w:sz w:val="20"/>
                <w:szCs w:val="20"/>
              </w:rPr>
              <w:t>１１　指定定期巡回・随時対応型訪問介護看護事業所の定期巡回・随時対応型訪問介護看護従業者が、別に厚生労働大臣が定める地域に居住している利用者に対して、通常の事業の実施地域（指定地域</w:t>
            </w:r>
            <w:r w:rsidRPr="00670F69">
              <w:rPr>
                <w:rFonts w:ascii="ＭＳ ゴシック" w:eastAsia="ＭＳ ゴシック" w:hAnsi="ＭＳ ゴシック" w:hint="eastAsia"/>
                <w:sz w:val="20"/>
                <w:szCs w:val="20"/>
              </w:rPr>
              <w:lastRenderedPageBreak/>
              <w:t>密着型サービス基準第３条の１９第３項に規定する通常の事業の実施地域をいう。）を越えて、指定定期巡回・随時対応型訪問介護看護を行った場合は、イ又はロについては１月につき、ハについては定期巡回サービス又は随時訪問サービスを行った際に１回につき、所定単位数の１００分の５に相当する単位数を所定単位数に加算する。</w:t>
            </w:r>
          </w:p>
        </w:tc>
        <w:tc>
          <w:tcPr>
            <w:tcW w:w="364" w:type="pct"/>
          </w:tcPr>
          <w:p w14:paraId="577E8B5A" w14:textId="7777777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CB4D89C" w14:textId="7777777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A02280C" w14:textId="30E69524"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FC75397" w14:textId="77777777" w:rsidR="00C1123D" w:rsidRPr="00E2163B" w:rsidRDefault="00C1123D" w:rsidP="003944B4">
            <w:pPr>
              <w:rPr>
                <w:rFonts w:ascii="ＭＳ ゴシック" w:eastAsia="ＭＳ ゴシック" w:hAnsi="ＭＳ ゴシック"/>
                <w:sz w:val="20"/>
                <w:szCs w:val="20"/>
              </w:rPr>
            </w:pPr>
          </w:p>
        </w:tc>
      </w:tr>
      <w:tr w:rsidR="00C1123D" w:rsidRPr="00E2163B" w14:paraId="6E85A5FE" w14:textId="77777777" w:rsidTr="003D2BE1">
        <w:tc>
          <w:tcPr>
            <w:tcW w:w="653" w:type="pct"/>
          </w:tcPr>
          <w:p w14:paraId="0F46CE3D" w14:textId="1672F8A4" w:rsidR="00C1123D" w:rsidRPr="00777450" w:rsidRDefault="00670F69" w:rsidP="003944B4">
            <w:pPr>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緊急時訪問看護加算</w:t>
            </w:r>
          </w:p>
        </w:tc>
        <w:tc>
          <w:tcPr>
            <w:tcW w:w="3276" w:type="pct"/>
          </w:tcPr>
          <w:p w14:paraId="289F18A6" w14:textId="4B8243C9" w:rsidR="00670F69" w:rsidRDefault="00670F69" w:rsidP="00670F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0F69">
              <w:rPr>
                <w:rFonts w:ascii="ＭＳ ゴシック" w:eastAsia="ＭＳ ゴシック" w:hAnsi="ＭＳ ゴシック" w:hint="eastAsia"/>
                <w:sz w:val="20"/>
                <w:szCs w:val="20"/>
              </w:rPr>
              <w:t>１２　イ（２）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当該基準に掲げる区分に従い、１月につき次に掲げる単位数を所定単位数に加算</w:t>
            </w:r>
            <w:r>
              <w:rPr>
                <w:rFonts w:ascii="ＭＳ ゴシック" w:eastAsia="ＭＳ ゴシック" w:hAnsi="ＭＳ ゴシック" w:hint="eastAsia"/>
                <w:sz w:val="20"/>
                <w:szCs w:val="20"/>
              </w:rPr>
              <w:t>しているか</w:t>
            </w:r>
            <w:r w:rsidRPr="00670F69">
              <w:rPr>
                <w:rFonts w:ascii="ＭＳ ゴシック" w:eastAsia="ＭＳ ゴシック" w:hAnsi="ＭＳ ゴシック" w:hint="eastAsia"/>
                <w:sz w:val="20"/>
                <w:szCs w:val="20"/>
              </w:rPr>
              <w:t>。</w:t>
            </w:r>
          </w:p>
          <w:p w14:paraId="17D2740D" w14:textId="01760B60" w:rsidR="00670F69" w:rsidRPr="00670F69" w:rsidRDefault="00670F69" w:rsidP="00670F69">
            <w:pPr>
              <w:ind w:leftChars="100" w:left="210" w:firstLineChars="100" w:firstLine="20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670F69">
              <w:rPr>
                <w:rFonts w:ascii="ＭＳ ゴシック" w:eastAsia="ＭＳ ゴシック" w:hAnsi="ＭＳ ゴシック" w:hint="eastAsia"/>
                <w:sz w:val="20"/>
                <w:szCs w:val="20"/>
              </w:rPr>
              <w:t>。</w:t>
            </w:r>
          </w:p>
          <w:p w14:paraId="3AFD42EF" w14:textId="77777777" w:rsidR="00670F69" w:rsidRPr="00670F69" w:rsidRDefault="00670F69" w:rsidP="00670F69">
            <w:pPr>
              <w:ind w:leftChars="100" w:left="21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（１）　緊急時訪問看護加算（Ⅰ）　３２５単位</w:t>
            </w:r>
          </w:p>
          <w:p w14:paraId="51C0013A" w14:textId="77777777" w:rsidR="00C1123D" w:rsidRDefault="00670F69" w:rsidP="00670F69">
            <w:pPr>
              <w:ind w:leftChars="100" w:left="21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（２）　緊急時訪問看護加算（Ⅱ）　３１５単位</w:t>
            </w:r>
          </w:p>
          <w:p w14:paraId="56EDC56F" w14:textId="77777777" w:rsidR="00670F69" w:rsidRDefault="00670F69" w:rsidP="00670F69">
            <w:pPr>
              <w:rPr>
                <w:rFonts w:ascii="ＭＳ ゴシック" w:eastAsia="ＭＳ ゴシック" w:hAnsi="ＭＳ ゴシック"/>
                <w:sz w:val="20"/>
                <w:szCs w:val="20"/>
              </w:rPr>
            </w:pPr>
          </w:p>
          <w:p w14:paraId="0B86DE6A" w14:textId="77777777" w:rsidR="00670F69" w:rsidRPr="00670F69" w:rsidRDefault="00670F69" w:rsidP="00670F69">
            <w:pPr>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【関連通知】</w:t>
            </w:r>
          </w:p>
          <w:p w14:paraId="112EB99C" w14:textId="77777777" w:rsidR="00670F69" w:rsidRPr="00670F69" w:rsidRDefault="00670F69" w:rsidP="00670F69">
            <w:pPr>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 xml:space="preserve">　定期巡回・随時対応型訪問介護看護費における緊急時訪問看護加算の基準</w:t>
            </w:r>
          </w:p>
          <w:p w14:paraId="582D28A9" w14:textId="77777777" w:rsidR="00670F69" w:rsidRPr="00670F69" w:rsidRDefault="00670F69" w:rsidP="00670F69">
            <w:pPr>
              <w:ind w:firstLineChars="100" w:firstLine="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イ　緊急時訪問看護加算（Ⅰ）　次に掲げる基準のいずれにも適合</w:t>
            </w:r>
          </w:p>
          <w:p w14:paraId="4950457E" w14:textId="77777777" w:rsidR="00670F69" w:rsidRPr="00670F69" w:rsidRDefault="00670F69" w:rsidP="00670F69">
            <w:pPr>
              <w:ind w:firstLineChars="200" w:firstLine="4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すること。</w:t>
            </w:r>
          </w:p>
          <w:p w14:paraId="7C52B2F3" w14:textId="0BA8129C"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（１）利用者又はその家族等から電話等により看護に関する</w:t>
            </w:r>
          </w:p>
          <w:p w14:paraId="38E344D3" w14:textId="77777777" w:rsidR="00670F69" w:rsidRPr="00670F69" w:rsidRDefault="00670F69" w:rsidP="00670F69">
            <w:pPr>
              <w:ind w:firstLineChars="500" w:firstLine="10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意見を求められた場合に常時対応できる体制にあること。</w:t>
            </w:r>
          </w:p>
          <w:p w14:paraId="53782E0D" w14:textId="77777777"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（２）緊急時訪問における看護業務の負担の軽減に資する十分</w:t>
            </w:r>
          </w:p>
          <w:p w14:paraId="551539B0" w14:textId="5E97DD80" w:rsidR="00670F69" w:rsidRPr="00670F69" w:rsidRDefault="00670F69" w:rsidP="00670F69">
            <w:pPr>
              <w:ind w:firstLineChars="500" w:firstLine="10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な業務管理等の体制の整備が行われていること。</w:t>
            </w:r>
          </w:p>
          <w:p w14:paraId="2A62B8CD" w14:textId="2A52EACF" w:rsidR="00670F69" w:rsidRPr="00670F69" w:rsidRDefault="00670F69" w:rsidP="00670F69">
            <w:pPr>
              <w:rPr>
                <w:rFonts w:ascii="ＭＳ ゴシック" w:eastAsia="ＭＳ ゴシック" w:hAnsi="ＭＳ ゴシック"/>
                <w:sz w:val="20"/>
                <w:szCs w:val="20"/>
              </w:rPr>
            </w:pPr>
            <w:r w:rsidRPr="00670F69">
              <w:rPr>
                <w:rFonts w:ascii="ＭＳ ゴシック" w:eastAsia="ＭＳ ゴシック" w:hAnsi="ＭＳ ゴシック" w:hint="eastAsia"/>
                <w:i/>
                <w:sz w:val="20"/>
                <w:szCs w:val="20"/>
              </w:rPr>
              <w:t>ロ　緊急時訪問看護加算（Ⅱ）　イ（１）に該当するものであること。</w:t>
            </w:r>
          </w:p>
        </w:tc>
        <w:tc>
          <w:tcPr>
            <w:tcW w:w="364" w:type="pct"/>
          </w:tcPr>
          <w:p w14:paraId="08D3E210" w14:textId="77777777" w:rsidR="00C1123D" w:rsidRDefault="00C1123D"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D3D5B8E" w14:textId="77777777" w:rsidR="00C1123D" w:rsidRDefault="00C1123D"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858649E" w14:textId="63A5BC8D"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218DA90" w14:textId="77777777" w:rsidR="00C1123D" w:rsidRPr="00E2163B" w:rsidRDefault="00C1123D" w:rsidP="003944B4">
            <w:pPr>
              <w:rPr>
                <w:rFonts w:ascii="ＭＳ ゴシック" w:eastAsia="ＭＳ ゴシック" w:hAnsi="ＭＳ ゴシック"/>
                <w:sz w:val="20"/>
                <w:szCs w:val="20"/>
              </w:rPr>
            </w:pPr>
          </w:p>
        </w:tc>
      </w:tr>
      <w:tr w:rsidR="00670F69" w:rsidRPr="00E2163B" w14:paraId="7EB77968" w14:textId="77777777" w:rsidTr="003D2BE1">
        <w:tc>
          <w:tcPr>
            <w:tcW w:w="653" w:type="pct"/>
          </w:tcPr>
          <w:p w14:paraId="7D313441" w14:textId="4FBBDBA2" w:rsidR="00670F69" w:rsidRPr="00777450" w:rsidRDefault="00670F69" w:rsidP="003944B4">
            <w:pPr>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特別管理加算</w:t>
            </w:r>
          </w:p>
        </w:tc>
        <w:tc>
          <w:tcPr>
            <w:tcW w:w="3276" w:type="pct"/>
          </w:tcPr>
          <w:p w14:paraId="7B61308F" w14:textId="1332452D" w:rsidR="00670F69" w:rsidRDefault="00670F69" w:rsidP="00670F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0F69">
              <w:rPr>
                <w:rFonts w:ascii="ＭＳ ゴシック" w:eastAsia="ＭＳ ゴシック" w:hAnsi="ＭＳ ゴシック" w:hint="eastAsia"/>
                <w:sz w:val="20"/>
                <w:szCs w:val="20"/>
              </w:rPr>
              <w:t>１３　イ（２）について、訪問看護サービスに関し特別な管理を必要とする利用者（別に厚生労働大臣が定める状態にあるものに限る。以下同じ。）に対して、電子情報処理組織を使用する方法により、市町村長に対し、老健局長が定める様式による届出を行った一体型指定定期巡回・随時対応型訪問介護看護事業所が、訪問看護サービスの実施に関する計画的な管理を行った場合は、厚生労働大臣</w:t>
            </w:r>
            <w:r w:rsidRPr="00670F69">
              <w:rPr>
                <w:rFonts w:ascii="ＭＳ ゴシック" w:eastAsia="ＭＳ ゴシック" w:hAnsi="ＭＳ ゴシック" w:hint="eastAsia"/>
                <w:sz w:val="20"/>
                <w:szCs w:val="20"/>
              </w:rPr>
              <w:lastRenderedPageBreak/>
              <w:t>が定める区分に応じて、特別管理加算として、１月につき次に掲げる所定単位数を加算</w:t>
            </w:r>
            <w:r>
              <w:rPr>
                <w:rFonts w:ascii="ＭＳ ゴシック" w:eastAsia="ＭＳ ゴシック" w:hAnsi="ＭＳ ゴシック" w:hint="eastAsia"/>
                <w:sz w:val="20"/>
                <w:szCs w:val="20"/>
              </w:rPr>
              <w:t>しているか</w:t>
            </w:r>
            <w:r w:rsidRPr="00670F69">
              <w:rPr>
                <w:rFonts w:ascii="ＭＳ ゴシック" w:eastAsia="ＭＳ ゴシック" w:hAnsi="ＭＳ ゴシック" w:hint="eastAsia"/>
                <w:sz w:val="20"/>
                <w:szCs w:val="20"/>
              </w:rPr>
              <w:t>。</w:t>
            </w:r>
          </w:p>
          <w:p w14:paraId="5465AD73" w14:textId="14E27C38" w:rsidR="00670F69" w:rsidRDefault="00670F69" w:rsidP="00670F69">
            <w:pPr>
              <w:ind w:leftChars="100" w:left="210" w:firstLineChars="100" w:firstLine="20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670F69">
              <w:rPr>
                <w:rFonts w:ascii="ＭＳ ゴシック" w:eastAsia="ＭＳ ゴシック" w:hAnsi="ＭＳ ゴシック" w:hint="eastAsia"/>
                <w:sz w:val="20"/>
                <w:szCs w:val="20"/>
              </w:rPr>
              <w:t>。</w:t>
            </w:r>
          </w:p>
          <w:p w14:paraId="52FD5DBC" w14:textId="77777777" w:rsidR="00670F69" w:rsidRDefault="00670F69" w:rsidP="00670F69">
            <w:pPr>
              <w:ind w:leftChars="100" w:left="21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（１）　特別管理加算（Ⅰ）　５００単位</w:t>
            </w:r>
          </w:p>
          <w:p w14:paraId="312671E7" w14:textId="77777777" w:rsidR="00670F69" w:rsidRDefault="00670F69" w:rsidP="00670F69">
            <w:pPr>
              <w:ind w:leftChars="100" w:left="210"/>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t>（２）　特別管理加算（Ⅱ）　２５０単位</w:t>
            </w:r>
          </w:p>
          <w:p w14:paraId="4F06F424" w14:textId="77777777" w:rsidR="00670F69" w:rsidRDefault="00670F69" w:rsidP="00670F69">
            <w:pPr>
              <w:ind w:leftChars="100" w:left="210"/>
              <w:rPr>
                <w:rFonts w:ascii="ＭＳ ゴシック" w:eastAsia="ＭＳ ゴシック" w:hAnsi="ＭＳ ゴシック"/>
                <w:sz w:val="20"/>
                <w:szCs w:val="20"/>
              </w:rPr>
            </w:pPr>
          </w:p>
          <w:p w14:paraId="5BB11D54" w14:textId="77777777" w:rsidR="00670F69" w:rsidRPr="00670F69" w:rsidRDefault="00670F69" w:rsidP="00670F69">
            <w:pPr>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【関連通知】</w:t>
            </w:r>
          </w:p>
          <w:p w14:paraId="4D77A65B" w14:textId="77777777" w:rsidR="00670F69" w:rsidRPr="00670F69" w:rsidRDefault="00670F69" w:rsidP="00670F69">
            <w:pPr>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 xml:space="preserve">　指定地域密着型サービス介護給付費単位数表の定期巡回・随時対応型訪問介護看護費の注１３の厚生労働大臣が定める状態</w:t>
            </w:r>
          </w:p>
          <w:p w14:paraId="6E00A2EE" w14:textId="77777777" w:rsidR="00670F69" w:rsidRPr="00670F69" w:rsidRDefault="00670F69" w:rsidP="00670F69">
            <w:pPr>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 xml:space="preserve">　次のいずれかに該当する状態</w:t>
            </w:r>
          </w:p>
          <w:p w14:paraId="66E77992" w14:textId="77777777" w:rsidR="00670F69" w:rsidRPr="00670F69" w:rsidRDefault="00670F69" w:rsidP="00670F69">
            <w:pPr>
              <w:ind w:firstLineChars="200" w:firstLine="4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イ　診療報酬の算定方法（平成二十年厚生労働省告示第五十九</w:t>
            </w:r>
          </w:p>
          <w:p w14:paraId="1AE77DF3" w14:textId="77777777"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号）別表第一医科診療報酬点数表（以下「医科診療報酬点数表」</w:t>
            </w:r>
          </w:p>
          <w:p w14:paraId="10F1C4EF" w14:textId="77777777"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という。）に掲げる在宅麻薬等注射指導管理、在宅腫瘍化学療法</w:t>
            </w:r>
          </w:p>
          <w:p w14:paraId="3889401E" w14:textId="77777777"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注射指導管理、在宅強心剤持続投与指導管理若しくは在宅気管</w:t>
            </w:r>
          </w:p>
          <w:p w14:paraId="7A334BB8" w14:textId="77777777"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切開患者指導管理を受けている状態又は気管カニューレ若し</w:t>
            </w:r>
          </w:p>
          <w:p w14:paraId="6C667B3D" w14:textId="046D8FD3" w:rsidR="00670F69" w:rsidRPr="00670F69" w:rsidRDefault="00670F69" w:rsidP="00670F69">
            <w:pPr>
              <w:ind w:firstLineChars="300" w:firstLine="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くは留置カテーテルを使用している状態</w:t>
            </w:r>
          </w:p>
          <w:p w14:paraId="587348FE" w14:textId="77777777" w:rsidR="00670F69" w:rsidRPr="00670F69" w:rsidRDefault="00670F69" w:rsidP="00670F69">
            <w:pPr>
              <w:ind w:left="600" w:hangingChars="300" w:hanging="6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 xml:space="preserve">　　ロ　医科診療報酬点数表に掲げる在宅自己腹膜灌（かん）流指導管理、在宅血液透析指導管理、在宅酸素療法指導管理、在宅中心静脈栄養法指導管理、在宅成分栄養経管栄養法指導管理、在宅自己導尿指導管理、在宅持続陽圧呼吸療法指導管理、在宅自己疼（とう）痛管理指導管理又は在宅肺高血圧症患者指導管理を受けている状態</w:t>
            </w:r>
          </w:p>
          <w:p w14:paraId="77A29B6B" w14:textId="77777777" w:rsidR="00670F69" w:rsidRPr="00670F69" w:rsidRDefault="00670F69" w:rsidP="00670F69">
            <w:pPr>
              <w:ind w:leftChars="200" w:left="620" w:hangingChars="100" w:hanging="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ハ　人工肛（こう）門又は人工膀（ぼう）胱（こう）を設置している状態</w:t>
            </w:r>
          </w:p>
          <w:p w14:paraId="2270F87D" w14:textId="77777777" w:rsidR="00670F69" w:rsidRPr="00670F69" w:rsidRDefault="00670F69" w:rsidP="00670F69">
            <w:pPr>
              <w:ind w:leftChars="200" w:left="620" w:hangingChars="100" w:hanging="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ニ　真皮を越える褥（じよく）瘡（そう）の状態</w:t>
            </w:r>
          </w:p>
          <w:p w14:paraId="1DBD95D7" w14:textId="77777777" w:rsidR="00670F69" w:rsidRDefault="00670F69" w:rsidP="00670F69">
            <w:pPr>
              <w:ind w:leftChars="200" w:left="620" w:hangingChars="100" w:hanging="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ホ　点滴注射を週三日以上行う必要があると認められる状態</w:t>
            </w:r>
          </w:p>
          <w:p w14:paraId="243F5EA0" w14:textId="77777777" w:rsidR="00670F69" w:rsidRDefault="00670F69" w:rsidP="00670F69">
            <w:pPr>
              <w:rPr>
                <w:rFonts w:ascii="ＭＳ ゴシック" w:eastAsia="ＭＳ ゴシック" w:hAnsi="ＭＳ ゴシック"/>
                <w:sz w:val="20"/>
                <w:szCs w:val="20"/>
              </w:rPr>
            </w:pPr>
          </w:p>
          <w:p w14:paraId="70EE17FE" w14:textId="77777777" w:rsidR="00670F69" w:rsidRPr="00670F69" w:rsidRDefault="00670F69" w:rsidP="00670F69">
            <w:pPr>
              <w:ind w:firstLineChars="100" w:firstLine="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指定地域密着型サービス介護給付費単位数表の定期巡回・随時対応型訪問介護看護費の注１３の厚生労働大臣が定める区分</w:t>
            </w:r>
          </w:p>
          <w:p w14:paraId="2AE3057C" w14:textId="77777777" w:rsidR="00670F69" w:rsidRPr="00670F69" w:rsidRDefault="00670F69" w:rsidP="00670F69">
            <w:pPr>
              <w:ind w:leftChars="100" w:left="410" w:hangingChars="100" w:hanging="200"/>
              <w:rPr>
                <w:rFonts w:ascii="ＭＳ ゴシック" w:eastAsia="ＭＳ ゴシック" w:hAnsi="ＭＳ ゴシック"/>
                <w:i/>
                <w:sz w:val="20"/>
                <w:szCs w:val="20"/>
              </w:rPr>
            </w:pPr>
            <w:r w:rsidRPr="00670F69">
              <w:rPr>
                <w:rFonts w:ascii="ＭＳ ゴシック" w:eastAsia="ＭＳ ゴシック" w:hAnsi="ＭＳ ゴシック" w:hint="eastAsia"/>
                <w:i/>
                <w:sz w:val="20"/>
                <w:szCs w:val="20"/>
              </w:rPr>
              <w:t>イ　特別管理加算（Ⅰ）　第六号イに規定する状態にある者に対して指定定期巡回・随時対応型訪問介護看護（指定地域密着型サービスの事業の人員、設備及び運営に関する基準（平成十八年厚生労働省令第三十四号。以下「指定地域密着型サービス基準」という。）第三条の二に規定する指定定期巡回・随時対応型訪問介護看護をいう。ロにおいて同じ。）を行う場合</w:t>
            </w:r>
          </w:p>
          <w:p w14:paraId="63AEA2DD" w14:textId="1EE6DB48" w:rsidR="00670F69" w:rsidRPr="00670F69" w:rsidRDefault="00670F69" w:rsidP="00670F69">
            <w:pPr>
              <w:ind w:leftChars="100" w:left="410" w:hangingChars="100" w:hanging="200"/>
              <w:rPr>
                <w:rFonts w:ascii="ＭＳ ゴシック" w:eastAsia="ＭＳ ゴシック" w:hAnsi="ＭＳ ゴシック"/>
                <w:sz w:val="20"/>
                <w:szCs w:val="20"/>
              </w:rPr>
            </w:pPr>
            <w:r w:rsidRPr="00670F69">
              <w:rPr>
                <w:rFonts w:ascii="ＭＳ ゴシック" w:eastAsia="ＭＳ ゴシック" w:hAnsi="ＭＳ ゴシック" w:hint="eastAsia"/>
                <w:i/>
                <w:sz w:val="20"/>
                <w:szCs w:val="20"/>
              </w:rPr>
              <w:t>ロ　特別管理加算（Ⅱ）　第六号ロ、ハ、ニ又はホに規定する状態</w:t>
            </w:r>
            <w:r w:rsidRPr="00670F69">
              <w:rPr>
                <w:rFonts w:ascii="ＭＳ ゴシック" w:eastAsia="ＭＳ ゴシック" w:hAnsi="ＭＳ ゴシック" w:hint="eastAsia"/>
                <w:i/>
                <w:sz w:val="20"/>
                <w:szCs w:val="20"/>
              </w:rPr>
              <w:lastRenderedPageBreak/>
              <w:t>にある者に対して指定定期巡回・随時対応型訪問介護看護を行う場合</w:t>
            </w:r>
          </w:p>
        </w:tc>
        <w:tc>
          <w:tcPr>
            <w:tcW w:w="364" w:type="pct"/>
          </w:tcPr>
          <w:p w14:paraId="3F2FFB8F" w14:textId="77777777" w:rsidR="00670F69" w:rsidRDefault="00670F69" w:rsidP="00670F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ED27F2E" w14:textId="77777777" w:rsidR="00670F69" w:rsidRDefault="00670F69" w:rsidP="00670F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DAADEDD" w14:textId="5C65E692" w:rsidR="00670F69" w:rsidRDefault="00670F69" w:rsidP="00670F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F34914F" w14:textId="77777777" w:rsidR="00670F69" w:rsidRPr="00E2163B" w:rsidRDefault="00670F69" w:rsidP="003944B4">
            <w:pPr>
              <w:rPr>
                <w:rFonts w:ascii="ＭＳ ゴシック" w:eastAsia="ＭＳ ゴシック" w:hAnsi="ＭＳ ゴシック"/>
                <w:sz w:val="20"/>
                <w:szCs w:val="20"/>
              </w:rPr>
            </w:pPr>
          </w:p>
        </w:tc>
      </w:tr>
      <w:tr w:rsidR="00C1123D" w:rsidRPr="00E2163B" w14:paraId="194E0961" w14:textId="77777777" w:rsidTr="003D2BE1">
        <w:tc>
          <w:tcPr>
            <w:tcW w:w="653" w:type="pct"/>
          </w:tcPr>
          <w:p w14:paraId="29BA106A" w14:textId="1B28F340" w:rsidR="00C1123D" w:rsidRPr="00777450" w:rsidRDefault="00670F69" w:rsidP="003944B4">
            <w:pPr>
              <w:rPr>
                <w:rFonts w:ascii="ＭＳ ゴシック" w:eastAsia="ＭＳ ゴシック" w:hAnsi="ＭＳ ゴシック"/>
                <w:sz w:val="20"/>
                <w:szCs w:val="20"/>
              </w:rPr>
            </w:pPr>
            <w:r w:rsidRPr="00670F69">
              <w:rPr>
                <w:rFonts w:ascii="ＭＳ ゴシック" w:eastAsia="ＭＳ ゴシック" w:hAnsi="ＭＳ ゴシック" w:hint="eastAsia"/>
                <w:sz w:val="20"/>
                <w:szCs w:val="20"/>
              </w:rPr>
              <w:lastRenderedPageBreak/>
              <w:t>ターミナルケア加算</w:t>
            </w:r>
          </w:p>
        </w:tc>
        <w:tc>
          <w:tcPr>
            <w:tcW w:w="3276" w:type="pct"/>
          </w:tcPr>
          <w:p w14:paraId="0CF255F8" w14:textId="0A949269" w:rsidR="00C1123D" w:rsidRDefault="00670F69"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0F69">
              <w:rPr>
                <w:rFonts w:ascii="ＭＳ ゴシック" w:eastAsia="ＭＳ ゴシック" w:hAnsi="ＭＳ ゴシック" w:hint="eastAsia"/>
                <w:sz w:val="20"/>
                <w:szCs w:val="20"/>
              </w:rPr>
              <w:t>１４　イ（２）について、在宅で死亡した利用者について、別に厚生労働大臣が定める基準に適合しているものとして、電子情報処理組織を使用する方法により、市町村長に対し、老健局長が定める様式による届出を行った一体型指定定期巡回・随時対応型訪問介護看護事業所が、その死亡日及び死亡日前１４日以内に２日（死亡日及び死亡日前１４日以内に当該利用者（末期の悪性腫瘍その他別に厚生労働大臣が定める状態にあるものに限る。）に訪問看護を行っている場合にあっては、１日）以上ターミナルケアを行った場合（ターミナルケアを行った後、２４時間以内に在宅以外で死亡した場合を含む。）は、ターミナルケア加算として、当該利用者の死亡月につき２，５００単位を所定単位数に加算</w:t>
            </w:r>
            <w:r>
              <w:rPr>
                <w:rFonts w:ascii="ＭＳ ゴシック" w:eastAsia="ＭＳ ゴシック" w:hAnsi="ＭＳ ゴシック" w:hint="eastAsia"/>
                <w:sz w:val="20"/>
                <w:szCs w:val="20"/>
              </w:rPr>
              <w:t>しているか</w:t>
            </w:r>
            <w:r w:rsidRPr="00670F69">
              <w:rPr>
                <w:rFonts w:ascii="ＭＳ ゴシック" w:eastAsia="ＭＳ ゴシック" w:hAnsi="ＭＳ ゴシック" w:hint="eastAsia"/>
                <w:sz w:val="20"/>
                <w:szCs w:val="20"/>
              </w:rPr>
              <w:t>。</w:t>
            </w:r>
          </w:p>
          <w:p w14:paraId="6363DE11" w14:textId="77777777" w:rsidR="00670F69" w:rsidRDefault="00670F69" w:rsidP="003944B4">
            <w:pPr>
              <w:ind w:left="200" w:hangingChars="100" w:hanging="200"/>
              <w:rPr>
                <w:rFonts w:ascii="ＭＳ ゴシック" w:eastAsia="ＭＳ ゴシック" w:hAnsi="ＭＳ ゴシック"/>
                <w:sz w:val="20"/>
                <w:szCs w:val="20"/>
              </w:rPr>
            </w:pPr>
          </w:p>
          <w:p w14:paraId="1AC34FF6" w14:textId="77777777" w:rsidR="00670F69" w:rsidRPr="00835195" w:rsidRDefault="00670F69" w:rsidP="003944B4">
            <w:pPr>
              <w:ind w:left="20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【関連通知】</w:t>
            </w:r>
          </w:p>
          <w:p w14:paraId="1CFB18D4" w14:textId="13E8127B" w:rsidR="00670F69" w:rsidRPr="00835195" w:rsidRDefault="00670F69" w:rsidP="003944B4">
            <w:pPr>
              <w:ind w:left="20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 xml:space="preserve">　</w:t>
            </w:r>
            <w:r w:rsidR="00835195">
              <w:rPr>
                <w:rFonts w:ascii="ＭＳ ゴシック" w:eastAsia="ＭＳ ゴシック" w:hAnsi="ＭＳ ゴシック" w:hint="eastAsia"/>
                <w:i/>
                <w:sz w:val="20"/>
                <w:szCs w:val="20"/>
              </w:rPr>
              <w:t xml:space="preserve">　</w:t>
            </w:r>
            <w:r w:rsidRPr="00835195">
              <w:rPr>
                <w:rFonts w:ascii="ＭＳ ゴシック" w:eastAsia="ＭＳ ゴシック" w:hAnsi="ＭＳ ゴシック" w:hint="eastAsia"/>
                <w:i/>
                <w:sz w:val="20"/>
                <w:szCs w:val="20"/>
              </w:rPr>
              <w:t>定期巡回・随時対応型訪問介護看護費におけるターミナルケア加算の基準</w:t>
            </w:r>
          </w:p>
          <w:p w14:paraId="082C3786" w14:textId="77777777" w:rsidR="00835195" w:rsidRDefault="00835195" w:rsidP="00835195">
            <w:pPr>
              <w:ind w:left="600" w:hangingChars="300" w:hanging="6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 xml:space="preserve">　　イ　ターミナルケアを受ける利用者について二十四時間連絡できる体制を確保しており、かつ、必要に応じて、指定訪問看護（指定居宅サービス等基準第五十九条に規定する指定訪問看護をいう。以下同じ。）を行うことができる体制を整備していること。</w:t>
            </w:r>
          </w:p>
          <w:p w14:paraId="6689519E" w14:textId="4DD8907F" w:rsidR="00835195" w:rsidRPr="00835195" w:rsidRDefault="00835195" w:rsidP="00835195">
            <w:pPr>
              <w:ind w:leftChars="200" w:left="62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ロ　主治の医師との連携の下に、指定訪問看護におけるターミナルケアに係る計画及び支援体制について利用者及びその家族等に対して説明を行い、同意を得てターミナルケアを行っていること。</w:t>
            </w:r>
          </w:p>
          <w:p w14:paraId="6D4DF812" w14:textId="77777777" w:rsidR="00670F69" w:rsidRDefault="00835195" w:rsidP="00835195">
            <w:pPr>
              <w:ind w:leftChars="200" w:left="62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ハ　ターミナルケアの提供について利用者の身体状況の変化等必要な事項が適切に記録されていること。</w:t>
            </w:r>
          </w:p>
          <w:p w14:paraId="2B42F342" w14:textId="77777777" w:rsidR="00835195" w:rsidRDefault="00835195" w:rsidP="00835195">
            <w:pPr>
              <w:rPr>
                <w:rFonts w:ascii="ＭＳ ゴシック" w:eastAsia="ＭＳ ゴシック" w:hAnsi="ＭＳ ゴシック"/>
                <w:sz w:val="20"/>
                <w:szCs w:val="20"/>
              </w:rPr>
            </w:pPr>
          </w:p>
          <w:p w14:paraId="4721B4F1" w14:textId="77777777" w:rsidR="00835195" w:rsidRDefault="00835195" w:rsidP="00835195">
            <w:pPr>
              <w:ind w:leftChars="100" w:left="210" w:firstLineChars="100" w:firstLine="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指定地域密着型サービス介護給付費単位数表の定期巡回・随時対応型訪問介護看護費の注１４の厚生労働大臣が定める状態</w:t>
            </w:r>
          </w:p>
          <w:p w14:paraId="283202AD" w14:textId="77777777" w:rsidR="00835195" w:rsidRPr="00835195" w:rsidRDefault="00835195" w:rsidP="00835195">
            <w:pPr>
              <w:ind w:leftChars="100" w:left="210" w:firstLineChars="100" w:firstLine="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次のいずれかに該当する状態</w:t>
            </w:r>
          </w:p>
          <w:p w14:paraId="2EF2100F" w14:textId="77777777" w:rsidR="00835195" w:rsidRPr="00835195" w:rsidRDefault="00835195" w:rsidP="00835195">
            <w:pPr>
              <w:ind w:leftChars="200" w:left="62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w:t>
            </w:r>
            <w:r w:rsidRPr="00835195">
              <w:rPr>
                <w:rFonts w:ascii="ＭＳ ゴシック" w:eastAsia="ＭＳ ゴシック" w:hAnsi="ＭＳ ゴシック" w:hint="eastAsia"/>
                <w:i/>
                <w:sz w:val="20"/>
                <w:szCs w:val="20"/>
              </w:rPr>
              <w:lastRenderedPageBreak/>
              <w:t>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けい）髄損傷及び人工呼吸器を使用している状態</w:t>
            </w:r>
          </w:p>
          <w:p w14:paraId="621477AA" w14:textId="2C5FADA1" w:rsidR="00835195" w:rsidRPr="00835195" w:rsidRDefault="00835195" w:rsidP="00835195">
            <w:pPr>
              <w:ind w:leftChars="200" w:left="62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ロ　急性増悪その他当該利用者の主治の医師が一時的に頻回の訪問看護が必要であると認める状態</w:t>
            </w:r>
          </w:p>
        </w:tc>
        <w:tc>
          <w:tcPr>
            <w:tcW w:w="364" w:type="pct"/>
          </w:tcPr>
          <w:p w14:paraId="08648B6E" w14:textId="77777777" w:rsidR="00C1123D" w:rsidRDefault="00C1123D"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3458585" w14:textId="77777777"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63FA7B3" w14:textId="7772913A" w:rsidR="00C1123D" w:rsidRDefault="00C1123D" w:rsidP="00C1123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31149EF" w14:textId="77777777" w:rsidR="00C1123D" w:rsidRPr="00E2163B" w:rsidRDefault="00C1123D" w:rsidP="003944B4">
            <w:pPr>
              <w:rPr>
                <w:rFonts w:ascii="ＭＳ ゴシック" w:eastAsia="ＭＳ ゴシック" w:hAnsi="ＭＳ ゴシック"/>
                <w:sz w:val="20"/>
                <w:szCs w:val="20"/>
              </w:rPr>
            </w:pPr>
          </w:p>
        </w:tc>
      </w:tr>
      <w:tr w:rsidR="003944B4" w:rsidRPr="00E2163B" w14:paraId="3313DBF9" w14:textId="77777777" w:rsidTr="003D2BE1">
        <w:tc>
          <w:tcPr>
            <w:tcW w:w="653" w:type="pct"/>
          </w:tcPr>
          <w:p w14:paraId="270DC2EF" w14:textId="249CA04D" w:rsidR="003944B4" w:rsidRPr="0075463E" w:rsidRDefault="003944B4" w:rsidP="003944B4">
            <w:pPr>
              <w:rPr>
                <w:rFonts w:ascii="ＭＳ ゴシック" w:eastAsia="ＭＳ ゴシック" w:hAnsi="ＭＳ ゴシック"/>
                <w:sz w:val="20"/>
                <w:szCs w:val="20"/>
              </w:rPr>
            </w:pPr>
            <w:r w:rsidRPr="00777450">
              <w:rPr>
                <w:rFonts w:ascii="ＭＳ ゴシック" w:eastAsia="ＭＳ ゴシック" w:hAnsi="ＭＳ ゴシック" w:hint="eastAsia"/>
                <w:sz w:val="20"/>
                <w:szCs w:val="20"/>
              </w:rPr>
              <w:t>主治医の特別指示</w:t>
            </w:r>
          </w:p>
        </w:tc>
        <w:tc>
          <w:tcPr>
            <w:tcW w:w="3276" w:type="pct"/>
          </w:tcPr>
          <w:p w14:paraId="3F9523DC" w14:textId="00C18F6E" w:rsidR="003944B4" w:rsidRDefault="003944B4"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7450">
              <w:rPr>
                <w:rFonts w:ascii="ＭＳ ゴシック" w:eastAsia="ＭＳ ゴシック" w:hAnsi="ＭＳ ゴシック" w:hint="eastAsia"/>
                <w:sz w:val="20"/>
                <w:szCs w:val="20"/>
              </w:rPr>
              <w:t>１５　イ（２）について、一体型指定定期巡回・随時対応型訪問介護看護事業所の訪問看護サービスを利用しようとする者の主治の医師（介護老人保健施設及び介護医療院の医師を除く。）が、当該者が急性増悪等により一時的に頻回の訪問看護を行う必要がある旨の特別の指示を行った場合は、当該指示の日から１４日間に限って、イ（１）に掲げる所定単位数を算定</w:t>
            </w:r>
            <w:r>
              <w:rPr>
                <w:rFonts w:ascii="ＭＳ ゴシック" w:eastAsia="ＭＳ ゴシック" w:hAnsi="ＭＳ ゴシック" w:hint="eastAsia"/>
                <w:sz w:val="20"/>
                <w:szCs w:val="20"/>
              </w:rPr>
              <w:t>しない</w:t>
            </w:r>
            <w:r w:rsidRPr="00777450">
              <w:rPr>
                <w:rFonts w:ascii="ＭＳ ゴシック" w:eastAsia="ＭＳ ゴシック" w:hAnsi="ＭＳ ゴシック" w:hint="eastAsia"/>
                <w:sz w:val="20"/>
                <w:szCs w:val="20"/>
              </w:rPr>
              <w:t>。</w:t>
            </w:r>
          </w:p>
          <w:p w14:paraId="6C03AFAA" w14:textId="77777777" w:rsidR="003944B4" w:rsidRDefault="003944B4" w:rsidP="003944B4">
            <w:pPr>
              <w:ind w:left="200" w:hangingChars="100" w:hanging="200"/>
              <w:rPr>
                <w:rFonts w:ascii="ＭＳ ゴシック" w:eastAsia="ＭＳ ゴシック" w:hAnsi="ＭＳ ゴシック"/>
                <w:sz w:val="20"/>
                <w:szCs w:val="20"/>
              </w:rPr>
            </w:pPr>
          </w:p>
          <w:p w14:paraId="369E3602" w14:textId="77777777" w:rsidR="003944B4" w:rsidRPr="00777450" w:rsidRDefault="003944B4" w:rsidP="003944B4">
            <w:pPr>
              <w:ind w:left="200" w:hangingChars="100" w:hanging="200"/>
              <w:rPr>
                <w:rFonts w:ascii="ＭＳ ゴシック" w:eastAsia="ＭＳ ゴシック" w:hAnsi="ＭＳ ゴシック"/>
                <w:i/>
                <w:sz w:val="20"/>
                <w:szCs w:val="20"/>
              </w:rPr>
            </w:pPr>
            <w:r w:rsidRPr="00777450">
              <w:rPr>
                <w:rFonts w:ascii="ＭＳ ゴシック" w:eastAsia="ＭＳ ゴシック" w:hAnsi="ＭＳ ゴシック" w:hint="eastAsia"/>
                <w:i/>
                <w:sz w:val="20"/>
                <w:szCs w:val="20"/>
              </w:rPr>
              <w:t>【解釈通知】</w:t>
            </w:r>
          </w:p>
          <w:p w14:paraId="1296839A" w14:textId="77777777" w:rsidR="003944B4" w:rsidRPr="00777450" w:rsidRDefault="003944B4" w:rsidP="003944B4">
            <w:pPr>
              <w:ind w:left="200" w:hangingChars="100" w:hanging="200"/>
              <w:rPr>
                <w:rFonts w:ascii="ＭＳ ゴシック" w:eastAsia="ＭＳ ゴシック" w:hAnsi="ＭＳ ゴシック"/>
                <w:i/>
                <w:sz w:val="20"/>
                <w:szCs w:val="20"/>
              </w:rPr>
            </w:pPr>
            <w:r w:rsidRPr="00777450">
              <w:rPr>
                <w:rFonts w:ascii="ＭＳ ゴシック" w:eastAsia="ＭＳ ゴシック" w:hAnsi="ＭＳ ゴシック" w:hint="eastAsia"/>
                <w:i/>
                <w:sz w:val="20"/>
                <w:szCs w:val="20"/>
              </w:rPr>
              <w:t xml:space="preserve">　</w:t>
            </w:r>
            <w:r w:rsidRPr="00777450">
              <w:rPr>
                <w:rFonts w:ascii="ＭＳ ゴシック" w:eastAsia="ＭＳ ゴシック" w:hAnsi="ＭＳ ゴシック"/>
                <w:i/>
                <w:sz w:val="20"/>
                <w:szCs w:val="20"/>
              </w:rPr>
              <w:t>(14)　主治の医師の特別な指示があった場合の取扱い</w:t>
            </w:r>
          </w:p>
          <w:p w14:paraId="4C4037BE" w14:textId="77777777" w:rsidR="003944B4" w:rsidRDefault="003944B4" w:rsidP="003944B4">
            <w:pPr>
              <w:ind w:leftChars="400" w:left="840" w:firstLineChars="100" w:firstLine="200"/>
              <w:rPr>
                <w:rFonts w:ascii="ＭＳ ゴシック" w:eastAsia="ＭＳ ゴシック" w:hAnsi="ＭＳ ゴシック"/>
                <w:i/>
                <w:sz w:val="20"/>
                <w:szCs w:val="20"/>
              </w:rPr>
            </w:pPr>
            <w:r w:rsidRPr="00777450">
              <w:rPr>
                <w:rFonts w:ascii="ＭＳ ゴシック" w:eastAsia="ＭＳ ゴシック" w:hAnsi="ＭＳ ゴシック" w:hint="eastAsia"/>
                <w:i/>
                <w:sz w:val="20"/>
                <w:szCs w:val="20"/>
              </w:rPr>
              <w:t>利用者が急性増悪等により一時的に頻回の訪問看護を行う必要がある旨の特別指示又は特別指示書の交付があった場合は、交付の日から</w:t>
            </w:r>
            <w:r w:rsidRPr="00777450">
              <w:rPr>
                <w:rFonts w:ascii="ＭＳ ゴシック" w:eastAsia="ＭＳ ゴシック" w:hAnsi="ＭＳ ゴシック"/>
                <w:i/>
                <w:sz w:val="20"/>
                <w:szCs w:val="20"/>
              </w:rPr>
              <w:t>14日間を限度として医療保険の給付対象となるものであり、訪問看護サービス利用者に係る定期巡回・随時対応型訪問介護看護費（Ⅰ）は算定しない。</w:t>
            </w:r>
          </w:p>
          <w:p w14:paraId="4C060966" w14:textId="77777777" w:rsidR="003944B4" w:rsidRDefault="003944B4" w:rsidP="003944B4">
            <w:pPr>
              <w:ind w:leftChars="400" w:left="840" w:firstLineChars="100" w:firstLine="200"/>
              <w:rPr>
                <w:rFonts w:ascii="ＭＳ ゴシック" w:eastAsia="ＭＳ ゴシック" w:hAnsi="ＭＳ ゴシック"/>
                <w:i/>
                <w:sz w:val="20"/>
                <w:szCs w:val="20"/>
              </w:rPr>
            </w:pPr>
            <w:r w:rsidRPr="00777450">
              <w:rPr>
                <w:rFonts w:ascii="ＭＳ ゴシック" w:eastAsia="ＭＳ ゴシック" w:hAnsi="ＭＳ ゴシック" w:hint="eastAsia"/>
                <w:i/>
                <w:sz w:val="20"/>
                <w:szCs w:val="20"/>
              </w:rPr>
              <w:t>この場合においては日割り計算を行うこととし、日割り計算の方法については、当該月における、当該月の日数から当該医療保険の給付対象となる日数を減じた日数を、サービスコード表の訪問看護サービス利用者に係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数とする。</w:t>
            </w:r>
          </w:p>
          <w:p w14:paraId="7732CBE5" w14:textId="77777777" w:rsidR="003944B4" w:rsidRDefault="003944B4" w:rsidP="003944B4">
            <w:pPr>
              <w:ind w:leftChars="400" w:left="840" w:firstLineChars="100" w:firstLine="200"/>
              <w:rPr>
                <w:rFonts w:ascii="ＭＳ ゴシック" w:eastAsia="ＭＳ ゴシック" w:hAnsi="ＭＳ ゴシック"/>
                <w:i/>
                <w:sz w:val="20"/>
                <w:szCs w:val="20"/>
              </w:rPr>
            </w:pPr>
            <w:r w:rsidRPr="00777450">
              <w:rPr>
                <w:rFonts w:ascii="ＭＳ ゴシック" w:eastAsia="ＭＳ ゴシック" w:hAnsi="ＭＳ ゴシック" w:hint="eastAsia"/>
                <w:i/>
                <w:sz w:val="20"/>
                <w:szCs w:val="20"/>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らない。</w:t>
            </w:r>
          </w:p>
          <w:p w14:paraId="55FC105B" w14:textId="1CA814CD" w:rsidR="00265BB5" w:rsidRPr="00777450" w:rsidRDefault="00265BB5" w:rsidP="003944B4">
            <w:pPr>
              <w:ind w:leftChars="400" w:left="840" w:firstLineChars="100" w:firstLine="200"/>
              <w:rPr>
                <w:rFonts w:ascii="ＭＳ ゴシック" w:eastAsia="ＭＳ ゴシック" w:hAnsi="ＭＳ ゴシック"/>
                <w:i/>
                <w:sz w:val="20"/>
                <w:szCs w:val="20"/>
              </w:rPr>
            </w:pPr>
          </w:p>
        </w:tc>
        <w:tc>
          <w:tcPr>
            <w:tcW w:w="364" w:type="pct"/>
          </w:tcPr>
          <w:p w14:paraId="3EF9651A"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786E219" w14:textId="77777777" w:rsidR="003944B4"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20C627A" w14:textId="00A86713" w:rsidR="003944B4" w:rsidRPr="00E2163B" w:rsidRDefault="003944B4"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02ABFFA" w14:textId="07D49602" w:rsidR="003944B4" w:rsidRPr="00E2163B" w:rsidRDefault="003944B4" w:rsidP="003944B4">
            <w:pPr>
              <w:rPr>
                <w:rFonts w:ascii="ＭＳ ゴシック" w:eastAsia="ＭＳ ゴシック" w:hAnsi="ＭＳ ゴシック"/>
                <w:sz w:val="20"/>
                <w:szCs w:val="20"/>
              </w:rPr>
            </w:pPr>
          </w:p>
        </w:tc>
      </w:tr>
      <w:tr w:rsidR="003944B4" w:rsidRPr="00E2163B" w14:paraId="5D28F42C" w14:textId="77777777" w:rsidTr="003D2BE1">
        <w:tc>
          <w:tcPr>
            <w:tcW w:w="653" w:type="pct"/>
          </w:tcPr>
          <w:p w14:paraId="46EB68AE" w14:textId="1E94EF69" w:rsidR="003944B4" w:rsidRPr="000D6E71" w:rsidRDefault="003944B4" w:rsidP="003944B4">
            <w:pPr>
              <w:rPr>
                <w:rFonts w:ascii="ＭＳ ゴシック" w:eastAsia="ＭＳ ゴシック" w:hAnsi="ＭＳ ゴシック"/>
                <w:sz w:val="20"/>
                <w:szCs w:val="20"/>
              </w:rPr>
            </w:pPr>
            <w:r w:rsidRPr="003944B4">
              <w:rPr>
                <w:rFonts w:ascii="ＭＳ ゴシック" w:eastAsia="ＭＳ ゴシック" w:hAnsi="ＭＳ ゴシック" w:hint="eastAsia"/>
                <w:sz w:val="20"/>
                <w:szCs w:val="20"/>
              </w:rPr>
              <w:lastRenderedPageBreak/>
              <w:t>他サービスを利用する場合</w:t>
            </w:r>
          </w:p>
        </w:tc>
        <w:tc>
          <w:tcPr>
            <w:tcW w:w="3276" w:type="pct"/>
          </w:tcPr>
          <w:p w14:paraId="10FFCFD3" w14:textId="72C50A36" w:rsidR="003944B4" w:rsidRDefault="003944B4"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944B4">
              <w:rPr>
                <w:rFonts w:ascii="ＭＳ ゴシック" w:eastAsia="ＭＳ ゴシック" w:hAnsi="ＭＳ ゴシック" w:hint="eastAsia"/>
                <w:sz w:val="20"/>
                <w:szCs w:val="20"/>
              </w:rPr>
              <w:t>１６　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は、算定し</w:t>
            </w:r>
            <w:r>
              <w:rPr>
                <w:rFonts w:ascii="ＭＳ ゴシック" w:eastAsia="ＭＳ ゴシック" w:hAnsi="ＭＳ ゴシック" w:hint="eastAsia"/>
                <w:sz w:val="20"/>
                <w:szCs w:val="20"/>
              </w:rPr>
              <w:t>ていないか</w:t>
            </w:r>
            <w:r w:rsidRPr="003944B4">
              <w:rPr>
                <w:rFonts w:ascii="ＭＳ ゴシック" w:eastAsia="ＭＳ ゴシック" w:hAnsi="ＭＳ ゴシック" w:hint="eastAsia"/>
                <w:sz w:val="20"/>
                <w:szCs w:val="20"/>
              </w:rPr>
              <w:t>。</w:t>
            </w:r>
          </w:p>
          <w:p w14:paraId="35152860" w14:textId="77777777" w:rsidR="003944B4" w:rsidRDefault="003944B4" w:rsidP="003944B4">
            <w:pPr>
              <w:ind w:left="200" w:hangingChars="100" w:hanging="200"/>
              <w:rPr>
                <w:rFonts w:ascii="ＭＳ ゴシック" w:eastAsia="ＭＳ ゴシック" w:hAnsi="ＭＳ ゴシック"/>
                <w:sz w:val="20"/>
                <w:szCs w:val="20"/>
              </w:rPr>
            </w:pPr>
          </w:p>
          <w:p w14:paraId="67C2B64E" w14:textId="1A572D14" w:rsidR="003944B4" w:rsidRDefault="003944B4" w:rsidP="003944B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944B4">
              <w:rPr>
                <w:rFonts w:ascii="ＭＳ ゴシック" w:eastAsia="ＭＳ ゴシック" w:hAnsi="ＭＳ ゴシック" w:hint="eastAsia"/>
                <w:sz w:val="20"/>
                <w:szCs w:val="20"/>
              </w:rPr>
              <w:t>１７　利用者が一の指定定期巡回・随時対応型訪問介護看護事業所において、指定定期巡回・随時対応型訪問介護看護を受けている間は、当該指定定期巡回・随時対応型訪問介護看護事業所以外の指定定期巡回・随時対応型訪問介護看護事業所が指定定期巡回・随時対応型訪問介護看護を行った場合に、定期巡回・随時対応型訪問介護看護費は、算定し</w:t>
            </w:r>
            <w:r>
              <w:rPr>
                <w:rFonts w:ascii="ＭＳ ゴシック" w:eastAsia="ＭＳ ゴシック" w:hAnsi="ＭＳ ゴシック" w:hint="eastAsia"/>
                <w:sz w:val="20"/>
                <w:szCs w:val="20"/>
              </w:rPr>
              <w:t>ていないか</w:t>
            </w:r>
            <w:r w:rsidRPr="003944B4">
              <w:rPr>
                <w:rFonts w:ascii="ＭＳ ゴシック" w:eastAsia="ＭＳ ゴシック" w:hAnsi="ＭＳ ゴシック" w:hint="eastAsia"/>
                <w:sz w:val="20"/>
                <w:szCs w:val="20"/>
              </w:rPr>
              <w:t>。</w:t>
            </w:r>
          </w:p>
          <w:p w14:paraId="1A343276" w14:textId="77777777" w:rsidR="003944B4" w:rsidRDefault="003944B4" w:rsidP="003944B4">
            <w:pPr>
              <w:ind w:left="200" w:hangingChars="100" w:hanging="200"/>
              <w:rPr>
                <w:rFonts w:ascii="ＭＳ ゴシック" w:eastAsia="ＭＳ ゴシック" w:hAnsi="ＭＳ ゴシック"/>
                <w:sz w:val="20"/>
                <w:szCs w:val="20"/>
              </w:rPr>
            </w:pPr>
          </w:p>
          <w:p w14:paraId="32FE24E9" w14:textId="77777777" w:rsidR="003944B4" w:rsidRPr="003944B4" w:rsidRDefault="003944B4" w:rsidP="003944B4">
            <w:pPr>
              <w:ind w:left="200" w:hangingChars="100" w:hanging="200"/>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【解釈通知】</w:t>
            </w:r>
          </w:p>
          <w:p w14:paraId="2F5F9899" w14:textId="4CFCA1DB" w:rsidR="003944B4" w:rsidRPr="003944B4" w:rsidRDefault="003944B4" w:rsidP="003944B4">
            <w:pPr>
              <w:ind w:left="200" w:hangingChars="100" w:hanging="200"/>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 xml:space="preserve">　</w:t>
            </w:r>
            <w:r w:rsidRPr="003944B4">
              <w:rPr>
                <w:rFonts w:ascii="ＭＳ ゴシック" w:eastAsia="ＭＳ ゴシック" w:hAnsi="ＭＳ ゴシック"/>
                <w:i/>
                <w:sz w:val="20"/>
                <w:szCs w:val="20"/>
              </w:rPr>
              <w:t>(１)　基本単位の算定について</w:t>
            </w:r>
          </w:p>
          <w:p w14:paraId="70288047" w14:textId="77777777" w:rsidR="003944B4" w:rsidRDefault="003944B4" w:rsidP="003944B4">
            <w:pPr>
              <w:ind w:leftChars="400" w:left="840" w:firstLineChars="100" w:firstLine="200"/>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定期巡回・随時対応型訪問介護看護費（定期巡回・随時対応型訪問介護看護費（Ⅲ）の</w:t>
            </w:r>
            <w:r w:rsidRPr="003944B4">
              <w:rPr>
                <w:rFonts w:ascii="ＭＳ ゴシック" w:eastAsia="ＭＳ ゴシック" w:hAnsi="ＭＳ ゴシック"/>
                <w:i/>
                <w:sz w:val="20"/>
                <w:szCs w:val="20"/>
              </w:rPr>
              <w:t>(２)又は(３)若しくは(４)を算定する場合を除く）を算定する場合については、月途中からの利用開始又は月途中での利用終了の場合には、所定単位数を日割り計算して得た単位数を算定する。</w:t>
            </w:r>
          </w:p>
          <w:p w14:paraId="501BBDAB" w14:textId="590A032B" w:rsidR="003944B4" w:rsidRPr="003944B4" w:rsidRDefault="003944B4" w:rsidP="003944B4">
            <w:pPr>
              <w:ind w:leftChars="400" w:left="840" w:firstLineChars="100" w:firstLine="200"/>
              <w:rPr>
                <w:rFonts w:ascii="ＭＳ ゴシック" w:eastAsia="ＭＳ ゴシック" w:hAnsi="ＭＳ ゴシック"/>
                <w:i/>
                <w:sz w:val="20"/>
                <w:szCs w:val="20"/>
              </w:rPr>
            </w:pPr>
            <w:r w:rsidRPr="003944B4">
              <w:rPr>
                <w:rFonts w:ascii="ＭＳ ゴシック" w:eastAsia="ＭＳ ゴシック" w:hAnsi="ＭＳ ゴシック" w:hint="eastAsia"/>
                <w:i/>
                <w:sz w:val="20"/>
                <w:szCs w:val="20"/>
              </w:rPr>
              <w:t>なお、定期巡回・随時対応型訪問介護看護費（Ⅰ）又は（Ⅱ）を算定している間は、当該利用者に係る、他の訪問サービスのうち、訪問介護費（通院等乗降介助に係るものを除く。）、訪問看護費（連携型指定定期巡回・随時対応型訪問介護看護を利用している場合を除く。）及び夜間対応型訪問介護費（以下「訪問介護費等」という。）は算定しないものとし、定期巡回・随時対応型訪問介護看護費（Ⅲ）を算定している間は、当該利用者に係る、他の訪問サービスのうち、夜間対応型訪問介護費は算定しないものとする。この場合において、定期巡回・随時対応型訪問介護看護の利用を開始した初日における当該利用開始時以前に提供されたサービスに係る訪問介護費等及び利用終了日における当該利用終了時以後に提供されたサービスに係る訪問介護費等は算定できるものとする。</w:t>
            </w:r>
          </w:p>
        </w:tc>
        <w:tc>
          <w:tcPr>
            <w:tcW w:w="364" w:type="pct"/>
          </w:tcPr>
          <w:p w14:paraId="53481685" w14:textId="77777777" w:rsidR="003944B4" w:rsidRDefault="003944B4" w:rsidP="003944B4">
            <w:pPr>
              <w:jc w:val="center"/>
              <w:rPr>
                <w:rFonts w:ascii="ＭＳ ゴシック" w:eastAsia="ＭＳ ゴシック" w:hAnsi="ＭＳ ゴシック"/>
                <w:sz w:val="20"/>
                <w:szCs w:val="20"/>
              </w:rPr>
            </w:pPr>
          </w:p>
        </w:tc>
        <w:tc>
          <w:tcPr>
            <w:tcW w:w="707" w:type="pct"/>
          </w:tcPr>
          <w:p w14:paraId="0F94DE83" w14:textId="77777777" w:rsidR="003944B4" w:rsidRPr="00050318" w:rsidRDefault="003944B4" w:rsidP="003944B4">
            <w:pPr>
              <w:rPr>
                <w:rFonts w:ascii="ＭＳ ゴシック" w:eastAsia="ＭＳ ゴシック" w:hAnsi="ＭＳ ゴシック"/>
                <w:sz w:val="20"/>
                <w:szCs w:val="20"/>
              </w:rPr>
            </w:pPr>
          </w:p>
        </w:tc>
      </w:tr>
      <w:tr w:rsidR="00835195" w:rsidRPr="00E2163B" w14:paraId="4AEAAE31" w14:textId="77777777" w:rsidTr="003D2BE1">
        <w:tc>
          <w:tcPr>
            <w:tcW w:w="653" w:type="pct"/>
          </w:tcPr>
          <w:p w14:paraId="00FEAA0B" w14:textId="5F2A72D3" w:rsidR="00835195" w:rsidRPr="003944B4" w:rsidRDefault="00835195" w:rsidP="003944B4">
            <w:pPr>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 xml:space="preserve">初期加算　</w:t>
            </w:r>
          </w:p>
        </w:tc>
        <w:tc>
          <w:tcPr>
            <w:tcW w:w="3276" w:type="pct"/>
          </w:tcPr>
          <w:p w14:paraId="05ED1B9D" w14:textId="77777777" w:rsidR="00835195" w:rsidRPr="00835195" w:rsidRDefault="00835195" w:rsidP="00835195">
            <w:pPr>
              <w:ind w:left="200" w:hangingChars="100" w:hanging="200"/>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初期加算　３０単位</w:t>
            </w:r>
          </w:p>
          <w:p w14:paraId="095F72E7" w14:textId="77777777" w:rsidR="00835195" w:rsidRPr="00835195" w:rsidRDefault="00835195" w:rsidP="00835195">
            <w:pPr>
              <w:rPr>
                <w:rFonts w:ascii="ＭＳ ゴシック" w:eastAsia="ＭＳ ゴシック" w:hAnsi="ＭＳ ゴシック"/>
                <w:sz w:val="20"/>
                <w:szCs w:val="20"/>
              </w:rPr>
            </w:pPr>
          </w:p>
          <w:p w14:paraId="7F446017" w14:textId="77777777" w:rsidR="00835195" w:rsidRDefault="00835195" w:rsidP="0083519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835195">
              <w:rPr>
                <w:rFonts w:ascii="ＭＳ ゴシック" w:eastAsia="ＭＳ ゴシック" w:hAnsi="ＭＳ ゴシック" w:hint="eastAsia"/>
                <w:sz w:val="20"/>
                <w:szCs w:val="20"/>
              </w:rPr>
              <w:t xml:space="preserve">　イ及びロについて、指定定期巡回・随時対応型訪問介護看護の利用を開始した日から起算して３０日以内の期間については、初期加算として、１日につき所定単位数を加算</w:t>
            </w:r>
            <w:r>
              <w:rPr>
                <w:rFonts w:ascii="ＭＳ ゴシック" w:eastAsia="ＭＳ ゴシック" w:hAnsi="ＭＳ ゴシック" w:hint="eastAsia"/>
                <w:sz w:val="20"/>
                <w:szCs w:val="20"/>
              </w:rPr>
              <w:t>しているか</w:t>
            </w:r>
            <w:r w:rsidRPr="00835195">
              <w:rPr>
                <w:rFonts w:ascii="ＭＳ ゴシック" w:eastAsia="ＭＳ ゴシック" w:hAnsi="ＭＳ ゴシック" w:hint="eastAsia"/>
                <w:sz w:val="20"/>
                <w:szCs w:val="20"/>
              </w:rPr>
              <w:t>。</w:t>
            </w:r>
          </w:p>
          <w:p w14:paraId="44CE0B96" w14:textId="60502FBD" w:rsidR="00835195" w:rsidRPr="00835195" w:rsidRDefault="00835195" w:rsidP="00835195">
            <w:pPr>
              <w:ind w:leftChars="100" w:left="210" w:firstLineChars="100" w:firstLine="200"/>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３０日を超える病院又は診療所への入院の後に指定定期巡回・随時対応型訪問介護看護の利用を再び開始した場合も、同様とする。</w:t>
            </w:r>
          </w:p>
        </w:tc>
        <w:tc>
          <w:tcPr>
            <w:tcW w:w="364" w:type="pct"/>
          </w:tcPr>
          <w:p w14:paraId="0536EE73" w14:textId="77777777"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16290DA" w14:textId="77777777"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F9F5E0C" w14:textId="6550021F"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tcPr>
          <w:p w14:paraId="0FE7CE86" w14:textId="77777777" w:rsidR="00835195" w:rsidRPr="00050318" w:rsidRDefault="00835195" w:rsidP="003944B4">
            <w:pPr>
              <w:rPr>
                <w:rFonts w:ascii="ＭＳ ゴシック" w:eastAsia="ＭＳ ゴシック" w:hAnsi="ＭＳ ゴシック"/>
                <w:sz w:val="20"/>
                <w:szCs w:val="20"/>
              </w:rPr>
            </w:pPr>
          </w:p>
        </w:tc>
      </w:tr>
      <w:tr w:rsidR="00835195" w:rsidRPr="00E2163B" w14:paraId="43D309FD" w14:textId="77777777" w:rsidTr="003D2BE1">
        <w:tc>
          <w:tcPr>
            <w:tcW w:w="653" w:type="pct"/>
          </w:tcPr>
          <w:p w14:paraId="6E8328E6" w14:textId="7344E387" w:rsidR="00835195" w:rsidRDefault="00835195" w:rsidP="003944B4">
            <w:pPr>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退院時共同指導加算</w:t>
            </w:r>
          </w:p>
          <w:p w14:paraId="4AE133CB" w14:textId="77777777" w:rsidR="00835195" w:rsidRPr="00835195" w:rsidRDefault="00835195" w:rsidP="00835195">
            <w:pPr>
              <w:rPr>
                <w:rFonts w:ascii="ＭＳ ゴシック" w:eastAsia="ＭＳ ゴシック" w:hAnsi="ＭＳ ゴシック"/>
                <w:sz w:val="20"/>
                <w:szCs w:val="20"/>
              </w:rPr>
            </w:pPr>
          </w:p>
        </w:tc>
        <w:tc>
          <w:tcPr>
            <w:tcW w:w="3276" w:type="pct"/>
          </w:tcPr>
          <w:p w14:paraId="3D69DBB4" w14:textId="77777777" w:rsidR="00835195" w:rsidRPr="00835195" w:rsidRDefault="00835195" w:rsidP="00835195">
            <w:pPr>
              <w:ind w:left="200" w:hangingChars="100" w:hanging="200"/>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退院時共同指導加算　６００単位</w:t>
            </w:r>
          </w:p>
          <w:p w14:paraId="211E696D" w14:textId="77777777" w:rsidR="00835195" w:rsidRPr="00835195" w:rsidRDefault="00835195" w:rsidP="00835195">
            <w:pPr>
              <w:ind w:left="200" w:hangingChars="100" w:hanging="200"/>
              <w:rPr>
                <w:rFonts w:ascii="ＭＳ ゴシック" w:eastAsia="ＭＳ ゴシック" w:hAnsi="ＭＳ ゴシック"/>
                <w:sz w:val="20"/>
                <w:szCs w:val="20"/>
              </w:rPr>
            </w:pPr>
          </w:p>
          <w:p w14:paraId="08066B96" w14:textId="77777777" w:rsidR="00835195" w:rsidRDefault="00835195" w:rsidP="0083519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35195">
              <w:rPr>
                <w:rFonts w:ascii="ＭＳ ゴシック" w:eastAsia="ＭＳ ゴシック" w:hAnsi="ＭＳ ゴシック" w:hint="eastAsia"/>
                <w:sz w:val="20"/>
                <w:szCs w:val="20"/>
              </w:rPr>
              <w:t xml:space="preserve">　イ（２）について、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当該者又はその看護に当たっている者に対して、病院、診療所、介護老人保健施設又は介護医療院の主治の医師その他の従業者と共同し、在宅での療養上必要な指導を行い、その内容を提供することをいう。以下同じ。）を行った後、当該者の退院又は退所後に当該者に対する初回の訪問看護サービスを行った場合に、退院時共同指導加算として、当該退院又は退所につき１回（特別な管理を必要とする利用者については２回）に限り、所定単位数を加算</w:t>
            </w:r>
            <w:r>
              <w:rPr>
                <w:rFonts w:ascii="ＭＳ ゴシック" w:eastAsia="ＭＳ ゴシック" w:hAnsi="ＭＳ ゴシック" w:hint="eastAsia"/>
                <w:sz w:val="20"/>
                <w:szCs w:val="20"/>
              </w:rPr>
              <w:t>しているか</w:t>
            </w:r>
            <w:r w:rsidRPr="00835195">
              <w:rPr>
                <w:rFonts w:ascii="ＭＳ ゴシック" w:eastAsia="ＭＳ ゴシック" w:hAnsi="ＭＳ ゴシック" w:hint="eastAsia"/>
                <w:sz w:val="20"/>
                <w:szCs w:val="20"/>
              </w:rPr>
              <w:t>。</w:t>
            </w:r>
          </w:p>
          <w:p w14:paraId="0C6E91C3" w14:textId="77777777" w:rsidR="00835195" w:rsidRDefault="00835195" w:rsidP="00835195">
            <w:pPr>
              <w:ind w:left="200" w:hangingChars="100" w:hanging="200"/>
              <w:rPr>
                <w:rFonts w:ascii="ＭＳ ゴシック" w:eastAsia="ＭＳ ゴシック" w:hAnsi="ＭＳ ゴシック"/>
                <w:sz w:val="20"/>
                <w:szCs w:val="20"/>
              </w:rPr>
            </w:pPr>
          </w:p>
          <w:p w14:paraId="01C27600" w14:textId="77777777" w:rsidR="00835195" w:rsidRPr="00835195" w:rsidRDefault="00835195" w:rsidP="00835195">
            <w:pPr>
              <w:ind w:left="20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【解釈通知】</w:t>
            </w:r>
          </w:p>
          <w:p w14:paraId="1AE3E13C" w14:textId="1545ED17" w:rsidR="00835195" w:rsidRPr="00835195" w:rsidRDefault="00835195" w:rsidP="00835195">
            <w:pPr>
              <w:ind w:left="20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 xml:space="preserve">　</w:t>
            </w:r>
            <w:r w:rsidRPr="00835195">
              <w:rPr>
                <w:rFonts w:ascii="ＭＳ ゴシック" w:eastAsia="ＭＳ ゴシック" w:hAnsi="ＭＳ ゴシック"/>
                <w:i/>
                <w:sz w:val="20"/>
                <w:szCs w:val="20"/>
              </w:rPr>
              <w:t>(15)退院時共同指導加算の取扱い</w:t>
            </w:r>
          </w:p>
          <w:p w14:paraId="51070585" w14:textId="77777777" w:rsidR="00835195" w:rsidRPr="00835195" w:rsidRDefault="00835195" w:rsidP="00835195">
            <w:pPr>
              <w:ind w:leftChars="300" w:left="83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①　退院時共同指導加算は、病院、診療所、介護老人保健施設又は介護医療院に入院中又は入所中の者が退院又は退所するに当たり、定期巡回・随時対応型訪問介護看護事業所の看護師等が退院時共同指導を行った後に、当該者の退院又は退所後、初回の訪問看護サービスを実施した場合に、１人の利用者に当該者の退院又は退所につき１回（厚生労働大臣が定める状態（利用者等告示第６号を参照のこと。）にある利用者について、複数日に退院時共同指導を行った場合には２回）に限り、当該加算を算定できること。この場合の当該加算の算定は、初回の訪問看護サービスを実施した日の属する月に算定すること。</w:t>
            </w:r>
          </w:p>
          <w:p w14:paraId="7D38D1BA" w14:textId="77777777" w:rsidR="00835195" w:rsidRPr="00835195" w:rsidRDefault="00835195" w:rsidP="00835195">
            <w:pPr>
              <w:ind w:leftChars="400" w:left="840" w:firstLineChars="100" w:firstLine="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なお、当該加算を算定する月の前月に退院時共同指導を行っている場合においても算定できること。</w:t>
            </w:r>
          </w:p>
          <w:p w14:paraId="7FC2C4B8" w14:textId="5CF6A585" w:rsidR="00835195" w:rsidRPr="00835195" w:rsidRDefault="00835195" w:rsidP="00835195">
            <w:pPr>
              <w:ind w:leftChars="400" w:left="840" w:firstLineChars="100" w:firstLine="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また、退院時共同指導は、テレビ電話装置等（リアルタイムでの画像を介したコミュニケーションが可能な機器をいう。以下同じ。）を活用して行うことができるものとする。</w:t>
            </w:r>
            <w:r w:rsidRPr="00835195">
              <w:rPr>
                <w:rFonts w:ascii="ＭＳ ゴシック" w:eastAsia="ＭＳ ゴシック" w:hAnsi="ＭＳ ゴシック" w:hint="eastAsia"/>
                <w:i/>
                <w:sz w:val="20"/>
                <w:szCs w:val="20"/>
              </w:rPr>
              <w:lastRenderedPageBreak/>
              <w:t>ただし、テレビ電話装置等の活用について当該利用者又はその看護に当たる者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56129F89" w14:textId="77777777" w:rsidR="00835195" w:rsidRPr="00835195" w:rsidRDefault="00835195" w:rsidP="00835195">
            <w:pPr>
              <w:ind w:leftChars="300" w:left="83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②　２回の当該加算の算定が可能である利用者（①の厚生労働大臣が定める状態の者）に対して複数の定期巡回・随時対応型訪問介護看護事業所、看護小規模多機能型居宅介護事業所又は訪問看護ステーションが退院時共同指導を行う場合にあっては、１回ずつの算定も可能であること。</w:t>
            </w:r>
          </w:p>
          <w:p w14:paraId="60F3F799" w14:textId="77777777" w:rsidR="00835195" w:rsidRPr="00835195" w:rsidRDefault="00835195" w:rsidP="00835195">
            <w:pPr>
              <w:ind w:leftChars="300" w:left="83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③　複数の定期巡回・随時対応型訪問介護看護事業所等が退院時共同指導を行う場合には、主治の医師の所属する保険医療機関又は介護老人保健施設若しくは介護医療院に対し、他の定期巡回・随時対応型訪問介護看護事業所等における退院時共同指導の実施の有無について確認すること。</w:t>
            </w:r>
          </w:p>
          <w:p w14:paraId="4E6D7E8E" w14:textId="77777777" w:rsidR="00835195" w:rsidRPr="00835195" w:rsidRDefault="00835195" w:rsidP="00835195">
            <w:pPr>
              <w:ind w:leftChars="300" w:left="830" w:hangingChars="100" w:hanging="200"/>
              <w:rPr>
                <w:rFonts w:ascii="ＭＳ ゴシック" w:eastAsia="ＭＳ ゴシック" w:hAnsi="ＭＳ ゴシック"/>
                <w:i/>
                <w:sz w:val="20"/>
                <w:szCs w:val="20"/>
              </w:rPr>
            </w:pPr>
            <w:r w:rsidRPr="00835195">
              <w:rPr>
                <w:rFonts w:ascii="ＭＳ ゴシック" w:eastAsia="ＭＳ ゴシック" w:hAnsi="ＭＳ ゴシック" w:hint="eastAsia"/>
                <w:i/>
                <w:sz w:val="20"/>
                <w:szCs w:val="20"/>
              </w:rPr>
              <w:t>④　退院時共同指導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ないこと（②の場合を除く。）。</w:t>
            </w:r>
          </w:p>
          <w:p w14:paraId="38C4E682" w14:textId="3DA718C1" w:rsidR="00835195" w:rsidRPr="00835195" w:rsidRDefault="00835195" w:rsidP="00835195">
            <w:pPr>
              <w:ind w:leftChars="300" w:left="830" w:hangingChars="100" w:hanging="200"/>
              <w:rPr>
                <w:rFonts w:ascii="ＭＳ ゴシック" w:eastAsia="ＭＳ ゴシック" w:hAnsi="ＭＳ ゴシック"/>
                <w:sz w:val="20"/>
                <w:szCs w:val="20"/>
              </w:rPr>
            </w:pPr>
            <w:r w:rsidRPr="00835195">
              <w:rPr>
                <w:rFonts w:ascii="ＭＳ ゴシック" w:eastAsia="ＭＳ ゴシック" w:hAnsi="ＭＳ ゴシック" w:hint="eastAsia"/>
                <w:i/>
                <w:sz w:val="20"/>
                <w:szCs w:val="20"/>
              </w:rPr>
              <w:t>⑤　退院時共同指導を行った場合は、その内容を訪問看護サービス記録書に記録すること。</w:t>
            </w:r>
          </w:p>
        </w:tc>
        <w:tc>
          <w:tcPr>
            <w:tcW w:w="364" w:type="pct"/>
          </w:tcPr>
          <w:p w14:paraId="1F364C9E" w14:textId="77777777"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C318EB8" w14:textId="77777777"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4CBD2E1" w14:textId="01260F9C" w:rsidR="00835195" w:rsidRDefault="00835195" w:rsidP="003944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A65F0C8" w14:textId="77777777" w:rsidR="00835195" w:rsidRPr="00050318" w:rsidRDefault="00835195" w:rsidP="003944B4">
            <w:pPr>
              <w:rPr>
                <w:rFonts w:ascii="ＭＳ ゴシック" w:eastAsia="ＭＳ ゴシック" w:hAnsi="ＭＳ ゴシック"/>
                <w:sz w:val="20"/>
                <w:szCs w:val="20"/>
              </w:rPr>
            </w:pPr>
          </w:p>
        </w:tc>
      </w:tr>
      <w:tr w:rsidR="00835195" w:rsidRPr="00E2163B" w14:paraId="5FCB74B5" w14:textId="77777777" w:rsidTr="003D2BE1">
        <w:tc>
          <w:tcPr>
            <w:tcW w:w="653" w:type="pct"/>
          </w:tcPr>
          <w:p w14:paraId="56CEAB39" w14:textId="1CB0F330" w:rsidR="00835195" w:rsidRPr="00835195" w:rsidRDefault="00835195" w:rsidP="003944B4">
            <w:pPr>
              <w:rPr>
                <w:rFonts w:ascii="ＭＳ ゴシック" w:eastAsia="ＭＳ ゴシック" w:hAnsi="ＭＳ ゴシック"/>
                <w:sz w:val="20"/>
                <w:szCs w:val="20"/>
              </w:rPr>
            </w:pPr>
            <w:r w:rsidRPr="00835195">
              <w:rPr>
                <w:rFonts w:ascii="ＭＳ ゴシック" w:eastAsia="ＭＳ ゴシック" w:hAnsi="ＭＳ ゴシック" w:hint="eastAsia"/>
                <w:sz w:val="20"/>
                <w:szCs w:val="20"/>
              </w:rPr>
              <w:t>総合マネジメント体制強化加算</w:t>
            </w:r>
          </w:p>
        </w:tc>
        <w:tc>
          <w:tcPr>
            <w:tcW w:w="3276" w:type="pct"/>
          </w:tcPr>
          <w:p w14:paraId="5670DB7C" w14:textId="0AA9C38C" w:rsidR="00C2400B" w:rsidRDefault="00C2400B" w:rsidP="00C2400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2400B">
              <w:rPr>
                <w:rFonts w:ascii="ＭＳ ゴシック" w:eastAsia="ＭＳ ゴシック" w:hAnsi="ＭＳ ゴシック" w:hint="eastAsia"/>
                <w:sz w:val="20"/>
                <w:szCs w:val="20"/>
              </w:rPr>
              <w:t xml:space="preserve">　イ及びロ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が、利用者に対し、指定定期巡回・随時対応型訪問介護看護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C2400B">
              <w:rPr>
                <w:rFonts w:ascii="ＭＳ ゴシック" w:eastAsia="ＭＳ ゴシック" w:hAnsi="ＭＳ ゴシック" w:hint="eastAsia"/>
                <w:sz w:val="20"/>
                <w:szCs w:val="20"/>
              </w:rPr>
              <w:t>。</w:t>
            </w:r>
          </w:p>
          <w:p w14:paraId="2EB85058" w14:textId="051A2101" w:rsidR="00C2400B" w:rsidRPr="00C2400B" w:rsidRDefault="00C2400B" w:rsidP="00C2400B">
            <w:pPr>
              <w:ind w:leftChars="100" w:left="210" w:firstLineChars="100" w:firstLine="200"/>
              <w:rPr>
                <w:rFonts w:ascii="ＭＳ ゴシック" w:eastAsia="ＭＳ ゴシック" w:hAnsi="ＭＳ ゴシック"/>
                <w:sz w:val="20"/>
                <w:szCs w:val="20"/>
              </w:rPr>
            </w:pPr>
            <w:r w:rsidRPr="00C2400B">
              <w:rPr>
                <w:rFonts w:ascii="ＭＳ ゴシック" w:eastAsia="ＭＳ ゴシック" w:hAnsi="ＭＳ ゴシック" w:hint="eastAsia"/>
                <w:sz w:val="20"/>
                <w:szCs w:val="20"/>
              </w:rPr>
              <w:t>ただし、次に掲げるいずれかの加算を算定している場合においては、次に掲げるその他の加算は算定しない。</w:t>
            </w:r>
          </w:p>
          <w:p w14:paraId="41D7F638" w14:textId="77777777" w:rsidR="00C2400B" w:rsidRPr="00C2400B" w:rsidRDefault="00C2400B" w:rsidP="00C2400B">
            <w:pPr>
              <w:ind w:leftChars="100" w:left="210"/>
              <w:rPr>
                <w:rFonts w:ascii="ＭＳ ゴシック" w:eastAsia="ＭＳ ゴシック" w:hAnsi="ＭＳ ゴシック"/>
                <w:sz w:val="20"/>
                <w:szCs w:val="20"/>
              </w:rPr>
            </w:pPr>
            <w:r w:rsidRPr="00C2400B">
              <w:rPr>
                <w:rFonts w:ascii="ＭＳ ゴシック" w:eastAsia="ＭＳ ゴシック" w:hAnsi="ＭＳ ゴシック" w:hint="eastAsia"/>
                <w:sz w:val="20"/>
                <w:szCs w:val="20"/>
              </w:rPr>
              <w:t>（１）　総合マネジメント体制強化加算（Ⅰ）　１，２００単位</w:t>
            </w:r>
          </w:p>
          <w:p w14:paraId="267DB087" w14:textId="468222C4" w:rsidR="0029311C" w:rsidRDefault="00C2400B" w:rsidP="006F21E3">
            <w:pPr>
              <w:ind w:leftChars="100" w:left="210"/>
              <w:rPr>
                <w:rFonts w:ascii="ＭＳ ゴシック" w:eastAsia="ＭＳ ゴシック" w:hAnsi="ＭＳ ゴシック"/>
                <w:sz w:val="20"/>
                <w:szCs w:val="20"/>
              </w:rPr>
            </w:pPr>
            <w:r w:rsidRPr="00C2400B">
              <w:rPr>
                <w:rFonts w:ascii="ＭＳ ゴシック" w:eastAsia="ＭＳ ゴシック" w:hAnsi="ＭＳ ゴシック" w:hint="eastAsia"/>
                <w:sz w:val="20"/>
                <w:szCs w:val="20"/>
              </w:rPr>
              <w:t>（２）　総合マネジメント体制強化加算（Ⅱ）　８００単位</w:t>
            </w:r>
          </w:p>
          <w:p w14:paraId="1A82FB32" w14:textId="77777777" w:rsidR="003341BB" w:rsidRDefault="003341BB" w:rsidP="0029311C">
            <w:pPr>
              <w:rPr>
                <w:rFonts w:ascii="ＭＳ ゴシック" w:eastAsia="ＭＳ ゴシック" w:hAnsi="ＭＳ ゴシック"/>
                <w:i/>
                <w:sz w:val="20"/>
                <w:szCs w:val="20"/>
              </w:rPr>
            </w:pPr>
          </w:p>
          <w:p w14:paraId="2A795472" w14:textId="47A83195" w:rsidR="0029311C" w:rsidRPr="005B1C58" w:rsidRDefault="005906A7" w:rsidP="0029311C">
            <w:pPr>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【関連通知】</w:t>
            </w:r>
          </w:p>
          <w:p w14:paraId="0779573F" w14:textId="0AD58CA0" w:rsidR="005906A7" w:rsidRPr="005B1C58" w:rsidRDefault="005906A7" w:rsidP="005B1C58">
            <w:pPr>
              <w:ind w:left="20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 xml:space="preserve">　</w:t>
            </w:r>
            <w:r w:rsidR="005B1C58" w:rsidRPr="005B1C58">
              <w:rPr>
                <w:rFonts w:ascii="ＭＳ ゴシック" w:eastAsia="ＭＳ ゴシック" w:hAnsi="ＭＳ ゴシック" w:hint="eastAsia"/>
                <w:i/>
                <w:sz w:val="20"/>
                <w:szCs w:val="20"/>
              </w:rPr>
              <w:t xml:space="preserve">　</w:t>
            </w:r>
            <w:r w:rsidRPr="005B1C58">
              <w:rPr>
                <w:rFonts w:ascii="ＭＳ ゴシック" w:eastAsia="ＭＳ ゴシック" w:hAnsi="ＭＳ ゴシック" w:hint="eastAsia"/>
                <w:i/>
                <w:sz w:val="20"/>
                <w:szCs w:val="20"/>
              </w:rPr>
              <w:t>定期巡回・随時対応型訪問介護看護費における総合マネジメント</w:t>
            </w:r>
            <w:r w:rsidRPr="005B1C58">
              <w:rPr>
                <w:rFonts w:ascii="ＭＳ ゴシック" w:eastAsia="ＭＳ ゴシック" w:hAnsi="ＭＳ ゴシック" w:hint="eastAsia"/>
                <w:i/>
                <w:sz w:val="20"/>
                <w:szCs w:val="20"/>
              </w:rPr>
              <w:lastRenderedPageBreak/>
              <w:t>体制強化加算の基準</w:t>
            </w:r>
          </w:p>
          <w:p w14:paraId="454A9E72" w14:textId="77777777" w:rsidR="005B1C58" w:rsidRPr="005B1C58" w:rsidRDefault="005906A7" w:rsidP="005B1C58">
            <w:pPr>
              <w:ind w:leftChars="200" w:left="62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イ　総合マネジメント体制強化加算（Ⅰ）　次に掲げる基準のいずれにも適合すること。</w:t>
            </w:r>
          </w:p>
          <w:p w14:paraId="21CD71F7" w14:textId="77777777" w:rsidR="005B1C58" w:rsidRPr="005B1C58" w:rsidRDefault="005906A7" w:rsidP="005B1C58">
            <w:pPr>
              <w:ind w:leftChars="300" w:left="123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（１）　利用者の心身の状況又はその家族等を取り巻く環境の変化に応じ、随時、計画作成責任者（指定地域密着型サービス基準第三条の四第十一項に規定する計画作成責任者をいう。）、看護師、准看護師、介護職員その他の関係者が共同し、定期巡回・随時対応型訪問介護看護計画（指定地域密着型サービス基準第三条の二十四第一項に規定する定期巡回・随時対応型訪問介護看護計画をいう。以下同じ。）の見直しを行っていること。</w:t>
            </w:r>
          </w:p>
          <w:p w14:paraId="01DD770E" w14:textId="77777777" w:rsidR="005B1C58" w:rsidRPr="005B1C58" w:rsidRDefault="005906A7" w:rsidP="005B1C58">
            <w:pPr>
              <w:ind w:leftChars="300" w:left="123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（２）　地域の病院、診療所、介護老人保健施設その他の関係施設に対し、指定定期巡回・随時対応型訪問介護看護事業所（指定地域密着型サービス基準第三条の四第一項に規定する指定定期巡回・随時対応型訪問介護看護事業所をいう。以下同じ。）が提供することのできる指定定期巡回・随時対応型訪問介護看護（指定地域密着型サービス基準第三条の二に規定する指定定期巡回・随時対応型訪問介護看護をいう。以下同じ。）の具体的な内容に関する情報提供を行っていること。</w:t>
            </w:r>
          </w:p>
          <w:p w14:paraId="653B6B84" w14:textId="77777777" w:rsidR="005B1C58" w:rsidRPr="005B1C58" w:rsidRDefault="005906A7" w:rsidP="005B1C58">
            <w:pPr>
              <w:ind w:leftChars="300" w:left="123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（３）　日常的に利用者と関わりのある地域住民等の相談に対応する体制を確保していること。</w:t>
            </w:r>
          </w:p>
          <w:p w14:paraId="15A9EAAC" w14:textId="77777777" w:rsidR="005B1C58" w:rsidRPr="005B1C58" w:rsidRDefault="005906A7" w:rsidP="005B1C58">
            <w:pPr>
              <w:ind w:leftChars="300" w:left="123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（４）　地域住民等との連携により、地域資源を効果的に活用し、利用者の状態に応じた支援を行っていること。</w:t>
            </w:r>
          </w:p>
          <w:p w14:paraId="0427A8E7" w14:textId="77777777" w:rsidR="005B1C58" w:rsidRPr="005B1C58" w:rsidRDefault="005906A7" w:rsidP="005B1C58">
            <w:pPr>
              <w:ind w:leftChars="300" w:left="123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（５）　次に掲げる基準のいずれかに適合すること。</w:t>
            </w:r>
          </w:p>
          <w:p w14:paraId="1D2B1763" w14:textId="77777777" w:rsidR="005B1C58" w:rsidRPr="005B1C58" w:rsidRDefault="005906A7"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（一）　障害福祉サービス事業所、児童福祉施設等と協働し、地域において世代間の交流を行っていること。</w:t>
            </w:r>
          </w:p>
          <w:p w14:paraId="25E8D48A" w14:textId="77777777" w:rsidR="005B1C58" w:rsidRPr="005B1C58" w:rsidRDefault="005906A7"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（二）　地域住民等、他の指定居宅サービス事業者が当該事業を行う事業所、他の指定地域密着型サービス事業者が当該事業を行う事業所等と共同で事例検討会、研修会等を実施していること。</w:t>
            </w:r>
          </w:p>
          <w:p w14:paraId="770639AC" w14:textId="77777777" w:rsidR="005B1C58" w:rsidRPr="005B1C58" w:rsidRDefault="005906A7"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（三）　市町村が実施する法第百十五条の四十五第一項第二号に掲げる事業や同条第二項第四号に掲げる事業等に参加していること。</w:t>
            </w:r>
          </w:p>
          <w:p w14:paraId="79BD0C5B" w14:textId="556AA344" w:rsidR="005906A7" w:rsidRPr="005B1C58" w:rsidRDefault="005906A7"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（四）　地域住民及び利用者の住まいに関する相談に応じ、必要な支援を行っていること。</w:t>
            </w:r>
          </w:p>
          <w:p w14:paraId="518B863E" w14:textId="014C5598" w:rsidR="005906A7" w:rsidRPr="005906A7" w:rsidRDefault="005906A7" w:rsidP="005B1C58">
            <w:pPr>
              <w:ind w:leftChars="200" w:left="620" w:hangingChars="100" w:hanging="200"/>
              <w:rPr>
                <w:rFonts w:ascii="ＭＳ ゴシック" w:eastAsia="ＭＳ ゴシック" w:hAnsi="ＭＳ ゴシック"/>
                <w:sz w:val="20"/>
                <w:szCs w:val="20"/>
              </w:rPr>
            </w:pPr>
            <w:r w:rsidRPr="005B1C58">
              <w:rPr>
                <w:rFonts w:ascii="ＭＳ ゴシック" w:eastAsia="ＭＳ ゴシック" w:hAnsi="ＭＳ ゴシック" w:hint="eastAsia"/>
                <w:i/>
                <w:sz w:val="20"/>
                <w:szCs w:val="20"/>
              </w:rPr>
              <w:t>ロ　総合マネジメント体制強化加算（Ⅱ）　イ（１）及び（２）</w:t>
            </w:r>
            <w:r w:rsidRPr="005B1C58">
              <w:rPr>
                <w:rFonts w:ascii="ＭＳ ゴシック" w:eastAsia="ＭＳ ゴシック" w:hAnsi="ＭＳ ゴシック" w:hint="eastAsia"/>
                <w:i/>
                <w:sz w:val="20"/>
                <w:szCs w:val="20"/>
              </w:rPr>
              <w:lastRenderedPageBreak/>
              <w:t>に掲げる基準に適合すること。</w:t>
            </w:r>
          </w:p>
        </w:tc>
        <w:tc>
          <w:tcPr>
            <w:tcW w:w="364" w:type="pct"/>
          </w:tcPr>
          <w:p w14:paraId="66916534"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2E477D2"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0A9DEDF" w14:textId="41D59DC3"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FD815DC" w14:textId="77777777" w:rsidR="00835195" w:rsidRPr="00050318" w:rsidRDefault="00835195" w:rsidP="003944B4">
            <w:pPr>
              <w:rPr>
                <w:rFonts w:ascii="ＭＳ ゴシック" w:eastAsia="ＭＳ ゴシック" w:hAnsi="ＭＳ ゴシック"/>
                <w:sz w:val="20"/>
                <w:szCs w:val="20"/>
              </w:rPr>
            </w:pPr>
          </w:p>
        </w:tc>
      </w:tr>
      <w:tr w:rsidR="00835195" w:rsidRPr="00E2163B" w14:paraId="508CEA40" w14:textId="77777777" w:rsidTr="003D2BE1">
        <w:tc>
          <w:tcPr>
            <w:tcW w:w="653" w:type="pct"/>
          </w:tcPr>
          <w:p w14:paraId="52E93319" w14:textId="5F950944" w:rsidR="00835195" w:rsidRPr="00835195" w:rsidRDefault="005B1C58" w:rsidP="003944B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生活機能向上連携加算</w:t>
            </w:r>
          </w:p>
        </w:tc>
        <w:tc>
          <w:tcPr>
            <w:tcW w:w="3276" w:type="pct"/>
          </w:tcPr>
          <w:p w14:paraId="4A799823" w14:textId="77777777" w:rsidR="005B1C58" w:rsidRPr="005B1C58" w:rsidRDefault="005B1C58" w:rsidP="005B1C58">
            <w:pPr>
              <w:ind w:left="200" w:hangingChars="100" w:hanging="200"/>
              <w:rPr>
                <w:rFonts w:ascii="ＭＳ ゴシック" w:eastAsia="ＭＳ ゴシック" w:hAnsi="ＭＳ ゴシック"/>
                <w:sz w:val="20"/>
                <w:szCs w:val="20"/>
              </w:rPr>
            </w:pPr>
            <w:r w:rsidRPr="005B1C58">
              <w:rPr>
                <w:rFonts w:ascii="ＭＳ ゴシック" w:eastAsia="ＭＳ ゴシック" w:hAnsi="ＭＳ ゴシック" w:hint="eastAsia"/>
                <w:sz w:val="20"/>
                <w:szCs w:val="20"/>
              </w:rPr>
              <w:t>（１）　生活機能向上連携加算（Ⅰ）　１００単位</w:t>
            </w:r>
          </w:p>
          <w:p w14:paraId="4A0E8590" w14:textId="77777777" w:rsidR="005B1C58" w:rsidRPr="005B1C58" w:rsidRDefault="005B1C58" w:rsidP="005B1C58">
            <w:pPr>
              <w:ind w:left="200" w:hangingChars="100" w:hanging="200"/>
              <w:rPr>
                <w:rFonts w:ascii="ＭＳ ゴシック" w:eastAsia="ＭＳ ゴシック" w:hAnsi="ＭＳ ゴシック"/>
                <w:sz w:val="20"/>
                <w:szCs w:val="20"/>
              </w:rPr>
            </w:pPr>
            <w:r w:rsidRPr="005B1C58">
              <w:rPr>
                <w:rFonts w:ascii="ＭＳ ゴシック" w:eastAsia="ＭＳ ゴシック" w:hAnsi="ＭＳ ゴシック" w:hint="eastAsia"/>
                <w:sz w:val="20"/>
                <w:szCs w:val="20"/>
              </w:rPr>
              <w:t>（２）　生活機能向上連携加算（Ⅱ）　２００単位</w:t>
            </w:r>
          </w:p>
          <w:p w14:paraId="0EC0746A" w14:textId="77777777" w:rsidR="005B1C58" w:rsidRDefault="005B1C58" w:rsidP="005B1C58">
            <w:pPr>
              <w:ind w:left="200" w:hangingChars="100" w:hanging="200"/>
              <w:rPr>
                <w:rFonts w:ascii="ＭＳ ゴシック" w:eastAsia="ＭＳ ゴシック" w:hAnsi="ＭＳ ゴシック"/>
                <w:sz w:val="20"/>
                <w:szCs w:val="20"/>
              </w:rPr>
            </w:pPr>
          </w:p>
          <w:p w14:paraId="2D743657" w14:textId="6452CE68" w:rsidR="005B1C58" w:rsidRPr="005B1C58" w:rsidRDefault="005B1C58" w:rsidP="005B1C5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B1C58">
              <w:rPr>
                <w:rFonts w:ascii="ＭＳ ゴシック" w:eastAsia="ＭＳ ゴシック" w:hAnsi="ＭＳ ゴシック" w:hint="eastAsia"/>
                <w:sz w:val="20"/>
                <w:szCs w:val="20"/>
              </w:rPr>
              <w:t xml:space="preserve">　（１）について、計画作成責任者（指定地域密着型サービス基準第３条の４第１項に規定する計画作成責任者をいう。注２において同じ。）が、指定訪問リハビリテーション事業所（指定居宅サービス等の事業の人員、設備及び運営に関する基準（平成１１年厚生省令第３７号。以下「指定居宅サービス基準」という。）第７６条第１項に規定する指定訪問リハビリテーション事業所をいう。以下同じ。）、指定通所リハビリテーション事業所（指定居宅サービス基準第１１１条第１項に規定する指定通所リハビリテーション事業所をいう。以下同じ。）又はリハビリテーションを実施している医療提供施設（医療法（昭和２３年法律第２０５号）第１条の２第２項に規定する医療提供施設をいい、病院にあっては、許可病床数が２００床未満のもの又は当該病院を中心とした半径４キロメートル以内に診療所が存在しないものに限る。以下同じ。）の医師、理学療法士、作業療法士又は言語聴覚士の助言に基づき、生活機能の向上を目的とした定期巡回・随時対応型訪問介護看護計画（指定地域密着型サービス基準第３条の２４第１項に規定する定期巡回・随時対応型訪問介護看護計画をいう。この注及び注２において同じ。）を作成し、当該定期巡回・随時対応型訪問介護看護計画に基づく指定定期巡回・随時対応型訪問介護看護（イ又はロの所定単位数を算定している場合に限る。以下この注及び注２において同じ。）を行ったときは、初回の当該指定定期巡回・随時対応型訪問介護看護が行われた日の属する月に、所定単位数を加算</w:t>
            </w:r>
            <w:r>
              <w:rPr>
                <w:rFonts w:ascii="ＭＳ ゴシック" w:eastAsia="ＭＳ ゴシック" w:hAnsi="ＭＳ ゴシック" w:hint="eastAsia"/>
                <w:sz w:val="20"/>
                <w:szCs w:val="20"/>
              </w:rPr>
              <w:t>しているか</w:t>
            </w:r>
            <w:r w:rsidRPr="005B1C58">
              <w:rPr>
                <w:rFonts w:ascii="ＭＳ ゴシック" w:eastAsia="ＭＳ ゴシック" w:hAnsi="ＭＳ ゴシック" w:hint="eastAsia"/>
                <w:sz w:val="20"/>
                <w:szCs w:val="20"/>
              </w:rPr>
              <w:t>。</w:t>
            </w:r>
          </w:p>
          <w:p w14:paraId="5E556678" w14:textId="77777777" w:rsidR="005B1C58" w:rsidRPr="005B1C58" w:rsidRDefault="005B1C58" w:rsidP="005B1C58">
            <w:pPr>
              <w:ind w:left="200" w:hangingChars="100" w:hanging="200"/>
              <w:rPr>
                <w:rFonts w:ascii="ＭＳ ゴシック" w:eastAsia="ＭＳ ゴシック" w:hAnsi="ＭＳ ゴシック"/>
                <w:sz w:val="20"/>
                <w:szCs w:val="20"/>
              </w:rPr>
            </w:pPr>
          </w:p>
          <w:p w14:paraId="4E6659C9" w14:textId="57C551FB" w:rsidR="00835195" w:rsidRDefault="005B1C58" w:rsidP="005B1C5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B1C58">
              <w:rPr>
                <w:rFonts w:ascii="ＭＳ ゴシック" w:eastAsia="ＭＳ ゴシック" w:hAnsi="ＭＳ ゴシック" w:hint="eastAsia"/>
                <w:sz w:val="20"/>
                <w:szCs w:val="20"/>
              </w:rPr>
              <w:t>２　（２）について、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居宅サービス基準第７５条に規定する指定訪問リハビリテーションをいう。以下同じ。）、指定通所リハビリテーション（指定居宅サービス基準第１１０条に規定する指定通所リハビリテーションをいう。以下同じ。）等の一環として当該利用者の居宅を訪問する際に計画作成責任者が同行する等により、当該医師、理学療法士、作業療法士又は言語聴覚士と利用者の身体の状況等の評価を共同して行い、かつ、</w:t>
            </w:r>
            <w:r w:rsidRPr="005B1C58">
              <w:rPr>
                <w:rFonts w:ascii="ＭＳ ゴシック" w:eastAsia="ＭＳ ゴシック" w:hAnsi="ＭＳ ゴシック" w:hint="eastAsia"/>
                <w:sz w:val="20"/>
                <w:szCs w:val="20"/>
              </w:rPr>
              <w:lastRenderedPageBreak/>
              <w:t>生活機能の向上を目的とした定期巡回・随時対応型訪問介護看護計画を作成した場合であって、当該医師、理学療法士、作業療法士又は言語聴覚士と連携し、当該定期巡回・随時対応型訪問介護看護計画に基づく指定定期巡回・随時対応型訪問介護看護を行ったときは、初回の当該指定定期巡回・随時対応型訪問介護看護が行われた日の属する月以降３月の間、１月につき所定単位数を加算</w:t>
            </w:r>
            <w:r>
              <w:rPr>
                <w:rFonts w:ascii="ＭＳ ゴシック" w:eastAsia="ＭＳ ゴシック" w:hAnsi="ＭＳ ゴシック" w:hint="eastAsia"/>
                <w:sz w:val="20"/>
                <w:szCs w:val="20"/>
              </w:rPr>
              <w:t>しているか</w:t>
            </w:r>
            <w:r w:rsidRPr="005B1C58">
              <w:rPr>
                <w:rFonts w:ascii="ＭＳ ゴシック" w:eastAsia="ＭＳ ゴシック" w:hAnsi="ＭＳ ゴシック" w:hint="eastAsia"/>
                <w:sz w:val="20"/>
                <w:szCs w:val="20"/>
              </w:rPr>
              <w:t>。ただし、（１）を算定している場合は、算定し</w:t>
            </w:r>
            <w:r>
              <w:rPr>
                <w:rFonts w:ascii="ＭＳ ゴシック" w:eastAsia="ＭＳ ゴシック" w:hAnsi="ＭＳ ゴシック" w:hint="eastAsia"/>
                <w:sz w:val="20"/>
                <w:szCs w:val="20"/>
              </w:rPr>
              <w:t>ていないか</w:t>
            </w:r>
            <w:r w:rsidRPr="005B1C58">
              <w:rPr>
                <w:rFonts w:ascii="ＭＳ ゴシック" w:eastAsia="ＭＳ ゴシック" w:hAnsi="ＭＳ ゴシック" w:hint="eastAsia"/>
                <w:sz w:val="20"/>
                <w:szCs w:val="20"/>
              </w:rPr>
              <w:t>。</w:t>
            </w:r>
          </w:p>
          <w:p w14:paraId="5E51D21C" w14:textId="77777777" w:rsidR="005B1C58" w:rsidRDefault="005B1C58" w:rsidP="005B1C58">
            <w:pPr>
              <w:ind w:left="200" w:hangingChars="100" w:hanging="200"/>
              <w:rPr>
                <w:rFonts w:ascii="ＭＳ ゴシック" w:eastAsia="ＭＳ ゴシック" w:hAnsi="ＭＳ ゴシック"/>
                <w:sz w:val="20"/>
                <w:szCs w:val="20"/>
              </w:rPr>
            </w:pPr>
          </w:p>
          <w:p w14:paraId="50C51F64" w14:textId="77777777" w:rsidR="005B1C58" w:rsidRPr="005B1C58" w:rsidRDefault="005B1C58" w:rsidP="005B1C58">
            <w:pPr>
              <w:ind w:left="20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【解釈通知】</w:t>
            </w:r>
          </w:p>
          <w:p w14:paraId="4AE64FCB" w14:textId="77777777" w:rsidR="005B1C58" w:rsidRPr="005B1C58" w:rsidRDefault="005B1C58" w:rsidP="005B1C58">
            <w:pPr>
              <w:ind w:left="20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 xml:space="preserve">　</w:t>
            </w:r>
            <w:r w:rsidRPr="005B1C58">
              <w:rPr>
                <w:rFonts w:ascii="ＭＳ ゴシック" w:eastAsia="ＭＳ ゴシック" w:hAnsi="ＭＳ ゴシック"/>
                <w:i/>
                <w:sz w:val="20"/>
                <w:szCs w:val="20"/>
              </w:rPr>
              <w:t>(17)　生活機能向上連携加算について</w:t>
            </w:r>
          </w:p>
          <w:p w14:paraId="2DE1886F" w14:textId="77777777" w:rsidR="005B1C58" w:rsidRPr="005B1C58" w:rsidRDefault="005B1C58" w:rsidP="005B1C58">
            <w:pPr>
              <w:ind w:leftChars="100" w:left="210" w:firstLineChars="200" w:firstLine="4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①　生活機能向上連携加算（Ⅱ）について</w:t>
            </w:r>
          </w:p>
          <w:p w14:paraId="039B72E3"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イ　「生活機能の向上を目的とした定期巡回・随時対応型訪問介護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らない。</w:t>
            </w:r>
          </w:p>
          <w:p w14:paraId="344D1842"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ロ　イの定期巡回・随時対応型訪問介護看護計画の作成に当たっては、指定訪問リハビリテーション事業所、指定通所リハビリテーション事業所又はリハビリテーションを実施している医療提供施設（病院にあっては、認可病床数が</w:t>
            </w:r>
            <w:r w:rsidRPr="005B1C58">
              <w:rPr>
                <w:rFonts w:ascii="ＭＳ ゴシック" w:eastAsia="ＭＳ ゴシック" w:hAnsi="ＭＳ ゴシック"/>
                <w:i/>
                <w:sz w:val="20"/>
                <w:szCs w:val="20"/>
              </w:rPr>
              <w:t>200床未満のもの又は当該病院を中心として半径４キロメートル以内に診療所が存在しないものに限る。以下２において同じ。）の理学療法士、作業療法士、言語聴覚士又は医師（以下２において「理学療法士等」という。）が利用者の居宅を訪問する際に計画作成責任者が同行する又は当該理学療法士等及び計画作成責任者が利用者の</w:t>
            </w:r>
            <w:r w:rsidRPr="005B1C58">
              <w:rPr>
                <w:rFonts w:ascii="ＭＳ ゴシック" w:eastAsia="ＭＳ ゴシック" w:hAnsi="ＭＳ ゴシック" w:hint="eastAsia"/>
                <w:i/>
                <w:sz w:val="20"/>
                <w:szCs w:val="20"/>
              </w:rPr>
              <w:t>居宅を訪問した後に共同してカンファレンス（指定居宅介護支援等の事業の人員及び運営に関する基準（平成</w:t>
            </w:r>
            <w:r w:rsidRPr="005B1C58">
              <w:rPr>
                <w:rFonts w:ascii="ＭＳ ゴシック" w:eastAsia="ＭＳ ゴシック" w:hAnsi="ＭＳ ゴシック"/>
                <w:i/>
                <w:sz w:val="20"/>
                <w:szCs w:val="20"/>
              </w:rPr>
              <w:t>11年厚生省令第38号）第13条第９号に規定するサービス担当者会議として開催されるものを除く。以下①において同じ。）を行い、当該利用者のＡＤＬ（寝返り、起き上がり、移乗、歩行、着衣、入浴、排せつ等）及びＩＡＤＬ（調理、掃除、買物、金銭管理、服薬状況等）に関する利用者の状況につき、理学療法士等と計画作成責任者が共同して、現在の状</w:t>
            </w:r>
            <w:r w:rsidRPr="005B1C58">
              <w:rPr>
                <w:rFonts w:ascii="ＭＳ ゴシック" w:eastAsia="ＭＳ ゴシック" w:hAnsi="ＭＳ ゴシック"/>
                <w:i/>
                <w:sz w:val="20"/>
                <w:szCs w:val="20"/>
              </w:rPr>
              <w:lastRenderedPageBreak/>
              <w:t>況及びその改善可能性の評価（以下「生活機能アセスメント」という。）を行うものとする。</w:t>
            </w:r>
          </w:p>
          <w:p w14:paraId="7549CF05" w14:textId="77777777" w:rsidR="005B1C58" w:rsidRPr="005B1C58" w:rsidRDefault="005B1C58" w:rsidP="005B1C58">
            <w:pPr>
              <w:ind w:leftChars="500" w:left="1050" w:firstLineChars="100" w:firstLine="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6C7A343" w14:textId="1F5AB120" w:rsidR="005B1C58" w:rsidRPr="005B1C58" w:rsidRDefault="005B1C58" w:rsidP="005B1C58">
            <w:pPr>
              <w:ind w:leftChars="500" w:left="1050" w:firstLineChars="100" w:firstLine="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また、この場合の「カンファレンス」は、サービス担当者会議の前後に時間を明確に区分した上で、計画作成責任者及び理学療法士等により実施されるもので差し支えない。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14:paraId="54BEBF35"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ハ　イの定期巡回・随時対応型訪問介護看護計画には、生活機能アセスメントの結果のほか、次に掲げるその他の日々の暮らしの中で必要な機能の向上に資する内容を記載しなければならない。</w:t>
            </w:r>
          </w:p>
          <w:p w14:paraId="4DFF8822"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ａ　利用者が日々の暮らしの中で可能な限り自立して行おうとする行為の内容</w:t>
            </w:r>
          </w:p>
          <w:p w14:paraId="2ABB946C"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ｂ　生活機能アセスメントの結果に基づき、ａの内容について定めた３月を目途とする達成目標</w:t>
            </w:r>
          </w:p>
          <w:p w14:paraId="74E8586F"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ｃ　ｂの目標を達成するために経過的に達成すべき各月の目標</w:t>
            </w:r>
          </w:p>
          <w:p w14:paraId="45D072FC" w14:textId="3A8E01D0"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ｄ　ｂ及びｃの目標を達成するために訪問介護員等が行う介助等の内容</w:t>
            </w:r>
          </w:p>
          <w:p w14:paraId="231F74FE"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14:paraId="78958E83"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ホ　イの定期巡回・随時対応型訪問介護看護計画及び当該計</w:t>
            </w:r>
            <w:r w:rsidRPr="005B1C58">
              <w:rPr>
                <w:rFonts w:ascii="ＭＳ ゴシック" w:eastAsia="ＭＳ ゴシック" w:hAnsi="ＭＳ ゴシック" w:hint="eastAsia"/>
                <w:i/>
                <w:sz w:val="20"/>
                <w:szCs w:val="20"/>
              </w:rPr>
              <w:lastRenderedPageBreak/>
              <w:t>画に基づく訪問介護員等が行う指定定期巡回・随時対応型訪問介護看護の内容としては、例えば次のようなものが考えられること。</w:t>
            </w:r>
          </w:p>
          <w:p w14:paraId="5A1D616E" w14:textId="77777777" w:rsidR="005B1C58" w:rsidRPr="005B1C58" w:rsidRDefault="005B1C58" w:rsidP="005B1C58">
            <w:pPr>
              <w:ind w:leftChars="500" w:left="1050" w:firstLineChars="100" w:firstLine="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達成目標として「自宅のポータブルトイレを１日１回以上利用する（１月目、２月目の目標として座位の保持時間）」を設定。</w:t>
            </w:r>
          </w:p>
          <w:p w14:paraId="30E9614B" w14:textId="77777777" w:rsidR="005B1C58" w:rsidRPr="005B1C58" w:rsidRDefault="005B1C58"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（１月目）訪問介護員等は週２回の訪問の際、ベッド上で体を起こす介助を行い、利用者が５分間の座位を保持している間、ベッド周辺の整理を行いながら安全確保のための見守り及び付き添いを行う。</w:t>
            </w:r>
          </w:p>
          <w:p w14:paraId="46B4F200" w14:textId="77777777" w:rsidR="005B1C58" w:rsidRPr="005B1C58" w:rsidRDefault="005B1C58"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（２月目）ベッド上からポータブルトイレへの移動の介助を行い、利用者の体を支えながら、排泄の介助を行う。</w:t>
            </w:r>
          </w:p>
          <w:p w14:paraId="7C3431D2" w14:textId="7F1AEAF7" w:rsidR="005B1C58" w:rsidRPr="005B1C58" w:rsidRDefault="005B1C58" w:rsidP="005B1C58">
            <w:pPr>
              <w:ind w:leftChars="500" w:left="1650" w:hangingChars="300" w:hanging="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３月目）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p w14:paraId="6D0DD7DE"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ヘ　本加算はロの評価に基づき、イ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ロの評価に基づき定期巡回・随時対応型訪問介護看護計画を見直す必要があること。なお、当該３月の間に利用者に対する指定訪問リハビリテーション又は指定通所リハビリテーション等の提供が終了した場合であっても、３月間は本加算の算定が可能であること。</w:t>
            </w:r>
          </w:p>
          <w:p w14:paraId="7D5A7A0D"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ト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ハのｂの達成目標を踏まえた適切な対応を行うこと。</w:t>
            </w:r>
          </w:p>
          <w:p w14:paraId="4B9303DA" w14:textId="77777777" w:rsidR="005B1C58" w:rsidRPr="005B1C58" w:rsidRDefault="005B1C58" w:rsidP="005B1C58">
            <w:pPr>
              <w:ind w:firstLineChars="300" w:firstLine="6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②　生活機能向上連携加算（Ⅰ）について</w:t>
            </w:r>
          </w:p>
          <w:p w14:paraId="2058054F" w14:textId="77777777" w:rsidR="005B1C58" w:rsidRPr="005B1C58" w:rsidRDefault="005B1C58" w:rsidP="005B1C58">
            <w:pPr>
              <w:ind w:leftChars="400" w:left="104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イ　生活機能向上連携加算（Ⅰ）については、①ロ、ヘ及びトを除き①を適用する。本加算は、理学療法士等が自宅を訪問せずにＡＤＬ及びＩＡＤＬに関する利用者の状況に</w:t>
            </w:r>
            <w:r w:rsidRPr="005B1C58">
              <w:rPr>
                <w:rFonts w:ascii="ＭＳ ゴシック" w:eastAsia="ＭＳ ゴシック" w:hAnsi="ＭＳ ゴシック" w:hint="eastAsia"/>
                <w:i/>
                <w:sz w:val="20"/>
                <w:szCs w:val="20"/>
              </w:rPr>
              <w:lastRenderedPageBreak/>
              <w:t>ついて適切に把握した上で計画作成責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ある。</w:t>
            </w:r>
          </w:p>
          <w:p w14:paraId="596C4DE3"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ａ　①イの定期巡回・随時対応型訪問介護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定期巡回・随時対応型訪問介護看護事業所の計画作成責任者と連携してＩＣＴを活用した動画やテレビ電話装置等を用いて把握した上で、当該指定定期巡回・随時対応型訪問介護看護事業所の計画作成責任者に助言を行うこと。なお、ＩＣＴを活用した動画やテレビ電話装置等を用いる場合においては、理学療法士等がＡＤＬ及びＩＡＤＬに関する利用者の状況について適切に把握することができるよう、理学療法士等と計画作成責任者で事前に方法等を調整するものとする。</w:t>
            </w:r>
          </w:p>
          <w:p w14:paraId="6CB735D2"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ｂ　当該指定定期巡回・随時対応型訪問介護看護事業所の計画作成責任者は、ａの助言に基づき、生活機能アセスメントを行った上で、①イの定期巡回・随時対応型訪問介護看護計画の作成を行うこと。なお、①イの定期巡回・随時対応型訪問介護看護計画には、ａの助言の内容を記載すること。</w:t>
            </w:r>
          </w:p>
          <w:p w14:paraId="312FDF52" w14:textId="77777777" w:rsidR="005B1C58" w:rsidRPr="005B1C58" w:rsidRDefault="005B1C58" w:rsidP="005B1C58">
            <w:pPr>
              <w:ind w:leftChars="500" w:left="1250" w:hangingChars="100" w:hanging="200"/>
              <w:rPr>
                <w:rFonts w:ascii="ＭＳ ゴシック" w:eastAsia="ＭＳ ゴシック" w:hAnsi="ＭＳ ゴシック"/>
                <w:i/>
                <w:sz w:val="20"/>
                <w:szCs w:val="20"/>
              </w:rPr>
            </w:pPr>
            <w:r w:rsidRPr="005B1C58">
              <w:rPr>
                <w:rFonts w:ascii="ＭＳ ゴシック" w:eastAsia="ＭＳ ゴシック" w:hAnsi="ＭＳ ゴシック" w:hint="eastAsia"/>
                <w:i/>
                <w:sz w:val="20"/>
                <w:szCs w:val="20"/>
              </w:rPr>
              <w:t>ｃ　本加算は、①イの定期巡回・随時対応型訪問介護看護計画に基づき指定指定定期巡回・随時対応型訪問介護看護を提供した初回の月に限り、算定されるものである。なお、ａの助言に基づき定期巡回・随時対応型訪問介護看護計画を見直した場合には、本加算を算定することは可能であるが、利用者の急性増悪等により定期巡回・随時対応型訪問介護看護計画を見直した場合を除き、①イの定期巡回・随時対応型訪問介護看護計画に基づき指定定期巡回・随時対応型訪問介護看護を提供した翌月及び翌々月は本加算を算定しない。</w:t>
            </w:r>
          </w:p>
          <w:p w14:paraId="575A314E" w14:textId="5878E682" w:rsidR="005B1C58" w:rsidRPr="005B1C58" w:rsidRDefault="005B1C58" w:rsidP="005B1C58">
            <w:pPr>
              <w:ind w:leftChars="500" w:left="1250" w:hangingChars="100" w:hanging="200"/>
              <w:rPr>
                <w:rFonts w:ascii="ＭＳ ゴシック" w:eastAsia="ＭＳ ゴシック" w:hAnsi="ＭＳ ゴシック"/>
                <w:sz w:val="20"/>
                <w:szCs w:val="20"/>
              </w:rPr>
            </w:pPr>
            <w:r w:rsidRPr="005B1C58">
              <w:rPr>
                <w:rFonts w:ascii="ＭＳ ゴシック" w:eastAsia="ＭＳ ゴシック" w:hAnsi="ＭＳ ゴシック" w:hint="eastAsia"/>
                <w:i/>
                <w:sz w:val="20"/>
                <w:szCs w:val="20"/>
              </w:rPr>
              <w:lastRenderedPageBreak/>
              <w:t>ｄ　３月経過後、目標の達成度合いにつき、利用者及び理学療法士等に報告すること。なお、再度ａの助言に基づき定期巡回・随時対応型訪問介護看護計画を見直した場合には、本加算の算定が可能である。</w:t>
            </w:r>
          </w:p>
        </w:tc>
        <w:tc>
          <w:tcPr>
            <w:tcW w:w="364" w:type="pct"/>
          </w:tcPr>
          <w:p w14:paraId="3B122006"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1636C62"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A225467" w14:textId="1E41BC2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20CCFCE" w14:textId="77777777" w:rsidR="00835195" w:rsidRPr="00050318" w:rsidRDefault="00835195" w:rsidP="003944B4">
            <w:pPr>
              <w:rPr>
                <w:rFonts w:ascii="ＭＳ ゴシック" w:eastAsia="ＭＳ ゴシック" w:hAnsi="ＭＳ ゴシック"/>
                <w:sz w:val="20"/>
                <w:szCs w:val="20"/>
              </w:rPr>
            </w:pPr>
          </w:p>
        </w:tc>
      </w:tr>
      <w:tr w:rsidR="00835195" w:rsidRPr="00E2163B" w14:paraId="6CBAF31D" w14:textId="77777777" w:rsidTr="003D2BE1">
        <w:tc>
          <w:tcPr>
            <w:tcW w:w="653" w:type="pct"/>
          </w:tcPr>
          <w:p w14:paraId="29E438F2" w14:textId="0B2FAEBE" w:rsidR="00835195" w:rsidRPr="00835195" w:rsidRDefault="009D43FD" w:rsidP="003944B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認知症専門ケア加算</w:t>
            </w:r>
          </w:p>
        </w:tc>
        <w:tc>
          <w:tcPr>
            <w:tcW w:w="3276" w:type="pct"/>
          </w:tcPr>
          <w:p w14:paraId="455042C8" w14:textId="77777777" w:rsidR="009D43FD" w:rsidRDefault="009D43FD" w:rsidP="009D43F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D43FD">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定期巡回・随時対応型訪問介護看護事業所において、別に厚生労働大臣が定める者に対して専門的な認知症ケアを行った場合は、当該基準に掲げる区分に従い、イ又はロについては１月につき、ハについては定期巡回サービス又は随時訪問サービスの提供を行った際に１日につき、次に掲げる所定単位数を加算</w:t>
            </w:r>
            <w:r>
              <w:rPr>
                <w:rFonts w:ascii="ＭＳ ゴシック" w:eastAsia="ＭＳ ゴシック" w:hAnsi="ＭＳ ゴシック" w:hint="eastAsia"/>
                <w:sz w:val="20"/>
                <w:szCs w:val="20"/>
              </w:rPr>
              <w:t>しているか</w:t>
            </w:r>
            <w:r w:rsidRPr="009D43FD">
              <w:rPr>
                <w:rFonts w:ascii="ＭＳ ゴシック" w:eastAsia="ＭＳ ゴシック" w:hAnsi="ＭＳ ゴシック" w:hint="eastAsia"/>
                <w:sz w:val="20"/>
                <w:szCs w:val="20"/>
              </w:rPr>
              <w:t>。</w:t>
            </w:r>
          </w:p>
          <w:p w14:paraId="60C4F4E3" w14:textId="2159DE7D" w:rsidR="009D43FD" w:rsidRPr="009D43FD" w:rsidRDefault="009D43FD" w:rsidP="009D43FD">
            <w:pPr>
              <w:ind w:leftChars="100" w:left="210" w:firstLineChars="100" w:firstLine="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Pr>
                <w:rFonts w:ascii="ＭＳ ゴシック" w:eastAsia="ＭＳ ゴシック" w:hAnsi="ＭＳ ゴシック" w:hint="eastAsia"/>
                <w:sz w:val="20"/>
                <w:szCs w:val="20"/>
              </w:rPr>
              <w:t>していないか</w:t>
            </w:r>
            <w:r w:rsidRPr="009D43FD">
              <w:rPr>
                <w:rFonts w:ascii="ＭＳ ゴシック" w:eastAsia="ＭＳ ゴシック" w:hAnsi="ＭＳ ゴシック" w:hint="eastAsia"/>
                <w:sz w:val="20"/>
                <w:szCs w:val="20"/>
              </w:rPr>
              <w:t>。</w:t>
            </w:r>
          </w:p>
          <w:p w14:paraId="064BC28B" w14:textId="77777777" w:rsidR="009D43FD" w:rsidRDefault="009D43FD" w:rsidP="009D43FD">
            <w:pPr>
              <w:ind w:leftChars="100" w:left="21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（１）　イ又はロを算定している場合</w:t>
            </w:r>
          </w:p>
          <w:p w14:paraId="19DCEB7E" w14:textId="77777777" w:rsidR="009D43FD" w:rsidRDefault="009D43FD" w:rsidP="009D43FD">
            <w:pPr>
              <w:ind w:leftChars="100" w:left="210" w:firstLineChars="100" w:firstLine="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（一）　認知症専門ケア加算（Ⅰ）　９０単位</w:t>
            </w:r>
          </w:p>
          <w:p w14:paraId="53B2C089" w14:textId="6732F849" w:rsidR="009D43FD" w:rsidRPr="009D43FD" w:rsidRDefault="009D43FD" w:rsidP="009D43FD">
            <w:pPr>
              <w:ind w:leftChars="100" w:left="210" w:firstLineChars="100" w:firstLine="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（二）　認知症専門ケア加算（Ⅱ）　１２０単位</w:t>
            </w:r>
            <w:r>
              <w:rPr>
                <w:rFonts w:ascii="ＭＳ ゴシック" w:eastAsia="ＭＳ ゴシック" w:hAnsi="ＭＳ ゴシック" w:hint="eastAsia"/>
                <w:sz w:val="20"/>
                <w:szCs w:val="20"/>
              </w:rPr>
              <w:t xml:space="preserve">　</w:t>
            </w:r>
          </w:p>
          <w:p w14:paraId="13CB732E" w14:textId="77777777" w:rsidR="009D43FD" w:rsidRDefault="009D43FD" w:rsidP="009D43FD">
            <w:pPr>
              <w:ind w:leftChars="100" w:left="21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（２）　ハを算定している場合</w:t>
            </w:r>
          </w:p>
          <w:p w14:paraId="200A8D4A" w14:textId="77777777" w:rsidR="009D43FD" w:rsidRDefault="009D43FD" w:rsidP="009D43FD">
            <w:pPr>
              <w:ind w:leftChars="100" w:left="210" w:firstLineChars="100" w:firstLine="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（一）　認知症専門ケア加算（Ⅰ）　３単位</w:t>
            </w:r>
          </w:p>
          <w:p w14:paraId="251338EF" w14:textId="77777777" w:rsidR="00835195" w:rsidRDefault="009D43FD" w:rsidP="009D43FD">
            <w:pPr>
              <w:ind w:leftChars="100" w:left="210" w:firstLineChars="100" w:firstLine="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（二）　認知症専門ケア加算（Ⅱ）　４単位</w:t>
            </w:r>
          </w:p>
          <w:p w14:paraId="46AAA605" w14:textId="77777777" w:rsidR="009D43FD" w:rsidRDefault="009D43FD" w:rsidP="009D43FD">
            <w:pPr>
              <w:rPr>
                <w:rFonts w:ascii="ＭＳ ゴシック" w:eastAsia="ＭＳ ゴシック" w:hAnsi="ＭＳ ゴシック"/>
                <w:sz w:val="20"/>
                <w:szCs w:val="20"/>
              </w:rPr>
            </w:pPr>
          </w:p>
          <w:p w14:paraId="533FCB82" w14:textId="77777777" w:rsidR="009D43FD" w:rsidRPr="009D43FD" w:rsidRDefault="009D43FD" w:rsidP="009D43FD">
            <w:pPr>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【関連通知】</w:t>
            </w:r>
          </w:p>
          <w:p w14:paraId="62397625" w14:textId="77777777" w:rsidR="009D43FD" w:rsidRPr="009D43FD" w:rsidRDefault="009D43FD" w:rsidP="009D43FD">
            <w:pPr>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 xml:space="preserve">　訪問介護費、訪問入浴介護費、定期巡回・随時対応型訪問介護看護費、夜間対応型訪問介護費及び介護予防訪問入浴介護費における認知症専門ケア加算の基準</w:t>
            </w:r>
          </w:p>
          <w:p w14:paraId="237E17D9" w14:textId="77777777" w:rsidR="009D43FD" w:rsidRPr="009D43FD" w:rsidRDefault="009D43FD" w:rsidP="009D43FD">
            <w:pPr>
              <w:ind w:firstLineChars="100" w:firstLine="2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 xml:space="preserve">イ　認知症専門ケア加算（Ⅰ）　</w:t>
            </w:r>
          </w:p>
          <w:p w14:paraId="780AF9FC" w14:textId="3765AD9C" w:rsidR="009D43FD" w:rsidRPr="009D43FD" w:rsidRDefault="009D43FD" w:rsidP="009D43FD">
            <w:pPr>
              <w:ind w:firstLineChars="300" w:firstLine="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次に掲げる基準のいずれにも適合すること。</w:t>
            </w:r>
          </w:p>
          <w:p w14:paraId="48337B11" w14:textId="77777777"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（１）　事業所における利用者の総数のうち、周囲の者による日常生活に対する注意を必要とする認知症の者（以下この号において「対象者」という。）の占める割合が二分の一以上であること。</w:t>
            </w:r>
          </w:p>
          <w:p w14:paraId="2A875C6C" w14:textId="77777777"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（２）　認知症介護に係る専門的な研修を修了している者を、事業所における対象者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0CCD7C8F" w14:textId="6396C819"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lastRenderedPageBreak/>
              <w:t>（３）　当該事業所の従業者に対する認知症ケアに関する留意事項の伝達又は技術的指導に係る会議を定期的に開催していること。</w:t>
            </w:r>
          </w:p>
          <w:p w14:paraId="37FA900B" w14:textId="77777777" w:rsidR="009D43FD" w:rsidRPr="009D43FD" w:rsidRDefault="009D43FD" w:rsidP="009D43FD">
            <w:pPr>
              <w:ind w:firstLineChars="100" w:firstLine="2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 xml:space="preserve">ロ　認知症専門ケア加算（Ⅱ）　</w:t>
            </w:r>
          </w:p>
          <w:p w14:paraId="7523980D" w14:textId="77777777" w:rsidR="009D43FD" w:rsidRPr="009D43FD" w:rsidRDefault="009D43FD" w:rsidP="009D43FD">
            <w:pPr>
              <w:ind w:firstLineChars="300" w:firstLine="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次に掲げる基準のいずれにも適合すること。</w:t>
            </w:r>
          </w:p>
          <w:p w14:paraId="382E6BF5" w14:textId="77777777" w:rsidR="009D43FD" w:rsidRPr="009D43FD" w:rsidRDefault="009D43FD" w:rsidP="009D43FD">
            <w:pPr>
              <w:ind w:firstLineChars="300" w:firstLine="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（１）　イ（２）及び（３）の基準のいずれにも適合すること。</w:t>
            </w:r>
          </w:p>
          <w:p w14:paraId="6781694A" w14:textId="77777777"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（２）　事業所における利用者の総数のうち、日常生活に支障を来すおそれのある症状又は行動が認められることから介護を必要とする認知症の者の占める割合が百分の二十以上であること。</w:t>
            </w:r>
          </w:p>
          <w:p w14:paraId="0A2F1B2B" w14:textId="77777777"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（３）　認知症介護の指導に係る専門的な研修を修了している者を一名以上配置し、事業所全体の認知症ケアの指導等を実施していること。</w:t>
            </w:r>
          </w:p>
          <w:p w14:paraId="3196C9F7" w14:textId="77777777" w:rsidR="009D43FD" w:rsidRPr="009D43FD" w:rsidRDefault="009D43FD" w:rsidP="009D43FD">
            <w:pPr>
              <w:ind w:leftChars="300" w:left="1230" w:hangingChars="300" w:hanging="6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（４）　当該事業所における介護職員、看護職員ごとの認知症ケアに関する研修計画を作成し、当該計画に従い、研修（外部における研修を含む。）を実施又は実施を予定していること。</w:t>
            </w:r>
          </w:p>
          <w:p w14:paraId="199226D6" w14:textId="77777777" w:rsidR="009D43FD" w:rsidRPr="009D43FD" w:rsidRDefault="009D43FD" w:rsidP="009D43FD">
            <w:pPr>
              <w:rPr>
                <w:rFonts w:ascii="ＭＳ ゴシック" w:eastAsia="ＭＳ ゴシック" w:hAnsi="ＭＳ ゴシック"/>
                <w:i/>
                <w:sz w:val="20"/>
                <w:szCs w:val="20"/>
              </w:rPr>
            </w:pPr>
          </w:p>
          <w:p w14:paraId="63262263" w14:textId="77777777" w:rsidR="009D43FD" w:rsidRPr="009D43FD" w:rsidRDefault="009D43FD" w:rsidP="009D43FD">
            <w:pPr>
              <w:ind w:firstLineChars="100" w:firstLine="2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指定地域密着型サービス介護給付費単位数表の定期巡回・随時対応型訪問介護看護費のチの注の厚生労働大臣が定める者</w:t>
            </w:r>
          </w:p>
          <w:p w14:paraId="715E118D" w14:textId="77777777" w:rsidR="009D43FD" w:rsidRPr="009D43FD" w:rsidRDefault="009D43FD" w:rsidP="009D43FD">
            <w:pPr>
              <w:ind w:firstLineChars="100" w:firstLine="2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イ　認知症専門ケア加算（Ⅰ）を算定すべき利用者</w:t>
            </w:r>
          </w:p>
          <w:p w14:paraId="2C897512" w14:textId="6692F969" w:rsidR="009D43FD" w:rsidRPr="009D43FD" w:rsidRDefault="009D43FD" w:rsidP="009D43FD">
            <w:pPr>
              <w:ind w:firstLineChars="250" w:firstLine="5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周囲の者による日常生活に対する注意を必要とする認知症の者</w:t>
            </w:r>
          </w:p>
          <w:p w14:paraId="78C96298" w14:textId="77777777" w:rsidR="009D43FD" w:rsidRPr="009D43FD" w:rsidRDefault="009D43FD" w:rsidP="009D43FD">
            <w:pPr>
              <w:ind w:firstLineChars="100" w:firstLine="200"/>
              <w:rPr>
                <w:rFonts w:ascii="ＭＳ ゴシック" w:eastAsia="ＭＳ ゴシック" w:hAnsi="ＭＳ ゴシック"/>
                <w:i/>
                <w:sz w:val="20"/>
                <w:szCs w:val="20"/>
              </w:rPr>
            </w:pPr>
            <w:r w:rsidRPr="009D43FD">
              <w:rPr>
                <w:rFonts w:ascii="ＭＳ ゴシック" w:eastAsia="ＭＳ ゴシック" w:hAnsi="ＭＳ ゴシック" w:hint="eastAsia"/>
                <w:i/>
                <w:sz w:val="20"/>
                <w:szCs w:val="20"/>
              </w:rPr>
              <w:t>ロ　認知症専門ケア加算（Ⅱ）を算定すべき利用者</w:t>
            </w:r>
          </w:p>
          <w:p w14:paraId="33695935" w14:textId="07B05769" w:rsidR="009D43FD" w:rsidRPr="009D43FD" w:rsidRDefault="009D43FD" w:rsidP="009D43FD">
            <w:pPr>
              <w:ind w:leftChars="200" w:left="420"/>
              <w:rPr>
                <w:rFonts w:ascii="ＭＳ ゴシック" w:eastAsia="ＭＳ ゴシック" w:hAnsi="ＭＳ ゴシック"/>
                <w:sz w:val="20"/>
                <w:szCs w:val="20"/>
              </w:rPr>
            </w:pPr>
            <w:r w:rsidRPr="009D43FD">
              <w:rPr>
                <w:rFonts w:ascii="ＭＳ ゴシック" w:eastAsia="ＭＳ ゴシック" w:hAnsi="ＭＳ ゴシック" w:hint="eastAsia"/>
                <w:i/>
                <w:sz w:val="20"/>
                <w:szCs w:val="20"/>
              </w:rPr>
              <w:t>日常生活に支障を来すおそれのある症状又は行動が認められることから介護を必要とする認知症の者</w:t>
            </w:r>
          </w:p>
        </w:tc>
        <w:tc>
          <w:tcPr>
            <w:tcW w:w="364" w:type="pct"/>
          </w:tcPr>
          <w:p w14:paraId="5ADBE1C2"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070B528"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B90100E" w14:textId="3EE285AA"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0C4E612" w14:textId="77777777" w:rsidR="00835195" w:rsidRPr="00050318" w:rsidRDefault="00835195" w:rsidP="003944B4">
            <w:pPr>
              <w:rPr>
                <w:rFonts w:ascii="ＭＳ ゴシック" w:eastAsia="ＭＳ ゴシック" w:hAnsi="ＭＳ ゴシック"/>
                <w:sz w:val="20"/>
                <w:szCs w:val="20"/>
              </w:rPr>
            </w:pPr>
          </w:p>
        </w:tc>
      </w:tr>
      <w:tr w:rsidR="00835195" w:rsidRPr="00E2163B" w14:paraId="114D5E84" w14:textId="77777777" w:rsidTr="003D2BE1">
        <w:tc>
          <w:tcPr>
            <w:tcW w:w="653" w:type="pct"/>
          </w:tcPr>
          <w:p w14:paraId="52284A3C" w14:textId="38CF6BC5" w:rsidR="00835195" w:rsidRPr="00835195" w:rsidRDefault="009D43FD" w:rsidP="003944B4">
            <w:pPr>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口腔連携強化加算</w:t>
            </w:r>
          </w:p>
        </w:tc>
        <w:tc>
          <w:tcPr>
            <w:tcW w:w="3276" w:type="pct"/>
          </w:tcPr>
          <w:p w14:paraId="1186BF21" w14:textId="042D9C3C" w:rsidR="009D43FD" w:rsidRPr="009D43FD" w:rsidRDefault="009D43FD" w:rsidP="009D43FD">
            <w:pPr>
              <w:ind w:left="200" w:hangingChars="100" w:hanging="200"/>
              <w:rPr>
                <w:rFonts w:ascii="ＭＳ ゴシック" w:eastAsia="ＭＳ ゴシック" w:hAnsi="ＭＳ ゴシック"/>
                <w:sz w:val="20"/>
                <w:szCs w:val="20"/>
              </w:rPr>
            </w:pPr>
            <w:r w:rsidRPr="009D43FD">
              <w:rPr>
                <w:rFonts w:ascii="ＭＳ ゴシック" w:eastAsia="ＭＳ ゴシック" w:hAnsi="ＭＳ ゴシック" w:hint="eastAsia"/>
                <w:sz w:val="20"/>
                <w:szCs w:val="20"/>
              </w:rPr>
              <w:t>口腔連携強化加算　５０単位</w:t>
            </w:r>
          </w:p>
          <w:p w14:paraId="795F0158" w14:textId="77777777" w:rsidR="009D43FD" w:rsidRPr="009D43FD" w:rsidRDefault="009D43FD" w:rsidP="009D43FD">
            <w:pPr>
              <w:ind w:left="200" w:hangingChars="100" w:hanging="200"/>
              <w:rPr>
                <w:rFonts w:ascii="ＭＳ ゴシック" w:eastAsia="ＭＳ ゴシック" w:hAnsi="ＭＳ ゴシック"/>
                <w:sz w:val="20"/>
                <w:szCs w:val="20"/>
              </w:rPr>
            </w:pPr>
          </w:p>
          <w:p w14:paraId="7F3D7A80" w14:textId="77777777" w:rsidR="00835195" w:rsidRDefault="009D43FD" w:rsidP="009D43F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D43FD">
              <w:rPr>
                <w:rFonts w:ascii="ＭＳ ゴシック" w:eastAsia="ＭＳ ゴシック" w:hAnsi="ＭＳ ゴシック" w:hint="eastAsia"/>
                <w:sz w:val="20"/>
                <w:szCs w:val="20"/>
              </w:rPr>
              <w:t xml:space="preserve">　イ及びロ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する。</w:t>
            </w:r>
          </w:p>
          <w:p w14:paraId="0A7F681C" w14:textId="7159670A" w:rsidR="0088000E" w:rsidRDefault="0088000E" w:rsidP="009D43FD">
            <w:pPr>
              <w:ind w:left="200" w:hangingChars="100" w:hanging="200"/>
              <w:rPr>
                <w:rFonts w:ascii="ＭＳ ゴシック" w:eastAsia="ＭＳ ゴシック" w:hAnsi="ＭＳ ゴシック"/>
                <w:sz w:val="20"/>
                <w:szCs w:val="20"/>
              </w:rPr>
            </w:pPr>
          </w:p>
          <w:p w14:paraId="0DD2D46F" w14:textId="77777777" w:rsidR="007A1D11" w:rsidRDefault="007A1D11" w:rsidP="009D43FD">
            <w:pPr>
              <w:ind w:left="200" w:hangingChars="100" w:hanging="200"/>
              <w:rPr>
                <w:rFonts w:ascii="ＭＳ ゴシック" w:eastAsia="ＭＳ ゴシック" w:hAnsi="ＭＳ ゴシック" w:hint="eastAsia"/>
                <w:sz w:val="20"/>
                <w:szCs w:val="20"/>
              </w:rPr>
            </w:pPr>
            <w:bookmarkStart w:id="0" w:name="_GoBack"/>
            <w:bookmarkEnd w:id="0"/>
          </w:p>
          <w:p w14:paraId="10676676" w14:textId="77777777" w:rsidR="0088000E" w:rsidRDefault="0088000E" w:rsidP="009D43F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【関連通知】</w:t>
            </w:r>
          </w:p>
          <w:p w14:paraId="571D13C9" w14:textId="77777777" w:rsidR="0088000E" w:rsidRPr="0088000E" w:rsidRDefault="0088000E" w:rsidP="0088000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00E">
              <w:rPr>
                <w:rFonts w:ascii="ＭＳ ゴシック" w:eastAsia="ＭＳ ゴシック" w:hAnsi="ＭＳ ゴシック" w:hint="eastAsia"/>
                <w:sz w:val="20"/>
                <w:szCs w:val="20"/>
              </w:rPr>
              <w:t>定期巡回・随時対応型訪問介護看護費における口腔（くう）連携強化加算の基準</w:t>
            </w:r>
          </w:p>
          <w:p w14:paraId="323C33BD" w14:textId="77777777" w:rsidR="0088000E" w:rsidRDefault="0088000E" w:rsidP="0088000E">
            <w:pPr>
              <w:ind w:leftChars="200" w:left="620" w:hangingChars="100" w:hanging="200"/>
              <w:rPr>
                <w:rFonts w:ascii="ＭＳ ゴシック" w:eastAsia="ＭＳ ゴシック" w:hAnsi="ＭＳ ゴシック"/>
                <w:sz w:val="20"/>
                <w:szCs w:val="20"/>
              </w:rPr>
            </w:pPr>
            <w:r w:rsidRPr="0088000E">
              <w:rPr>
                <w:rFonts w:ascii="ＭＳ ゴシック" w:eastAsia="ＭＳ ゴシック" w:hAnsi="ＭＳ ゴシック" w:hint="eastAsia"/>
                <w:sz w:val="20"/>
                <w:szCs w:val="20"/>
              </w:rPr>
              <w:t>イ　指定定期巡回・随時対応型訪問介護看護事業所の従業者が利用者の口腔（くう）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こと。</w:t>
            </w:r>
          </w:p>
          <w:p w14:paraId="494FC49C" w14:textId="77777777" w:rsidR="0088000E" w:rsidRDefault="0088000E" w:rsidP="0088000E">
            <w:pPr>
              <w:ind w:firstLineChars="200" w:firstLine="400"/>
              <w:rPr>
                <w:rFonts w:ascii="ＭＳ ゴシック" w:eastAsia="ＭＳ ゴシック" w:hAnsi="ＭＳ ゴシック"/>
                <w:sz w:val="20"/>
                <w:szCs w:val="20"/>
              </w:rPr>
            </w:pPr>
            <w:r w:rsidRPr="0088000E">
              <w:rPr>
                <w:rFonts w:ascii="ＭＳ ゴシック" w:eastAsia="ＭＳ ゴシック" w:hAnsi="ＭＳ ゴシック" w:hint="eastAsia"/>
                <w:sz w:val="20"/>
                <w:szCs w:val="20"/>
              </w:rPr>
              <w:t>ロ　次のいずれにも該当しないこと。</w:t>
            </w:r>
          </w:p>
          <w:p w14:paraId="79894E3D" w14:textId="77777777" w:rsidR="0088000E" w:rsidRDefault="0088000E" w:rsidP="0088000E">
            <w:pPr>
              <w:ind w:leftChars="300" w:left="1230" w:hangingChars="300" w:hanging="600"/>
              <w:rPr>
                <w:rFonts w:ascii="ＭＳ ゴシック" w:eastAsia="ＭＳ ゴシック" w:hAnsi="ＭＳ ゴシック"/>
                <w:sz w:val="20"/>
                <w:szCs w:val="20"/>
              </w:rPr>
            </w:pPr>
            <w:r w:rsidRPr="0088000E">
              <w:rPr>
                <w:rFonts w:ascii="ＭＳ ゴシック" w:eastAsia="ＭＳ ゴシック" w:hAnsi="ＭＳ ゴシック" w:hint="eastAsia"/>
                <w:sz w:val="20"/>
                <w:szCs w:val="20"/>
              </w:rPr>
              <w:t>（１）　他の介護サービスの事業所において、当該利用者について、栄養状態のスクリーニングを行い、口腔（くう）・栄養スクリーニング加算（Ⅱ）を算定している場合を除き、口腔（くう）・栄養スクリーニング加算を算定していること。</w:t>
            </w:r>
          </w:p>
          <w:p w14:paraId="15CB5D4D" w14:textId="77777777" w:rsidR="0088000E" w:rsidRDefault="0088000E" w:rsidP="0088000E">
            <w:pPr>
              <w:ind w:leftChars="300" w:left="1230" w:hangingChars="300" w:hanging="600"/>
              <w:rPr>
                <w:rFonts w:ascii="ＭＳ ゴシック" w:eastAsia="ＭＳ ゴシック" w:hAnsi="ＭＳ ゴシック"/>
                <w:sz w:val="20"/>
                <w:szCs w:val="20"/>
              </w:rPr>
            </w:pPr>
            <w:r w:rsidRPr="0088000E">
              <w:rPr>
                <w:rFonts w:ascii="ＭＳ ゴシック" w:eastAsia="ＭＳ ゴシック" w:hAnsi="ＭＳ ゴシック" w:hint="eastAsia"/>
                <w:sz w:val="20"/>
                <w:szCs w:val="20"/>
              </w:rPr>
              <w:t>（２）　当該利用者について、口腔（くう）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14:paraId="6EB4C985" w14:textId="520B47B9" w:rsidR="0088000E" w:rsidRPr="0088000E" w:rsidRDefault="0088000E" w:rsidP="0088000E">
            <w:pPr>
              <w:ind w:leftChars="300" w:left="1230" w:hangingChars="300" w:hanging="600"/>
              <w:rPr>
                <w:rFonts w:ascii="ＭＳ ゴシック" w:eastAsia="ＭＳ ゴシック" w:hAnsi="ＭＳ ゴシック"/>
                <w:sz w:val="20"/>
                <w:szCs w:val="20"/>
              </w:rPr>
            </w:pPr>
            <w:r w:rsidRPr="0088000E">
              <w:rPr>
                <w:rFonts w:ascii="ＭＳ ゴシック" w:eastAsia="ＭＳ ゴシック" w:hAnsi="ＭＳ ゴシック" w:hint="eastAsia"/>
                <w:sz w:val="20"/>
                <w:szCs w:val="20"/>
              </w:rPr>
              <w:t>（３）　当該事業所以外の介護サービス事業所において、当該利用者について、口腔（くう）連携強化加算を算定していること。</w:t>
            </w:r>
          </w:p>
        </w:tc>
        <w:tc>
          <w:tcPr>
            <w:tcW w:w="364" w:type="pct"/>
          </w:tcPr>
          <w:p w14:paraId="132EA533"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F845237" w14:textId="77777777"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8A3D879" w14:textId="12530D22" w:rsidR="00835195" w:rsidRDefault="00835195" w:rsidP="008351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0B455D3" w14:textId="77777777" w:rsidR="00835195" w:rsidRPr="00050318" w:rsidRDefault="00835195" w:rsidP="003944B4">
            <w:pPr>
              <w:rPr>
                <w:rFonts w:ascii="ＭＳ ゴシック" w:eastAsia="ＭＳ ゴシック" w:hAnsi="ＭＳ ゴシック"/>
                <w:sz w:val="20"/>
                <w:szCs w:val="20"/>
              </w:rPr>
            </w:pPr>
          </w:p>
        </w:tc>
      </w:tr>
      <w:tr w:rsidR="00123C1E" w:rsidRPr="00E2163B" w14:paraId="40B99A5A" w14:textId="77777777" w:rsidTr="003D2BE1">
        <w:tc>
          <w:tcPr>
            <w:tcW w:w="653" w:type="pct"/>
          </w:tcPr>
          <w:p w14:paraId="42B49148" w14:textId="33772727" w:rsidR="00123C1E" w:rsidRPr="009D43FD" w:rsidRDefault="00123C1E" w:rsidP="003944B4">
            <w:pPr>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サービス提供体制強化加算</w:t>
            </w:r>
          </w:p>
        </w:tc>
        <w:tc>
          <w:tcPr>
            <w:tcW w:w="3276" w:type="pct"/>
          </w:tcPr>
          <w:p w14:paraId="0B4D4017" w14:textId="77777777" w:rsidR="00BF2CFE" w:rsidRDefault="00123C1E" w:rsidP="00123C1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3C1E">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定期巡回・随時対応型訪問介護看護事業所が、利用者に対し、指定定期巡回・随時対応型訪問介護看護を行った場合は、当該基準に掲げる区分に従い、イ又はロについては１月につき、ハについては定期巡回サービス又は随時訪問サービスの提供を行った際に１回につき、次に掲げる所定単位数を加算</w:t>
            </w:r>
            <w:r w:rsidR="00BF2CFE">
              <w:rPr>
                <w:rFonts w:ascii="ＭＳ ゴシック" w:eastAsia="ＭＳ ゴシック" w:hAnsi="ＭＳ ゴシック" w:hint="eastAsia"/>
                <w:sz w:val="20"/>
                <w:szCs w:val="20"/>
              </w:rPr>
              <w:t>しているか</w:t>
            </w:r>
            <w:r w:rsidRPr="00123C1E">
              <w:rPr>
                <w:rFonts w:ascii="ＭＳ ゴシック" w:eastAsia="ＭＳ ゴシック" w:hAnsi="ＭＳ ゴシック" w:hint="eastAsia"/>
                <w:sz w:val="20"/>
                <w:szCs w:val="20"/>
              </w:rPr>
              <w:t>。</w:t>
            </w:r>
          </w:p>
          <w:p w14:paraId="212BB0A3" w14:textId="33E24A68" w:rsidR="00123C1E" w:rsidRPr="00123C1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ただし、次に掲げるいずれかの加算を算定している場合においては、次に掲げるその他の加算は算定</w:t>
            </w:r>
            <w:r w:rsidR="00BF2CFE">
              <w:rPr>
                <w:rFonts w:ascii="ＭＳ ゴシック" w:eastAsia="ＭＳ ゴシック" w:hAnsi="ＭＳ ゴシック" w:hint="eastAsia"/>
                <w:sz w:val="20"/>
                <w:szCs w:val="20"/>
              </w:rPr>
              <w:t>していないか</w:t>
            </w:r>
            <w:r w:rsidRPr="00123C1E">
              <w:rPr>
                <w:rFonts w:ascii="ＭＳ ゴシック" w:eastAsia="ＭＳ ゴシック" w:hAnsi="ＭＳ ゴシック" w:hint="eastAsia"/>
                <w:sz w:val="20"/>
                <w:szCs w:val="20"/>
              </w:rPr>
              <w:t>。</w:t>
            </w:r>
          </w:p>
          <w:p w14:paraId="52A60E4F" w14:textId="77777777" w:rsidR="00BF2CFE" w:rsidRDefault="00123C1E" w:rsidP="00BF2CFE">
            <w:pPr>
              <w:ind w:leftChars="100" w:left="21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（１）　イ又はロを算定している場合</w:t>
            </w:r>
          </w:p>
          <w:p w14:paraId="3027E378" w14:textId="77777777" w:rsidR="00BF2CF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（一）　サービス提供体制強化加算（Ⅰ）　７５０単位</w:t>
            </w:r>
          </w:p>
          <w:p w14:paraId="6F2E24BC" w14:textId="77777777" w:rsidR="00BF2CF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（二）　サービス提供体制強化加算（Ⅱ）　６４０単位</w:t>
            </w:r>
          </w:p>
          <w:p w14:paraId="0C913571" w14:textId="77777777" w:rsidR="00BF2CF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（三）　サービス提供体制強化加算（Ⅲ）　３５０単位</w:t>
            </w:r>
          </w:p>
          <w:p w14:paraId="64F9B0B5" w14:textId="40DD8056" w:rsidR="00123C1E" w:rsidRPr="00123C1E" w:rsidRDefault="00123C1E" w:rsidP="00BF2CFE">
            <w:pPr>
              <w:ind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lastRenderedPageBreak/>
              <w:t>（２）　ハを算定している場合</w:t>
            </w:r>
          </w:p>
          <w:p w14:paraId="10A2E055" w14:textId="77777777" w:rsidR="00BF2CF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（一）　サービス提供体制強化加算（Ⅰ）　２２単位</w:t>
            </w:r>
          </w:p>
          <w:p w14:paraId="398D6561" w14:textId="77777777" w:rsidR="00BF2CF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（二）　サービス提供体制強化加算（Ⅱ）　１８単位</w:t>
            </w:r>
          </w:p>
          <w:p w14:paraId="712DAD40" w14:textId="77777777" w:rsidR="00123C1E" w:rsidRDefault="00123C1E" w:rsidP="00BF2CFE">
            <w:pPr>
              <w:ind w:leftChars="100" w:left="210" w:firstLineChars="100" w:firstLine="200"/>
              <w:rPr>
                <w:rFonts w:ascii="ＭＳ ゴシック" w:eastAsia="ＭＳ ゴシック" w:hAnsi="ＭＳ ゴシック"/>
                <w:sz w:val="20"/>
                <w:szCs w:val="20"/>
              </w:rPr>
            </w:pPr>
            <w:r w:rsidRPr="00123C1E">
              <w:rPr>
                <w:rFonts w:ascii="ＭＳ ゴシック" w:eastAsia="ＭＳ ゴシック" w:hAnsi="ＭＳ ゴシック" w:hint="eastAsia"/>
                <w:sz w:val="20"/>
                <w:szCs w:val="20"/>
              </w:rPr>
              <w:t>（三）　サービス提供体制強化加算（Ⅲ）　６単位</w:t>
            </w:r>
          </w:p>
          <w:p w14:paraId="70A1657B" w14:textId="77777777" w:rsidR="00BF2CFE" w:rsidRDefault="00BF2CFE" w:rsidP="00BF2CFE">
            <w:pPr>
              <w:rPr>
                <w:rFonts w:ascii="ＭＳ ゴシック" w:eastAsia="ＭＳ ゴシック" w:hAnsi="ＭＳ ゴシック"/>
                <w:sz w:val="20"/>
                <w:szCs w:val="20"/>
              </w:rPr>
            </w:pPr>
          </w:p>
          <w:p w14:paraId="2A871BD1" w14:textId="77777777" w:rsidR="00BF2CFE" w:rsidRPr="00233344" w:rsidRDefault="00BF2CFE" w:rsidP="00BF2CFE">
            <w:pPr>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【解釈通知】</w:t>
            </w:r>
          </w:p>
          <w:p w14:paraId="3B203157" w14:textId="77777777" w:rsidR="00BF2CFE" w:rsidRPr="00233344" w:rsidRDefault="00BF2CFE" w:rsidP="00BF2CFE">
            <w:pPr>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 xml:space="preserve">　定期巡回・随時対応型訪問介護看護費におけるサービス提供体制強化加算の基準</w:t>
            </w:r>
          </w:p>
          <w:p w14:paraId="7116EE7B" w14:textId="77777777" w:rsidR="00BF2CFE" w:rsidRPr="00233344" w:rsidRDefault="00BF2CFE" w:rsidP="00BF2CFE">
            <w:pPr>
              <w:ind w:firstLineChars="200" w:firstLine="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 xml:space="preserve">イ　サービス提供体制強化加算（Ⅰ）　</w:t>
            </w:r>
          </w:p>
          <w:p w14:paraId="5F7B81FE" w14:textId="17C7CDF6" w:rsidR="00BF2CFE" w:rsidRPr="00233344" w:rsidRDefault="00BF2CFE" w:rsidP="00BF2CFE">
            <w:pPr>
              <w:ind w:firstLineChars="400" w:firstLine="8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次に掲げる基準のいずれにも該当すること。</w:t>
            </w:r>
          </w:p>
          <w:p w14:paraId="64886263"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指定定期巡回・随時対応型訪問介護看護事業所の全ての定期巡回・随時対応型訪問介護看護従業者（指定地域密着型サービス基準第三条の四第一項に規定する定期巡回・随時対応型訪問介護看護従業者をいう。以下同じ。）に対し、定期巡回・随時対応型訪問介護看護従業者ごとに研修計画を作成し、研修（外部における研修を含む。）を実施又は実施を予定していること。</w:t>
            </w:r>
          </w:p>
          <w:p w14:paraId="4E721558"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利用者に関する情報若しくはサービス提供に当たっての留意事項の伝達又は当該指定定期巡回・随時対応型訪問介護看護事業所における定期巡回・随時対応型訪問介護看護従業者の技術指導を目的とした会議を定期的に開催すること。</w:t>
            </w:r>
          </w:p>
          <w:p w14:paraId="7D8DD8FF"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当該指定定期巡回・随時対応型訪問介護看護事業所の全ての定期巡回・随時対応型訪問介護看護従業者に対し、健康診断等を定期的に実施すること。</w:t>
            </w:r>
          </w:p>
          <w:p w14:paraId="36C2248D"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（４）　次のいずれかに適合すること。</w:t>
            </w:r>
          </w:p>
          <w:p w14:paraId="2EC00C80" w14:textId="77777777" w:rsidR="00BF2CFE" w:rsidRPr="00233344" w:rsidRDefault="00BF2CFE" w:rsidP="00BF2CFE">
            <w:pPr>
              <w:ind w:leftChars="400" w:left="144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当該指定定期巡回・随時対応型訪問介護看護事業所の訪問介護員等の総数のうち、介護福祉士の占める割合が百分の六十以上であること。</w:t>
            </w:r>
          </w:p>
          <w:p w14:paraId="4F3372F0" w14:textId="77777777" w:rsidR="00BF2CFE" w:rsidRPr="00233344" w:rsidRDefault="00BF2CFE" w:rsidP="00BF2CFE">
            <w:pPr>
              <w:ind w:leftChars="400" w:left="144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当該指定定期巡回・随時対応型訪問介護看護事業所の訪問介護員等の総数のうち、勤続年数十年以上の介護福祉士の占める割合が百分の二十五以上であること。</w:t>
            </w:r>
          </w:p>
          <w:p w14:paraId="0D8AE25B" w14:textId="77777777" w:rsidR="00BF2CFE" w:rsidRPr="00233344" w:rsidRDefault="00BF2CFE" w:rsidP="00BF2CFE">
            <w:pPr>
              <w:ind w:leftChars="200" w:left="62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ロ　サービス提供体制強化加算（Ⅱ）　次に掲げる基準のいずれにも該当すること。</w:t>
            </w:r>
          </w:p>
          <w:p w14:paraId="43191444"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イ（１）から（３）までに掲げる基準のいずれにも適合すること。</w:t>
            </w:r>
          </w:p>
          <w:p w14:paraId="412870E9" w14:textId="0FDD97E6"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lastRenderedPageBreak/>
              <w:t>（２）　当該指定定期巡回・随時対応型訪問介護看護事業所の訪問介護員等の総数のうち、介護福祉士の割合が百分の四十以上又は介護福祉士、実務者研修修了者及び介護職員基礎研修課程修了者の占める割合が百分の六十以上であること。</w:t>
            </w:r>
          </w:p>
          <w:p w14:paraId="698F4B7C" w14:textId="77777777" w:rsidR="00BF2CFE" w:rsidRPr="00233344" w:rsidRDefault="00BF2CFE" w:rsidP="00BF2CFE">
            <w:pPr>
              <w:ind w:leftChars="200" w:left="62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ハ　サービス提供体制強化加算（Ⅲ）　次に掲げる基準のいずれにも該当すること。</w:t>
            </w:r>
          </w:p>
          <w:p w14:paraId="7426DBFB"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イ（１）から（３）までに掲げる基準のいずれにも適合すること。</w:t>
            </w:r>
          </w:p>
          <w:p w14:paraId="74CA8A64" w14:textId="77777777" w:rsidR="00BF2CFE" w:rsidRPr="00233344" w:rsidRDefault="00BF2CFE" w:rsidP="00BF2CFE">
            <w:pPr>
              <w:ind w:leftChars="300" w:left="123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次のいずれかに適合すること。</w:t>
            </w:r>
          </w:p>
          <w:p w14:paraId="12506125" w14:textId="77777777" w:rsidR="00BF2CFE" w:rsidRPr="00233344" w:rsidRDefault="00BF2CFE" w:rsidP="00BF2CFE">
            <w:pPr>
              <w:ind w:leftChars="400" w:left="144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指定定期巡回・随時対応型訪問介護看護事業所の訪問介護員等の総数のうち、介護福祉士の占める割合が百分の三十以上又は介護福祉士、実務者研修修了者及び介護職員基礎研修課程修了者の占める割合が百分の五十以上であること。</w:t>
            </w:r>
          </w:p>
          <w:p w14:paraId="06B61105" w14:textId="77777777" w:rsidR="00BF2CFE" w:rsidRPr="00233344" w:rsidRDefault="00BF2CFE" w:rsidP="00BF2CFE">
            <w:pPr>
              <w:ind w:leftChars="400" w:left="144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当該指定定期巡回・随時対応型訪問介護看護事業所の定期巡回・随時対応型訪問介護看護従業者の総数のうち、常勤職員の占める割合が百分の六十以上であること。</w:t>
            </w:r>
          </w:p>
          <w:p w14:paraId="24363FEA" w14:textId="12C41068" w:rsidR="00BF2CFE" w:rsidRPr="009D43FD" w:rsidRDefault="00BF2CFE" w:rsidP="00BF2CFE">
            <w:pPr>
              <w:ind w:leftChars="400" w:left="1440" w:hangingChars="300" w:hanging="600"/>
              <w:rPr>
                <w:rFonts w:ascii="ＭＳ ゴシック" w:eastAsia="ＭＳ ゴシック" w:hAnsi="ＭＳ ゴシック"/>
                <w:sz w:val="20"/>
                <w:szCs w:val="20"/>
              </w:rPr>
            </w:pPr>
            <w:r w:rsidRPr="00233344">
              <w:rPr>
                <w:rFonts w:ascii="ＭＳ ゴシック" w:eastAsia="ＭＳ ゴシック" w:hAnsi="ＭＳ ゴシック" w:hint="eastAsia"/>
                <w:i/>
                <w:sz w:val="20"/>
                <w:szCs w:val="20"/>
              </w:rPr>
              <w:t>（三）　当該指定定期巡回・随時対応型訪問介護看護事業所の定期巡回・随時対応型訪問介護看護従業者の総数のうち、勤続年数七年以上の者の占める割合が百分の三十以上であること。</w:t>
            </w:r>
          </w:p>
        </w:tc>
        <w:tc>
          <w:tcPr>
            <w:tcW w:w="364" w:type="pct"/>
          </w:tcPr>
          <w:p w14:paraId="503EB5CB" w14:textId="77777777" w:rsidR="00123C1E" w:rsidRDefault="00123C1E" w:rsidP="00835195">
            <w:pPr>
              <w:jc w:val="center"/>
              <w:rPr>
                <w:rFonts w:ascii="ＭＳ ゴシック" w:eastAsia="ＭＳ ゴシック" w:hAnsi="ＭＳ ゴシック"/>
                <w:sz w:val="20"/>
                <w:szCs w:val="20"/>
              </w:rPr>
            </w:pPr>
          </w:p>
        </w:tc>
        <w:tc>
          <w:tcPr>
            <w:tcW w:w="707" w:type="pct"/>
          </w:tcPr>
          <w:p w14:paraId="10D11905" w14:textId="77777777" w:rsidR="00123C1E" w:rsidRPr="00050318" w:rsidRDefault="00123C1E" w:rsidP="003944B4">
            <w:pPr>
              <w:rPr>
                <w:rFonts w:ascii="ＭＳ ゴシック" w:eastAsia="ＭＳ ゴシック" w:hAnsi="ＭＳ ゴシック"/>
                <w:sz w:val="20"/>
                <w:szCs w:val="20"/>
              </w:rPr>
            </w:pPr>
          </w:p>
        </w:tc>
      </w:tr>
      <w:tr w:rsidR="00127F4A" w:rsidRPr="00E2163B" w14:paraId="585D4B92" w14:textId="77777777" w:rsidTr="003D2BE1">
        <w:tc>
          <w:tcPr>
            <w:tcW w:w="653" w:type="pct"/>
          </w:tcPr>
          <w:p w14:paraId="64EBFD9B" w14:textId="46F89468" w:rsidR="00127F4A" w:rsidRPr="00123C1E" w:rsidRDefault="00127F4A" w:rsidP="003944B4">
            <w:pPr>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lastRenderedPageBreak/>
              <w:t>介護職員等処遇改善加算</w:t>
            </w:r>
          </w:p>
        </w:tc>
        <w:tc>
          <w:tcPr>
            <w:tcW w:w="3276" w:type="pct"/>
          </w:tcPr>
          <w:p w14:paraId="270B3A9D" w14:textId="77777777" w:rsidR="00127F4A" w:rsidRDefault="00127F4A" w:rsidP="00127F4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7F4A">
              <w:rPr>
                <w:rFonts w:ascii="ＭＳ ゴシック" w:eastAsia="ＭＳ ゴシック" w:hAnsi="ＭＳ ゴシック" w:hint="eastAsia"/>
                <w:sz w:val="20"/>
                <w:szCs w:val="20"/>
              </w:rPr>
              <w:t xml:space="preserve">　別に厚生労働大臣が定める基準に適合する介護職員等の賃金の改善等を実施しているものとして、電子情報処理組織を使用する方法により、市町村長に対し、老健局長が定める様式による届出を行った指定定期巡回・随時対応型訪問介護看護事業所が、利用者に対し、指定定期巡回・随時対応型訪問介護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127F4A">
              <w:rPr>
                <w:rFonts w:ascii="ＭＳ ゴシック" w:eastAsia="ＭＳ ゴシック" w:hAnsi="ＭＳ ゴシック" w:hint="eastAsia"/>
                <w:sz w:val="20"/>
                <w:szCs w:val="20"/>
              </w:rPr>
              <w:t>。</w:t>
            </w:r>
          </w:p>
          <w:p w14:paraId="07B9F875" w14:textId="047D6571" w:rsidR="00127F4A" w:rsidRPr="00127F4A" w:rsidRDefault="00127F4A" w:rsidP="00127F4A">
            <w:pPr>
              <w:ind w:leftChars="100" w:left="21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127F4A">
              <w:rPr>
                <w:rFonts w:ascii="ＭＳ ゴシック" w:eastAsia="ＭＳ ゴシック" w:hAnsi="ＭＳ ゴシック" w:hint="eastAsia"/>
                <w:sz w:val="20"/>
                <w:szCs w:val="20"/>
              </w:rPr>
              <w:t>。</w:t>
            </w:r>
          </w:p>
          <w:p w14:paraId="5291F6BF" w14:textId="77777777" w:rsidR="00127F4A"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　介護職員等処遇改善加算（Ⅰ）　イからヌまでにより算定した単位数の１０００分の２４５に相当する単位数</w:t>
            </w:r>
          </w:p>
          <w:p w14:paraId="1B960FC0" w14:textId="77777777" w:rsidR="00127F4A"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（２）　介護職員等処遇改善加算（Ⅱ）　イからヌまでにより算定した単位数の１０００分の２２４に相当する単位数</w:t>
            </w:r>
          </w:p>
          <w:p w14:paraId="67437901" w14:textId="77777777" w:rsidR="00127F4A"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（３）　介護職員等処遇改善加算（Ⅲ）　イからヌまでにより算定</w:t>
            </w:r>
            <w:r w:rsidRPr="00127F4A">
              <w:rPr>
                <w:rFonts w:ascii="ＭＳ ゴシック" w:eastAsia="ＭＳ ゴシック" w:hAnsi="ＭＳ ゴシック" w:hint="eastAsia"/>
                <w:sz w:val="20"/>
                <w:szCs w:val="20"/>
              </w:rPr>
              <w:lastRenderedPageBreak/>
              <w:t>した単位数の１０００分の１８２に相当する単位数</w:t>
            </w:r>
          </w:p>
          <w:p w14:paraId="1909B36D" w14:textId="77777777" w:rsidR="00127F4A"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（４）　介護職員等処遇改善加算（Ⅳ）　イからヌまでにより算定した単位数の１０００分の１４５に相当する単位数</w:t>
            </w:r>
          </w:p>
          <w:p w14:paraId="23829165" w14:textId="77777777" w:rsidR="00127F4A" w:rsidRDefault="00127F4A" w:rsidP="00127F4A">
            <w:pPr>
              <w:ind w:leftChars="100" w:left="810" w:hangingChars="300" w:hanging="600"/>
              <w:rPr>
                <w:rFonts w:ascii="ＭＳ ゴシック" w:eastAsia="ＭＳ ゴシック" w:hAnsi="ＭＳ ゴシック"/>
                <w:sz w:val="20"/>
                <w:szCs w:val="20"/>
              </w:rPr>
            </w:pPr>
          </w:p>
          <w:p w14:paraId="2761C84C" w14:textId="77777777" w:rsidR="00127F4A" w:rsidRDefault="00127F4A" w:rsidP="00127F4A">
            <w:pPr>
              <w:ind w:leftChars="25" w:left="25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7F4A">
              <w:rPr>
                <w:rFonts w:ascii="ＭＳ ゴシック" w:eastAsia="ＭＳ ゴシック" w:hAnsi="ＭＳ ゴシック" w:hint="eastAsia"/>
                <w:sz w:val="20"/>
                <w:szCs w:val="20"/>
              </w:rPr>
              <w:t xml:space="preserve">　令和７年３月３１日までの間、別に厚生労働大臣が定める基準に適合する介護職員等の賃金の改善等を実施しているものとして、電子情報処理組織を使用する方法により、市町村長に対し、老健局長が定める様式による届出を行った指定定期巡回・随時対応型訪問介護看護事業所（注１の加算を算定しているものを除く。）が、利用者に対し、指定定期巡回・随時対応型訪問介護看護を行った場合は、当該基準に掲げる区分に従い、次に掲げる単位数を所定単位数に加算</w:t>
            </w:r>
            <w:r>
              <w:rPr>
                <w:rFonts w:ascii="ＭＳ ゴシック" w:eastAsia="ＭＳ ゴシック" w:hAnsi="ＭＳ ゴシック" w:hint="eastAsia"/>
                <w:sz w:val="20"/>
                <w:szCs w:val="20"/>
              </w:rPr>
              <w:t>しているか</w:t>
            </w:r>
            <w:r w:rsidRPr="00127F4A">
              <w:rPr>
                <w:rFonts w:ascii="ＭＳ ゴシック" w:eastAsia="ＭＳ ゴシック" w:hAnsi="ＭＳ ゴシック" w:hint="eastAsia"/>
                <w:sz w:val="20"/>
                <w:szCs w:val="20"/>
              </w:rPr>
              <w:t>。</w:t>
            </w:r>
          </w:p>
          <w:p w14:paraId="03335894" w14:textId="126F84D3" w:rsidR="00127F4A" w:rsidRPr="00127F4A" w:rsidRDefault="00127F4A" w:rsidP="00127F4A">
            <w:pPr>
              <w:ind w:leftChars="125" w:left="263"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ただし、次に掲げるいずれかの加算を算定している場合においては、次に掲げるその他の加算は算定し</w:t>
            </w:r>
            <w:r>
              <w:rPr>
                <w:rFonts w:ascii="ＭＳ ゴシック" w:eastAsia="ＭＳ ゴシック" w:hAnsi="ＭＳ ゴシック" w:hint="eastAsia"/>
                <w:sz w:val="20"/>
                <w:szCs w:val="20"/>
              </w:rPr>
              <w:t>ていないか</w:t>
            </w:r>
            <w:r w:rsidRPr="00127F4A">
              <w:rPr>
                <w:rFonts w:ascii="ＭＳ ゴシック" w:eastAsia="ＭＳ ゴシック" w:hAnsi="ＭＳ ゴシック" w:hint="eastAsia"/>
                <w:sz w:val="20"/>
                <w:szCs w:val="20"/>
              </w:rPr>
              <w:t>。</w:t>
            </w:r>
          </w:p>
          <w:p w14:paraId="742D7285" w14:textId="77777777" w:rsidR="00F63C93"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　介護職員等処遇改善加算（Ⅴ）（１）　</w:t>
            </w:r>
          </w:p>
          <w:p w14:paraId="28EDFE8D" w14:textId="77777777" w:rsidR="00F63C93" w:rsidRDefault="00127F4A" w:rsidP="00F63C93">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762AE65A" w14:textId="0E8F4245" w:rsidR="00127F4A" w:rsidRDefault="00127F4A" w:rsidP="00F63C93">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２２１に相当する単位数</w:t>
            </w:r>
          </w:p>
          <w:p w14:paraId="56C4A5C2" w14:textId="77777777" w:rsidR="00F63C93"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（２）　介護職員等処遇改善加算（Ⅴ）（２）　</w:t>
            </w:r>
          </w:p>
          <w:p w14:paraId="1B16A3A9" w14:textId="77777777" w:rsidR="00F63C93" w:rsidRDefault="00127F4A" w:rsidP="00F63C93">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09A9B681" w14:textId="5117DA18" w:rsidR="00127F4A" w:rsidRDefault="00127F4A" w:rsidP="00F63C93">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２０８に相当する単位数</w:t>
            </w:r>
          </w:p>
          <w:p w14:paraId="67C90F55"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（３）　介護職員等処遇改善加算（Ⅴ）（３）　</w:t>
            </w:r>
          </w:p>
          <w:p w14:paraId="6067E9D4"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373CEA66" w14:textId="275E1C14"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２００に相当する単位数</w:t>
            </w:r>
          </w:p>
          <w:p w14:paraId="5D4BEDDF"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（４）　介護職員等処遇改善加算（Ⅴ）（４）　</w:t>
            </w:r>
          </w:p>
          <w:p w14:paraId="7B7C1C6C"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5F13CFD9" w14:textId="44F16352"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１８７に相当する単位数</w:t>
            </w:r>
          </w:p>
          <w:p w14:paraId="43A73FCF"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（５）　介護職員等処遇改善加算（Ⅴ）（５）　</w:t>
            </w:r>
          </w:p>
          <w:p w14:paraId="179DD7C7"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4C5F914E" w14:textId="0247CD5B"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１８４に相当する単位数</w:t>
            </w:r>
          </w:p>
          <w:p w14:paraId="496D3B6A"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（６）　介護職員等処遇改善加算（Ⅴ）（６）　</w:t>
            </w:r>
          </w:p>
          <w:p w14:paraId="0BD86392"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56C8C483" w14:textId="7E8D3FE0"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１６３に相当する単位数</w:t>
            </w:r>
          </w:p>
          <w:p w14:paraId="06D573E6"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（７）　介護職員等処遇改善加算（Ⅴ）（７）　</w:t>
            </w:r>
          </w:p>
          <w:p w14:paraId="3ED40EC4"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45FAC8D2" w14:textId="45CC0476"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１６３に相当する単位数</w:t>
            </w:r>
          </w:p>
          <w:p w14:paraId="102C47A4"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（８）　介護職員等処遇改善加算（Ⅴ）（８）　</w:t>
            </w:r>
          </w:p>
          <w:p w14:paraId="5C9D3165"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1FCA7343" w14:textId="6D918DB8"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lastRenderedPageBreak/>
              <w:t>１５８に相当する単位数</w:t>
            </w:r>
          </w:p>
          <w:p w14:paraId="706BAB25"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（９）　介護職員等処遇改善加算（Ⅴ）（９）　</w:t>
            </w:r>
          </w:p>
          <w:p w14:paraId="1E8DD452" w14:textId="77777777" w:rsidR="00233344"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2A4FE7C2" w14:textId="2C218F93" w:rsidR="00127F4A" w:rsidRDefault="00127F4A" w:rsidP="00233344">
            <w:pPr>
              <w:ind w:leftChars="400" w:left="840"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１４２に相当する単位数</w:t>
            </w:r>
          </w:p>
          <w:p w14:paraId="076A6173"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（１０）　介護職員等処遇改善加算（Ⅴ）（１０）　</w:t>
            </w:r>
          </w:p>
          <w:p w14:paraId="1FE45EB0" w14:textId="77777777" w:rsidR="00233344"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55006054" w14:textId="17292104" w:rsidR="00127F4A"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１３９に相当する単位数</w:t>
            </w:r>
          </w:p>
          <w:p w14:paraId="0B69E275"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（１１）　介護職員等処遇改善加算（Ⅴ）（１１）　</w:t>
            </w:r>
          </w:p>
          <w:p w14:paraId="370A1494" w14:textId="77777777" w:rsidR="00233344"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3E785595" w14:textId="7D40B91A" w:rsidR="00127F4A"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１２１に相当する単位数</w:t>
            </w:r>
          </w:p>
          <w:p w14:paraId="3E0845CF" w14:textId="77777777" w:rsidR="00233344" w:rsidRDefault="00127F4A" w:rsidP="00127F4A">
            <w:pPr>
              <w:ind w:leftChars="100" w:left="810" w:hangingChars="300" w:hanging="6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（１２）　介護職員等処遇改善加算（Ⅴ）（１２）　</w:t>
            </w:r>
          </w:p>
          <w:p w14:paraId="45C155BD" w14:textId="77777777" w:rsidR="00233344"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1B316090" w14:textId="77777777" w:rsidR="00233344" w:rsidRDefault="00127F4A" w:rsidP="00233344">
            <w:pPr>
              <w:ind w:leftChars="400" w:left="840" w:firstLineChars="200" w:firstLine="4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１１８に相当する単位数</w:t>
            </w:r>
          </w:p>
          <w:p w14:paraId="7DB00C51" w14:textId="77777777" w:rsidR="00233344" w:rsidRDefault="00127F4A" w:rsidP="00233344">
            <w:pPr>
              <w:ind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（１３）　介護職員等処遇改善加算（Ⅴ）（１３）　</w:t>
            </w:r>
          </w:p>
          <w:p w14:paraId="493244F5" w14:textId="77777777" w:rsidR="00233344" w:rsidRDefault="00127F4A" w:rsidP="00233344">
            <w:pPr>
              <w:ind w:firstLineChars="600" w:firstLine="1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6317681D" w14:textId="77777777" w:rsidR="00233344" w:rsidRDefault="00127F4A" w:rsidP="00233344">
            <w:pPr>
              <w:ind w:firstLineChars="600" w:firstLine="1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１００に相当する単位数</w:t>
            </w:r>
          </w:p>
          <w:p w14:paraId="2C19F919" w14:textId="77777777" w:rsidR="00233344" w:rsidRDefault="00127F4A" w:rsidP="00233344">
            <w:pPr>
              <w:ind w:firstLineChars="100" w:firstLine="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 xml:space="preserve">（１４）　介護職員等処遇改善加算（Ⅴ）（１４）　</w:t>
            </w:r>
          </w:p>
          <w:p w14:paraId="79F2B48F" w14:textId="77777777" w:rsidR="00233344" w:rsidRDefault="00127F4A" w:rsidP="00233344">
            <w:pPr>
              <w:ind w:firstLineChars="600" w:firstLine="1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イからヌまでにより算定した単位数の１０００分の</w:t>
            </w:r>
          </w:p>
          <w:p w14:paraId="4DDA6E39" w14:textId="77777777" w:rsidR="00127F4A" w:rsidRDefault="00127F4A" w:rsidP="00233344">
            <w:pPr>
              <w:ind w:firstLineChars="600" w:firstLine="1200"/>
              <w:rPr>
                <w:rFonts w:ascii="ＭＳ ゴシック" w:eastAsia="ＭＳ ゴシック" w:hAnsi="ＭＳ ゴシック"/>
                <w:sz w:val="20"/>
                <w:szCs w:val="20"/>
              </w:rPr>
            </w:pPr>
            <w:r w:rsidRPr="00127F4A">
              <w:rPr>
                <w:rFonts w:ascii="ＭＳ ゴシック" w:eastAsia="ＭＳ ゴシック" w:hAnsi="ＭＳ ゴシック" w:hint="eastAsia"/>
                <w:sz w:val="20"/>
                <w:szCs w:val="20"/>
              </w:rPr>
              <w:t>７６に相当する単位数</w:t>
            </w:r>
          </w:p>
          <w:p w14:paraId="1704E10C" w14:textId="77777777" w:rsidR="00233344" w:rsidRDefault="00233344" w:rsidP="00233344">
            <w:pPr>
              <w:rPr>
                <w:rFonts w:ascii="ＭＳ ゴシック" w:eastAsia="ＭＳ ゴシック" w:hAnsi="ＭＳ ゴシック"/>
                <w:sz w:val="20"/>
                <w:szCs w:val="20"/>
              </w:rPr>
            </w:pPr>
          </w:p>
          <w:p w14:paraId="10AF52A2" w14:textId="77777777" w:rsidR="00233344" w:rsidRPr="00233344" w:rsidRDefault="00233344" w:rsidP="00233344">
            <w:pPr>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【関連通知】</w:t>
            </w:r>
          </w:p>
          <w:p w14:paraId="295B5239" w14:textId="77777777" w:rsidR="00233344" w:rsidRPr="00233344" w:rsidRDefault="00233344" w:rsidP="00233344">
            <w:pPr>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 xml:space="preserve">　定期巡回・随時対応型訪問介護看護費における介護職員等処遇改善加算の基準</w:t>
            </w:r>
          </w:p>
          <w:p w14:paraId="1863FCD2"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 xml:space="preserve">イ　介護職員等処遇改善加算（Ⅰ）　</w:t>
            </w:r>
          </w:p>
          <w:p w14:paraId="24B07ECF" w14:textId="21FD95AE" w:rsidR="00233344" w:rsidRDefault="00233344" w:rsidP="00233344">
            <w:pPr>
              <w:ind w:leftChars="200" w:left="420" w:firstLineChars="100" w:firstLine="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次に掲げる基準のいずれにも適合すること。</w:t>
            </w:r>
          </w:p>
          <w:p w14:paraId="57498371"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42E11D40"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当該指定定期巡回・随時対応型訪問介護看護事業所が仮に介護職員等処遇改善加算（Ⅳ）を算定した場合に算定することが見込まれる額の二分の一以上を基本給又は決まって毎月支払われる手当に充てるものであること。</w:t>
            </w:r>
          </w:p>
          <w:p w14:paraId="7B71290A" w14:textId="65E5FB28"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当該指定定期巡回・随時対応型訪問介護看護事業所において、経験・技能のある介護職員のうち一人は、賃金改善後の賃金の見込額が年額四百四十万円以上であること。た</w:t>
            </w:r>
            <w:r w:rsidRPr="00233344">
              <w:rPr>
                <w:rFonts w:ascii="ＭＳ ゴシック" w:eastAsia="ＭＳ ゴシック" w:hAnsi="ＭＳ ゴシック" w:hint="eastAsia"/>
                <w:i/>
                <w:sz w:val="20"/>
                <w:szCs w:val="20"/>
              </w:rPr>
              <w:lastRenderedPageBreak/>
              <w:t>だし、介護職員等処遇改善加算の算定見込額が少額であることその他の理由により、当該賃金改善が困難である場合はこの限りでないこと。</w:t>
            </w:r>
          </w:p>
          <w:p w14:paraId="56D83401"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当該指定定期巡回・随時対応型訪問介護看護事業所において、（１）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36C5AC23"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03BAB871"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（４）　指定定期巡回・随時対応型訪問介護看護事業所において、事業年度ごとに当該事業所の職員の処遇改善に関する実績を市町村長に報告すること。</w:t>
            </w:r>
          </w:p>
          <w:p w14:paraId="567115D2"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（５）　算定日が属する月の前十二月間において、労働基準法、労働者災害補償保険法、最低賃金法、労働安全衛生法、雇用保険法その他の労働に関する法令に違反し、罰金以上の刑に処せられていないこと。</w:t>
            </w:r>
          </w:p>
          <w:p w14:paraId="1BCE2555"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（６）　当該指定定期巡回・随時対応型訪問介護看護事業所において、労働保険料の納付が適正に行われていること。</w:t>
            </w:r>
          </w:p>
          <w:p w14:paraId="1B61261F"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（７）　次に掲げる基準のいずれにも適合すること。</w:t>
            </w:r>
          </w:p>
          <w:p w14:paraId="4DC96F5B" w14:textId="77777777"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介護職員の任用の際における職責又は職務内容等の要件（介護職員の賃金に関するものを含む。）を定めていること。</w:t>
            </w:r>
          </w:p>
          <w:p w14:paraId="6560CDD2" w14:textId="77777777"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（一）の要件について書面をもって作成し、全ての介護職員に周知していること。</w:t>
            </w:r>
          </w:p>
          <w:p w14:paraId="01413192" w14:textId="77777777"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（三）　介護職員の資質の向上の支援に関する計画を策定し、当該計画に係る研修の実施又は研修の機会を確保していること。</w:t>
            </w:r>
          </w:p>
          <w:p w14:paraId="3B8E7CCB" w14:textId="77777777"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（四）　（三）について、全ての介護職員に周知していること。</w:t>
            </w:r>
          </w:p>
          <w:p w14:paraId="42F1D7C5" w14:textId="77777777"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（五）　介護職員の経験若しくは資格等に応じて昇給する仕組み又は一定の基準に基づき定期に昇給を判定する仕組みを設けていること。</w:t>
            </w:r>
          </w:p>
          <w:p w14:paraId="41443D0E" w14:textId="52EF78C2" w:rsidR="00233344" w:rsidRDefault="00233344" w:rsidP="00233344">
            <w:pPr>
              <w:ind w:leftChars="200" w:left="82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（六）　（五）について書面をもって作成し、全ての介護職員に</w:t>
            </w:r>
            <w:r w:rsidRPr="00233344">
              <w:rPr>
                <w:rFonts w:ascii="ＭＳ ゴシック" w:eastAsia="ＭＳ ゴシック" w:hAnsi="ＭＳ ゴシック" w:hint="eastAsia"/>
                <w:i/>
                <w:sz w:val="20"/>
                <w:szCs w:val="20"/>
              </w:rPr>
              <w:lastRenderedPageBreak/>
              <w:t>周知していること。</w:t>
            </w:r>
          </w:p>
          <w:p w14:paraId="5966713A"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14:paraId="55813377" w14:textId="77777777" w:rsid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（９）　（８）の処遇改善の内容等について、インターネットの利用その他の適切な方法により公表していること。</w:t>
            </w:r>
          </w:p>
          <w:p w14:paraId="03E7DD8E" w14:textId="0DF39AAA" w:rsidR="00233344" w:rsidRPr="00233344" w:rsidRDefault="00233344" w:rsidP="00233344">
            <w:pPr>
              <w:ind w:leftChars="100" w:left="81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（１０）　定期巡回・随時対応型訪問介護看護費におけるサービス提供体制強化加算（Ⅰ）又は（Ⅱ）のいずれかを届け出ていること。</w:t>
            </w:r>
          </w:p>
          <w:p w14:paraId="39BE9339" w14:textId="58A02F8D" w:rsidR="00233344" w:rsidRP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ロ　介護職員等処遇改善加算（Ⅱ）　イ（１）から（９）までに掲げる基準のいずれにも適合すること。</w:t>
            </w:r>
          </w:p>
          <w:p w14:paraId="08FA0C76"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ハ　介護職員等処遇改善加算（Ⅲ）　イ（１）（一）及び（２）から（８）までに掲げる基準のいずれにも適合すること。</w:t>
            </w:r>
          </w:p>
          <w:p w14:paraId="6B00EEB5"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ニ　介護職員等処遇改善加算（Ⅳ）　イ（１）（一）、（２）から（６）まで、（７）（一）から（四）まで及び（８）に掲げる基準のいずれにも適合すること。</w:t>
            </w:r>
          </w:p>
          <w:p w14:paraId="1CA66631"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ホ　介護職員等処遇改善加算（Ⅴ）（１）　次に掲げる基準のいずれにも適合すること。</w:t>
            </w:r>
          </w:p>
          <w:p w14:paraId="7CB395A7"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定期巡回・随時対応型訪問介護看護費における介護職員処遇改善加算（Ⅰ）及び介護職員等特定処遇改善加算（Ⅰ）を届け出ており、かつ、介護職員等ベースアップ等支援加算を届け出ていないこと。</w:t>
            </w:r>
          </w:p>
          <w:p w14:paraId="4218CC7B" w14:textId="1B7BF004"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イ（１）（二）及び（２）から（１０）までに掲げる基準のいずれにも適合すること。</w:t>
            </w:r>
          </w:p>
          <w:p w14:paraId="1636AEC6"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ヘ　介護職員等処遇改善加算（Ⅴ）（２）　次に掲げる基準のいずれにも適合すること。</w:t>
            </w:r>
          </w:p>
          <w:p w14:paraId="74D35F62"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Ⅱ）、介護職員等特定処遇改善加算（Ⅰ）及び介護職員等ベースアップ等</w:t>
            </w:r>
            <w:r w:rsidRPr="00233344">
              <w:rPr>
                <w:rFonts w:ascii="ＭＳ ゴシック" w:eastAsia="ＭＳ ゴシック" w:hAnsi="ＭＳ ゴシック" w:hint="eastAsia"/>
                <w:i/>
                <w:sz w:val="20"/>
                <w:szCs w:val="20"/>
              </w:rPr>
              <w:lastRenderedPageBreak/>
              <w:t>支援加算を届け出ていること。</w:t>
            </w:r>
          </w:p>
          <w:p w14:paraId="01D39A83" w14:textId="6BFF39C5"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60925215"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ト　介護職員等処遇改善加算（Ⅴ）（３）　次に掲げる基準のいずれにも適合すること。</w:t>
            </w:r>
          </w:p>
          <w:p w14:paraId="1CD9C355"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Ⅰ）及び介護職員等特定処遇改善加算（Ⅱ）を届け出ており、かつ、介護職員等ベースアップ等支援加算を届け出ていないこと。</w:t>
            </w:r>
          </w:p>
          <w:p w14:paraId="553DCA46" w14:textId="68A4FF0F"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イ（１）（二）及び（２）から（９）までに掲げる基準のいずれにも適合すること。</w:t>
            </w:r>
          </w:p>
          <w:p w14:paraId="5627E1CC"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チ　介護職員等処遇改善加算（Ⅴ）（４）　次に掲げる基準のいずれにも適合すること。</w:t>
            </w:r>
          </w:p>
          <w:p w14:paraId="27AEFFF6"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Ⅱ）、介護職員等特定処遇改善加算（Ⅱ）及び介護職員等ベースアップ等支援加算を届け出ていること。</w:t>
            </w:r>
          </w:p>
          <w:p w14:paraId="7E878573" w14:textId="7F9E4992"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208F62EC"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リ　介護職員等処遇改善加算（Ⅴ）（５）　次に掲げる基準のいずれにも適合すること。</w:t>
            </w:r>
          </w:p>
          <w:p w14:paraId="3C02338C"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Ⅱ）及び介護職員等特定処遇改善加算（Ⅰ）を届け出ており、かつ、介護職員等ベースアップ等支援加算を届け出ていないこと。</w:t>
            </w:r>
          </w:p>
          <w:p w14:paraId="4FB501C0" w14:textId="3B80472B"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51A6C267"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ヌ　介護職員等処遇改善加算（Ⅴ）（６）　次に掲げる基準のいずれにも適合すること。</w:t>
            </w:r>
          </w:p>
          <w:p w14:paraId="10F2DCC7"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w:t>
            </w:r>
            <w:r w:rsidRPr="00233344">
              <w:rPr>
                <w:rFonts w:ascii="ＭＳ ゴシック" w:eastAsia="ＭＳ ゴシック" w:hAnsi="ＭＳ ゴシック" w:hint="eastAsia"/>
                <w:i/>
                <w:sz w:val="20"/>
                <w:szCs w:val="20"/>
              </w:rPr>
              <w:lastRenderedPageBreak/>
              <w:t>護看護費における介護職員処遇改善加算（Ⅱ）及び介護職員等特定処遇改善加算（Ⅱ）を届け出ており、かつ、介護職員等ベースアップ等支援加算を届け出ていないこと。</w:t>
            </w:r>
          </w:p>
          <w:p w14:paraId="0840F7FE" w14:textId="500C7BA9"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7A52803C"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ル　介護職員等処遇改善加算（Ⅴ）（７）　次に掲げる基準のいずれにも適合すること。</w:t>
            </w:r>
          </w:p>
          <w:p w14:paraId="1ACCDA6B"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介護職員等特定処遇改善加算（Ⅰ）及び介護職員等ベースアップ等支援加算を届け出ていること。</w:t>
            </w:r>
          </w:p>
          <w:p w14:paraId="6B8A6B0A"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イ（１）（二）、（２）から（６）まで及び（８）から（１０）までに掲げる基準のいずれにも適合すること</w:t>
            </w:r>
            <w:r>
              <w:rPr>
                <w:rFonts w:ascii="ＭＳ ゴシック" w:eastAsia="ＭＳ ゴシック" w:hAnsi="ＭＳ ゴシック" w:hint="eastAsia"/>
                <w:i/>
                <w:sz w:val="20"/>
                <w:szCs w:val="20"/>
              </w:rPr>
              <w:t>。</w:t>
            </w:r>
          </w:p>
          <w:p w14:paraId="071E927A"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1E2C7A31"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6B3FA5BF"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1929369E" w14:textId="03C68DD2"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315C5A78" w14:textId="77777777"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次に掲げる要件の全てに適合すること。</w:t>
            </w:r>
          </w:p>
          <w:p w14:paraId="06E8C48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2D6E3E42" w14:textId="2AC854B9"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ａについて、全ての介護職員に周知していること。</w:t>
            </w:r>
          </w:p>
          <w:p w14:paraId="77AFA981"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ヲ　介護職員等処遇改善加算（Ⅴ）（８）　次に掲げる基準のいずれにも適合すること。</w:t>
            </w:r>
          </w:p>
          <w:p w14:paraId="11671E9E"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Ⅰ）を届け出ており、かつ、介護職員等特定処遇改善加算（Ⅰ）又は（Ⅱ）及び介護職員等ベースアップ等支援加算を届け出ていないこと。</w:t>
            </w:r>
          </w:p>
          <w:p w14:paraId="7ACB2D6E" w14:textId="3C0E59A5"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イ（１）（（一）及び（二）に係る部分を除く。）及び（２）から（８）までに掲げる基準のいずれにも適合すること。</w:t>
            </w:r>
          </w:p>
          <w:p w14:paraId="5604F478"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lastRenderedPageBreak/>
              <w:t>ワ　介護職員等処遇改善加算（Ⅴ）（９）　次に掲げる基準のいずれにも適合すること。</w:t>
            </w:r>
          </w:p>
          <w:p w14:paraId="50DC49F0"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介護職員等特定処遇改善加算（Ⅱ）及び介護職員等ベースアップ等支援加算を届け出ていること。</w:t>
            </w:r>
          </w:p>
          <w:p w14:paraId="1B507C86"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イ（１）（二）、（２）から（６）まで、（８）及び（９）に掲げる基準のいずれにも適合すること。</w:t>
            </w:r>
          </w:p>
          <w:p w14:paraId="3F02CBA0"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3D4D604A"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01B33AD0"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0362A379" w14:textId="53E3E6FF"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2FE75EDA" w14:textId="77777777"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次に掲げる要件の全てに適合すること。</w:t>
            </w:r>
          </w:p>
          <w:p w14:paraId="5F81F239"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1C5A1528" w14:textId="17364E40"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ａについて、全ての介護職員に周知していること。</w:t>
            </w:r>
          </w:p>
          <w:p w14:paraId="0A416586"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カ　介護職員等処遇改善加算（Ⅴ）（１０）　次に掲げる基準のいずれにも適合すること。</w:t>
            </w:r>
          </w:p>
          <w:p w14:paraId="3DFD037C"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及び介護職員等特定処遇改善加算（Ⅰ）を届け出ており、かつ、介護職員等ベースアップ等支援加算を届け出ていないこと。</w:t>
            </w:r>
          </w:p>
          <w:p w14:paraId="37F10072"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イ（１）（二）、（２）から（６）まで及び（８）から（１０）までに掲げる基準のいずれにも適合すること。</w:t>
            </w:r>
          </w:p>
          <w:p w14:paraId="5D8A8C2E"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4583FA46"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60E102B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0471821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7A986676" w14:textId="439FC5B0"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lastRenderedPageBreak/>
              <w:t>（二）　次に掲げる要件の全てに適合すること。</w:t>
            </w:r>
          </w:p>
          <w:p w14:paraId="6E84F3A5"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3D28731A" w14:textId="76E9483B"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ａについて、全ての介護職員に周知していること。</w:t>
            </w:r>
          </w:p>
          <w:p w14:paraId="38B296B3"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ヨ　介護職員等処遇改善加算（Ⅴ）（１１）　次に掲げる基準のいずれにも適合すること。</w:t>
            </w:r>
          </w:p>
          <w:p w14:paraId="18872245"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Ⅱ）を届け出ており、かつ、介護職員等特定処遇改善加算（Ⅰ）又は（Ⅱ）及び介護職員等ベースアップ等支援加算を届け出ていないこと。</w:t>
            </w:r>
          </w:p>
          <w:p w14:paraId="0C126CBA" w14:textId="133A7614" w:rsidR="00233344" w:rsidRP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イ（１）（（一）及び（二）に係る部分を除く。）、（２）から（６）まで、（７）（一）から（四）まで及び（８）に掲げる基準のいずれにも適合すること。</w:t>
            </w:r>
          </w:p>
          <w:p w14:paraId="3F592D86"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タ　介護職員等処遇改善加算（Ⅴ）（１２）　次に掲げる基準のいずれにも適合すること。</w:t>
            </w:r>
          </w:p>
          <w:p w14:paraId="58D654AF"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及び介護職員等特定処遇改善加算（Ⅱ）を届け出ており、かつ、介護職員等ベースアップ等支援加算を届け出ていないこと。</w:t>
            </w:r>
          </w:p>
          <w:p w14:paraId="55A53BD2"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イ（１）（二）、（２）から（６）まで、（８）及び（９）に掲げる基準のいずれにも適合すること。</w:t>
            </w:r>
          </w:p>
          <w:p w14:paraId="5C2B75DF"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13B87C54"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41270F69"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42C0F6A9"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6D92BFCA" w14:textId="77777777"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次に掲げる要件の全てに適合すること。</w:t>
            </w:r>
          </w:p>
          <w:p w14:paraId="6894E80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7B7FC480" w14:textId="2C854F4C"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ａについて、全ての介護職員に周知していること。</w:t>
            </w:r>
          </w:p>
          <w:p w14:paraId="17356517" w14:textId="33966AA0" w:rsidR="00233344" w:rsidRP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lastRenderedPageBreak/>
              <w:t>レ　介護職員等処遇改善加算（Ⅴ）（１３）　次に掲げる基準のいずれにも適合すること。</w:t>
            </w:r>
          </w:p>
          <w:p w14:paraId="48B6DFF8"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及び介護職員等ベースアップ等支援加算を届け出ており、かつ、介護職員等特定処遇改善加算（Ⅰ）又は（Ⅱ）を届け出ていないこと。</w:t>
            </w:r>
          </w:p>
          <w:p w14:paraId="5DB0806C"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23D1A318"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356BDAD2"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196DC19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24D6A281"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538A43EE" w14:textId="77777777"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次に掲げる要件の全てに適合すること。</w:t>
            </w:r>
          </w:p>
          <w:p w14:paraId="50C35F62"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0F9CBF07" w14:textId="722F1E6C"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ａについて、全ての介護職員に周知していること。</w:t>
            </w:r>
          </w:p>
          <w:p w14:paraId="38B5AA4B" w14:textId="77777777" w:rsidR="00233344" w:rsidRDefault="00233344" w:rsidP="00233344">
            <w:pPr>
              <w:ind w:leftChars="100" w:left="41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ソ　介護職員等処遇改善加算（Ⅴ）（１４）　次に掲げる基準のいずれにも適合すること。</w:t>
            </w:r>
          </w:p>
          <w:p w14:paraId="42F72F8E"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（１）　令和六年五月三十一日において現に旧指定地域密着型サービス介護給付費単位数表の定期巡回・随時対応型訪問介護看護費における介護職員処遇改善加算（Ⅲ）を届け出ており、かつ、介護職員等特定処遇改善加算（Ⅰ）又は（Ⅱ）及び介護職員等ベースアップ等支援加算を届け出ていないこと。</w:t>
            </w:r>
          </w:p>
          <w:p w14:paraId="36EFD179"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43AA8247" w14:textId="77777777" w:rsidR="00233344" w:rsidRDefault="00233344" w:rsidP="00233344">
            <w:pPr>
              <w:ind w:leftChars="200" w:left="1020" w:hangingChars="300" w:hanging="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（３）　次に掲げる基準のいずれかに適合すること。</w:t>
            </w:r>
          </w:p>
          <w:p w14:paraId="501AB01B" w14:textId="77777777" w:rsidR="00233344" w:rsidRDefault="00233344" w:rsidP="00233344">
            <w:pPr>
              <w:ind w:leftChars="300" w:left="1030" w:hangingChars="200" w:hanging="4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（一）　次に掲げる要件の全てに適合すること。</w:t>
            </w:r>
          </w:p>
          <w:p w14:paraId="435717D8" w14:textId="77777777" w:rsid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介護職員の任用の際における職責又は職務内容等の</w:t>
            </w:r>
            <w:r w:rsidRPr="00233344">
              <w:rPr>
                <w:rFonts w:ascii="ＭＳ ゴシック" w:eastAsia="ＭＳ ゴシック" w:hAnsi="ＭＳ ゴシック" w:hint="eastAsia"/>
                <w:i/>
                <w:sz w:val="20"/>
                <w:szCs w:val="20"/>
              </w:rPr>
              <w:lastRenderedPageBreak/>
              <w:t>要件（介護職員の賃金に関するものを含む。）を定めていること。</w:t>
            </w:r>
          </w:p>
          <w:p w14:paraId="3490D83E" w14:textId="7F3A8538" w:rsidR="00233344" w:rsidRPr="00233344" w:rsidRDefault="00233344" w:rsidP="00233344">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ｂ　ａの要件について書面をもって作成し、全ての介護職員に周知していること。</w:t>
            </w:r>
          </w:p>
          <w:p w14:paraId="083A1CB0" w14:textId="77777777" w:rsidR="00233344" w:rsidRDefault="00233344" w:rsidP="00233344">
            <w:pPr>
              <w:ind w:firstLineChars="300" w:firstLine="6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（二）　次に掲げる要件の全てに適合すること。</w:t>
            </w:r>
          </w:p>
          <w:p w14:paraId="7FE423A8" w14:textId="77777777" w:rsidR="00F41EF0" w:rsidRDefault="00233344" w:rsidP="00F41EF0">
            <w:pPr>
              <w:ind w:leftChars="500" w:left="1250" w:hangingChars="100" w:hanging="200"/>
              <w:rPr>
                <w:rFonts w:ascii="ＭＳ ゴシック" w:eastAsia="ＭＳ ゴシック" w:hAnsi="ＭＳ ゴシック"/>
                <w:i/>
                <w:sz w:val="20"/>
                <w:szCs w:val="20"/>
              </w:rPr>
            </w:pPr>
            <w:r w:rsidRPr="0023334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C6D0E3B" w14:textId="0E020E1D" w:rsidR="00233344" w:rsidRDefault="00233344" w:rsidP="00F41EF0">
            <w:pPr>
              <w:ind w:leftChars="500" w:left="1250" w:hangingChars="100" w:hanging="200"/>
              <w:rPr>
                <w:rFonts w:ascii="ＭＳ ゴシック" w:eastAsia="ＭＳ ゴシック" w:hAnsi="ＭＳ ゴシック"/>
                <w:sz w:val="20"/>
                <w:szCs w:val="20"/>
              </w:rPr>
            </w:pPr>
            <w:r w:rsidRPr="00233344">
              <w:rPr>
                <w:rFonts w:ascii="ＭＳ ゴシック" w:eastAsia="ＭＳ ゴシック" w:hAnsi="ＭＳ ゴシック" w:hint="eastAsia"/>
                <w:i/>
                <w:sz w:val="20"/>
                <w:szCs w:val="20"/>
              </w:rPr>
              <w:t>ｂ　ａについて、全ての介護職員に周知していること。</w:t>
            </w:r>
          </w:p>
        </w:tc>
        <w:tc>
          <w:tcPr>
            <w:tcW w:w="364" w:type="pct"/>
          </w:tcPr>
          <w:p w14:paraId="0EC7CEFE" w14:textId="77777777" w:rsidR="00127F4A" w:rsidRDefault="00127F4A" w:rsidP="00835195">
            <w:pPr>
              <w:jc w:val="center"/>
              <w:rPr>
                <w:rFonts w:ascii="ＭＳ ゴシック" w:eastAsia="ＭＳ ゴシック" w:hAnsi="ＭＳ ゴシック"/>
                <w:sz w:val="20"/>
                <w:szCs w:val="20"/>
              </w:rPr>
            </w:pPr>
          </w:p>
        </w:tc>
        <w:tc>
          <w:tcPr>
            <w:tcW w:w="707" w:type="pct"/>
          </w:tcPr>
          <w:p w14:paraId="225CACC8" w14:textId="77777777" w:rsidR="00127F4A" w:rsidRPr="00050318" w:rsidRDefault="00127F4A" w:rsidP="003944B4">
            <w:pPr>
              <w:rPr>
                <w:rFonts w:ascii="ＭＳ ゴシック" w:eastAsia="ＭＳ ゴシック" w:hAnsi="ＭＳ ゴシック"/>
                <w:sz w:val="20"/>
                <w:szCs w:val="20"/>
              </w:rPr>
            </w:pPr>
          </w:p>
        </w:tc>
      </w:tr>
    </w:tbl>
    <w:p w14:paraId="69F44412" w14:textId="77777777" w:rsidR="0016049F" w:rsidRPr="00BF2CFE" w:rsidRDefault="0016049F" w:rsidP="0016049F">
      <w:pPr>
        <w:rPr>
          <w:rFonts w:ascii="ＭＳ ゴシック" w:eastAsia="ＭＳ ゴシック" w:hAnsi="ＭＳ ゴシック"/>
          <w:sz w:val="20"/>
          <w:szCs w:val="20"/>
        </w:rPr>
      </w:pPr>
    </w:p>
    <w:p w14:paraId="335DAACF" w14:textId="1499C3AB" w:rsidR="0016049F" w:rsidRPr="0016049F" w:rsidRDefault="0016049F" w:rsidP="0016049F">
      <w:pPr>
        <w:rPr>
          <w:rFonts w:ascii="ＭＳ ゴシック" w:eastAsia="ＭＳ ゴシック" w:hAnsi="ＭＳ ゴシック"/>
          <w:b/>
          <w:sz w:val="22"/>
          <w:szCs w:val="20"/>
        </w:rPr>
      </w:pPr>
      <w:bookmarkStart w:id="1" w:name="_Hlk183101556"/>
      <w:r w:rsidRPr="0016049F">
        <w:rPr>
          <w:rFonts w:ascii="ＭＳ ゴシック" w:eastAsia="ＭＳ ゴシック" w:hAnsi="ＭＳ ゴシック" w:hint="eastAsia"/>
          <w:b/>
          <w:sz w:val="22"/>
          <w:szCs w:val="20"/>
        </w:rPr>
        <w:t>※ただし、本文中「第○○条」と記載があるものについては、「指定地域密着型サービスの事業の人員、設備及び運営に関する基準第○○条」と読み替える。</w:t>
      </w:r>
      <w:bookmarkEnd w:id="1"/>
    </w:p>
    <w:sectPr w:rsidR="0016049F" w:rsidRPr="0016049F" w:rsidSect="00A054E4">
      <w:headerReference w:type="default" r:id="rId7"/>
      <w:footerReference w:type="default" r:id="rId8"/>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D7A1" w14:textId="77777777" w:rsidR="00FC2203" w:rsidRDefault="00FC2203" w:rsidP="003A0507">
      <w:r>
        <w:separator/>
      </w:r>
    </w:p>
  </w:endnote>
  <w:endnote w:type="continuationSeparator" w:id="0">
    <w:p w14:paraId="6185A440" w14:textId="77777777" w:rsidR="00FC2203" w:rsidRDefault="00FC2203" w:rsidP="003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2757"/>
      <w:docPartObj>
        <w:docPartGallery w:val="Page Numbers (Bottom of Page)"/>
        <w:docPartUnique/>
      </w:docPartObj>
    </w:sdtPr>
    <w:sdtEndPr/>
    <w:sdtContent>
      <w:p w14:paraId="1ACED0D4" w14:textId="033BD697" w:rsidR="00FC2203" w:rsidRDefault="00FC2203">
        <w:pPr>
          <w:pStyle w:val="a5"/>
          <w:jc w:val="center"/>
        </w:pPr>
        <w:r>
          <w:fldChar w:fldCharType="begin"/>
        </w:r>
        <w:r>
          <w:instrText>PAGE   \* MERGEFORMAT</w:instrText>
        </w:r>
        <w:r>
          <w:fldChar w:fldCharType="separate"/>
        </w:r>
        <w:r>
          <w:rPr>
            <w:lang w:val="ja-JP"/>
          </w:rPr>
          <w:t>2</w:t>
        </w:r>
        <w:r>
          <w:fldChar w:fldCharType="end"/>
        </w:r>
      </w:p>
    </w:sdtContent>
  </w:sdt>
  <w:p w14:paraId="17E0E1F2" w14:textId="77777777" w:rsidR="00FC2203" w:rsidRDefault="00FC2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25A" w14:textId="77777777" w:rsidR="00FC2203" w:rsidRDefault="00FC2203" w:rsidP="003A0507">
      <w:r>
        <w:separator/>
      </w:r>
    </w:p>
  </w:footnote>
  <w:footnote w:type="continuationSeparator" w:id="0">
    <w:p w14:paraId="166EAA34" w14:textId="77777777" w:rsidR="00FC2203" w:rsidRDefault="00FC2203" w:rsidP="003A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D1EA" w14:textId="1B283C1F" w:rsidR="00FC2203" w:rsidRDefault="00FC2203">
    <w:pPr>
      <w:pStyle w:val="a3"/>
    </w:pPr>
    <w:r>
      <w:rPr>
        <w:rFonts w:hint="eastAsia"/>
      </w:rPr>
      <w:t>自主点検表(R6　舞鶴</w:t>
    </w:r>
    <w:r w:rsidRPr="00664519">
      <w:rPr>
        <w:rFonts w:hint="eastAsia"/>
      </w:rPr>
      <w:t>市</w:t>
    </w:r>
    <w:r>
      <w:rPr>
        <w:rFonts w:hint="eastAsia"/>
      </w:rPr>
      <w:t>)　　　　　　　　　　　　　　　　　　【</w:t>
    </w:r>
    <w:r w:rsidRPr="00E27985">
      <w:t>定期巡回・随時対応型訪問介護看護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25"/>
    <w:rsid w:val="000077C1"/>
    <w:rsid w:val="000100EB"/>
    <w:rsid w:val="00010398"/>
    <w:rsid w:val="00013EF4"/>
    <w:rsid w:val="000140DE"/>
    <w:rsid w:val="00023DF6"/>
    <w:rsid w:val="00044931"/>
    <w:rsid w:val="00050318"/>
    <w:rsid w:val="0005277B"/>
    <w:rsid w:val="00073F19"/>
    <w:rsid w:val="0007720F"/>
    <w:rsid w:val="00091210"/>
    <w:rsid w:val="000A0EBB"/>
    <w:rsid w:val="000A75C5"/>
    <w:rsid w:val="000B2E88"/>
    <w:rsid w:val="000C03CD"/>
    <w:rsid w:val="000C40CE"/>
    <w:rsid w:val="000D43FD"/>
    <w:rsid w:val="000D6E71"/>
    <w:rsid w:val="000E55C5"/>
    <w:rsid w:val="000F1FEF"/>
    <w:rsid w:val="001057DC"/>
    <w:rsid w:val="00105DA2"/>
    <w:rsid w:val="00123C1E"/>
    <w:rsid w:val="00127F4A"/>
    <w:rsid w:val="00144276"/>
    <w:rsid w:val="0016049F"/>
    <w:rsid w:val="001718B5"/>
    <w:rsid w:val="00177B36"/>
    <w:rsid w:val="001917D3"/>
    <w:rsid w:val="00196AF7"/>
    <w:rsid w:val="001A2F84"/>
    <w:rsid w:val="001A4AD3"/>
    <w:rsid w:val="001E23CB"/>
    <w:rsid w:val="001F45B1"/>
    <w:rsid w:val="00204C88"/>
    <w:rsid w:val="00216151"/>
    <w:rsid w:val="002260C6"/>
    <w:rsid w:val="00226FF3"/>
    <w:rsid w:val="00233344"/>
    <w:rsid w:val="00252BAE"/>
    <w:rsid w:val="00263BD3"/>
    <w:rsid w:val="00265BB5"/>
    <w:rsid w:val="0027706B"/>
    <w:rsid w:val="00281D2B"/>
    <w:rsid w:val="0029311C"/>
    <w:rsid w:val="002B1942"/>
    <w:rsid w:val="002D3243"/>
    <w:rsid w:val="002D6AFA"/>
    <w:rsid w:val="002E71C6"/>
    <w:rsid w:val="002F1DA2"/>
    <w:rsid w:val="0030659C"/>
    <w:rsid w:val="00323B55"/>
    <w:rsid w:val="003318BA"/>
    <w:rsid w:val="003341BB"/>
    <w:rsid w:val="0034367C"/>
    <w:rsid w:val="00354735"/>
    <w:rsid w:val="00360DEA"/>
    <w:rsid w:val="00362918"/>
    <w:rsid w:val="003944B4"/>
    <w:rsid w:val="003A0507"/>
    <w:rsid w:val="003D0638"/>
    <w:rsid w:val="003D2BE1"/>
    <w:rsid w:val="003E23B3"/>
    <w:rsid w:val="004074DD"/>
    <w:rsid w:val="00441104"/>
    <w:rsid w:val="00450827"/>
    <w:rsid w:val="00475AAC"/>
    <w:rsid w:val="00477C62"/>
    <w:rsid w:val="00480BF4"/>
    <w:rsid w:val="004936E9"/>
    <w:rsid w:val="00493D43"/>
    <w:rsid w:val="004A06C7"/>
    <w:rsid w:val="004A3158"/>
    <w:rsid w:val="004F13EB"/>
    <w:rsid w:val="004F1BF8"/>
    <w:rsid w:val="00502DD6"/>
    <w:rsid w:val="00506BA0"/>
    <w:rsid w:val="005132AC"/>
    <w:rsid w:val="00527F06"/>
    <w:rsid w:val="00537ABE"/>
    <w:rsid w:val="00576804"/>
    <w:rsid w:val="00584F69"/>
    <w:rsid w:val="005906A7"/>
    <w:rsid w:val="0059650F"/>
    <w:rsid w:val="005A02AD"/>
    <w:rsid w:val="005A2B88"/>
    <w:rsid w:val="005B1C58"/>
    <w:rsid w:val="006333AC"/>
    <w:rsid w:val="00636208"/>
    <w:rsid w:val="00646668"/>
    <w:rsid w:val="00665A21"/>
    <w:rsid w:val="00670F69"/>
    <w:rsid w:val="00685304"/>
    <w:rsid w:val="006A4C3F"/>
    <w:rsid w:val="006D15C4"/>
    <w:rsid w:val="006E678B"/>
    <w:rsid w:val="006F21E3"/>
    <w:rsid w:val="00716D36"/>
    <w:rsid w:val="00717AAB"/>
    <w:rsid w:val="007417FD"/>
    <w:rsid w:val="0075463E"/>
    <w:rsid w:val="0076184C"/>
    <w:rsid w:val="0076409F"/>
    <w:rsid w:val="007716E3"/>
    <w:rsid w:val="00777450"/>
    <w:rsid w:val="00777F0B"/>
    <w:rsid w:val="00780332"/>
    <w:rsid w:val="00795FE8"/>
    <w:rsid w:val="007A1D11"/>
    <w:rsid w:val="007A2194"/>
    <w:rsid w:val="007A42E7"/>
    <w:rsid w:val="007C2B95"/>
    <w:rsid w:val="007D0FE6"/>
    <w:rsid w:val="007D3A6A"/>
    <w:rsid w:val="007D66C1"/>
    <w:rsid w:val="007E51C7"/>
    <w:rsid w:val="007F5D7F"/>
    <w:rsid w:val="00805DD4"/>
    <w:rsid w:val="00822206"/>
    <w:rsid w:val="00832ED7"/>
    <w:rsid w:val="00835195"/>
    <w:rsid w:val="008516B1"/>
    <w:rsid w:val="00861EDA"/>
    <w:rsid w:val="0088000E"/>
    <w:rsid w:val="00880D00"/>
    <w:rsid w:val="008C1EF0"/>
    <w:rsid w:val="008E3033"/>
    <w:rsid w:val="008E5096"/>
    <w:rsid w:val="008E5382"/>
    <w:rsid w:val="008E787F"/>
    <w:rsid w:val="00901B7A"/>
    <w:rsid w:val="009177B4"/>
    <w:rsid w:val="00926324"/>
    <w:rsid w:val="00931829"/>
    <w:rsid w:val="009365D7"/>
    <w:rsid w:val="0094334D"/>
    <w:rsid w:val="00951610"/>
    <w:rsid w:val="00994884"/>
    <w:rsid w:val="00997D23"/>
    <w:rsid w:val="009C6E79"/>
    <w:rsid w:val="009D43FD"/>
    <w:rsid w:val="00A054E4"/>
    <w:rsid w:val="00A11E91"/>
    <w:rsid w:val="00A15504"/>
    <w:rsid w:val="00A17A0E"/>
    <w:rsid w:val="00A24834"/>
    <w:rsid w:val="00A32D42"/>
    <w:rsid w:val="00A53F4F"/>
    <w:rsid w:val="00A65B79"/>
    <w:rsid w:val="00A72F15"/>
    <w:rsid w:val="00A8039E"/>
    <w:rsid w:val="00A81B72"/>
    <w:rsid w:val="00A848AB"/>
    <w:rsid w:val="00AB0D1B"/>
    <w:rsid w:val="00AB48AF"/>
    <w:rsid w:val="00B00D26"/>
    <w:rsid w:val="00B1224A"/>
    <w:rsid w:val="00B140D2"/>
    <w:rsid w:val="00B21AB0"/>
    <w:rsid w:val="00B2457A"/>
    <w:rsid w:val="00B248EC"/>
    <w:rsid w:val="00B834E1"/>
    <w:rsid w:val="00B84925"/>
    <w:rsid w:val="00B855BC"/>
    <w:rsid w:val="00B93114"/>
    <w:rsid w:val="00B9407F"/>
    <w:rsid w:val="00BA7F11"/>
    <w:rsid w:val="00BB40CF"/>
    <w:rsid w:val="00BE5401"/>
    <w:rsid w:val="00BF2CFE"/>
    <w:rsid w:val="00C1123D"/>
    <w:rsid w:val="00C2400B"/>
    <w:rsid w:val="00C32366"/>
    <w:rsid w:val="00C337E0"/>
    <w:rsid w:val="00C33B36"/>
    <w:rsid w:val="00C45D56"/>
    <w:rsid w:val="00C4746D"/>
    <w:rsid w:val="00C5013C"/>
    <w:rsid w:val="00C63300"/>
    <w:rsid w:val="00C777A9"/>
    <w:rsid w:val="00C843DC"/>
    <w:rsid w:val="00CA4C67"/>
    <w:rsid w:val="00CB4B05"/>
    <w:rsid w:val="00CC7B7B"/>
    <w:rsid w:val="00CE7A7B"/>
    <w:rsid w:val="00D05E0C"/>
    <w:rsid w:val="00D06438"/>
    <w:rsid w:val="00D15D1F"/>
    <w:rsid w:val="00D26E94"/>
    <w:rsid w:val="00D42DB8"/>
    <w:rsid w:val="00D97048"/>
    <w:rsid w:val="00DA159F"/>
    <w:rsid w:val="00DA74A1"/>
    <w:rsid w:val="00DD4D1B"/>
    <w:rsid w:val="00E00A40"/>
    <w:rsid w:val="00E11570"/>
    <w:rsid w:val="00E2163B"/>
    <w:rsid w:val="00E24BA2"/>
    <w:rsid w:val="00E27985"/>
    <w:rsid w:val="00E764C0"/>
    <w:rsid w:val="00E844BB"/>
    <w:rsid w:val="00E945C2"/>
    <w:rsid w:val="00EE1CBD"/>
    <w:rsid w:val="00EE32F7"/>
    <w:rsid w:val="00F03A5A"/>
    <w:rsid w:val="00F10449"/>
    <w:rsid w:val="00F2467E"/>
    <w:rsid w:val="00F30C69"/>
    <w:rsid w:val="00F32BB5"/>
    <w:rsid w:val="00F41EF0"/>
    <w:rsid w:val="00F60838"/>
    <w:rsid w:val="00F63C93"/>
    <w:rsid w:val="00F73C35"/>
    <w:rsid w:val="00F75AB1"/>
    <w:rsid w:val="00F907AD"/>
    <w:rsid w:val="00FB01B6"/>
    <w:rsid w:val="00FC19C5"/>
    <w:rsid w:val="00FC2203"/>
    <w:rsid w:val="00FC7366"/>
    <w:rsid w:val="00FD43A9"/>
    <w:rsid w:val="00FE1818"/>
    <w:rsid w:val="00FF2664"/>
    <w:rsid w:val="00FF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0B8E64"/>
  <w15:chartTrackingRefBased/>
  <w15:docId w15:val="{C6D4BB23-0D14-4074-AA68-24EA28F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507"/>
    <w:pPr>
      <w:tabs>
        <w:tab w:val="center" w:pos="4252"/>
        <w:tab w:val="right" w:pos="8504"/>
      </w:tabs>
      <w:snapToGrid w:val="0"/>
    </w:pPr>
  </w:style>
  <w:style w:type="character" w:customStyle="1" w:styleId="a4">
    <w:name w:val="ヘッダー (文字)"/>
    <w:basedOn w:val="a0"/>
    <w:link w:val="a3"/>
    <w:uiPriority w:val="99"/>
    <w:rsid w:val="003A0507"/>
  </w:style>
  <w:style w:type="paragraph" w:styleId="a5">
    <w:name w:val="footer"/>
    <w:basedOn w:val="a"/>
    <w:link w:val="a6"/>
    <w:uiPriority w:val="99"/>
    <w:unhideWhenUsed/>
    <w:rsid w:val="003A0507"/>
    <w:pPr>
      <w:tabs>
        <w:tab w:val="center" w:pos="4252"/>
        <w:tab w:val="right" w:pos="8504"/>
      </w:tabs>
      <w:snapToGrid w:val="0"/>
    </w:pPr>
  </w:style>
  <w:style w:type="character" w:customStyle="1" w:styleId="a6">
    <w:name w:val="フッター (文字)"/>
    <w:basedOn w:val="a0"/>
    <w:link w:val="a5"/>
    <w:uiPriority w:val="99"/>
    <w:rsid w:val="003A0507"/>
  </w:style>
  <w:style w:type="table" w:styleId="a7">
    <w:name w:val="Table Grid"/>
    <w:basedOn w:val="a1"/>
    <w:uiPriority w:val="39"/>
    <w:rsid w:val="003A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D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D00"/>
    <w:rPr>
      <w:rFonts w:asciiTheme="majorHAnsi" w:eastAsiaTheme="majorEastAsia" w:hAnsiTheme="majorHAnsi" w:cstheme="majorBidi"/>
      <w:sz w:val="18"/>
      <w:szCs w:val="18"/>
    </w:rPr>
  </w:style>
  <w:style w:type="paragraph" w:styleId="Web">
    <w:name w:val="Normal (Web)"/>
    <w:basedOn w:val="a"/>
    <w:uiPriority w:val="99"/>
    <w:unhideWhenUsed/>
    <w:rsid w:val="00C77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545">
      <w:bodyDiv w:val="1"/>
      <w:marLeft w:val="0"/>
      <w:marRight w:val="0"/>
      <w:marTop w:val="0"/>
      <w:marBottom w:val="0"/>
      <w:divBdr>
        <w:top w:val="none" w:sz="0" w:space="0" w:color="auto"/>
        <w:left w:val="none" w:sz="0" w:space="0" w:color="auto"/>
        <w:bottom w:val="none" w:sz="0" w:space="0" w:color="auto"/>
        <w:right w:val="none" w:sz="0" w:space="0" w:color="auto"/>
      </w:divBdr>
    </w:div>
    <w:div w:id="25299845">
      <w:bodyDiv w:val="1"/>
      <w:marLeft w:val="0"/>
      <w:marRight w:val="0"/>
      <w:marTop w:val="0"/>
      <w:marBottom w:val="0"/>
      <w:divBdr>
        <w:top w:val="none" w:sz="0" w:space="0" w:color="auto"/>
        <w:left w:val="none" w:sz="0" w:space="0" w:color="auto"/>
        <w:bottom w:val="none" w:sz="0" w:space="0" w:color="auto"/>
        <w:right w:val="none" w:sz="0" w:space="0" w:color="auto"/>
      </w:divBdr>
    </w:div>
    <w:div w:id="31197769">
      <w:bodyDiv w:val="1"/>
      <w:marLeft w:val="0"/>
      <w:marRight w:val="0"/>
      <w:marTop w:val="0"/>
      <w:marBottom w:val="0"/>
      <w:divBdr>
        <w:top w:val="none" w:sz="0" w:space="0" w:color="auto"/>
        <w:left w:val="none" w:sz="0" w:space="0" w:color="auto"/>
        <w:bottom w:val="none" w:sz="0" w:space="0" w:color="auto"/>
        <w:right w:val="none" w:sz="0" w:space="0" w:color="auto"/>
      </w:divBdr>
    </w:div>
    <w:div w:id="88164900">
      <w:bodyDiv w:val="1"/>
      <w:marLeft w:val="0"/>
      <w:marRight w:val="0"/>
      <w:marTop w:val="0"/>
      <w:marBottom w:val="0"/>
      <w:divBdr>
        <w:top w:val="none" w:sz="0" w:space="0" w:color="auto"/>
        <w:left w:val="none" w:sz="0" w:space="0" w:color="auto"/>
        <w:bottom w:val="none" w:sz="0" w:space="0" w:color="auto"/>
        <w:right w:val="none" w:sz="0" w:space="0" w:color="auto"/>
      </w:divBdr>
    </w:div>
    <w:div w:id="89203353">
      <w:bodyDiv w:val="1"/>
      <w:marLeft w:val="0"/>
      <w:marRight w:val="0"/>
      <w:marTop w:val="0"/>
      <w:marBottom w:val="0"/>
      <w:divBdr>
        <w:top w:val="none" w:sz="0" w:space="0" w:color="auto"/>
        <w:left w:val="none" w:sz="0" w:space="0" w:color="auto"/>
        <w:bottom w:val="none" w:sz="0" w:space="0" w:color="auto"/>
        <w:right w:val="none" w:sz="0" w:space="0" w:color="auto"/>
      </w:divBdr>
    </w:div>
    <w:div w:id="100536988">
      <w:bodyDiv w:val="1"/>
      <w:marLeft w:val="0"/>
      <w:marRight w:val="0"/>
      <w:marTop w:val="0"/>
      <w:marBottom w:val="0"/>
      <w:divBdr>
        <w:top w:val="none" w:sz="0" w:space="0" w:color="auto"/>
        <w:left w:val="none" w:sz="0" w:space="0" w:color="auto"/>
        <w:bottom w:val="none" w:sz="0" w:space="0" w:color="auto"/>
        <w:right w:val="none" w:sz="0" w:space="0" w:color="auto"/>
      </w:divBdr>
      <w:divsChild>
        <w:div w:id="1571230604">
          <w:marLeft w:val="240"/>
          <w:marRight w:val="0"/>
          <w:marTop w:val="0"/>
          <w:marBottom w:val="0"/>
          <w:divBdr>
            <w:top w:val="none" w:sz="0" w:space="0" w:color="auto"/>
            <w:left w:val="none" w:sz="0" w:space="0" w:color="auto"/>
            <w:bottom w:val="none" w:sz="0" w:space="0" w:color="auto"/>
            <w:right w:val="none" w:sz="0" w:space="0" w:color="auto"/>
          </w:divBdr>
        </w:div>
        <w:div w:id="1714233904">
          <w:marLeft w:val="240"/>
          <w:marRight w:val="0"/>
          <w:marTop w:val="0"/>
          <w:marBottom w:val="0"/>
          <w:divBdr>
            <w:top w:val="none" w:sz="0" w:space="0" w:color="auto"/>
            <w:left w:val="none" w:sz="0" w:space="0" w:color="auto"/>
            <w:bottom w:val="none" w:sz="0" w:space="0" w:color="auto"/>
            <w:right w:val="none" w:sz="0" w:space="0" w:color="auto"/>
          </w:divBdr>
        </w:div>
        <w:div w:id="572155694">
          <w:marLeft w:val="240"/>
          <w:marRight w:val="0"/>
          <w:marTop w:val="0"/>
          <w:marBottom w:val="0"/>
          <w:divBdr>
            <w:top w:val="none" w:sz="0" w:space="0" w:color="auto"/>
            <w:left w:val="none" w:sz="0" w:space="0" w:color="auto"/>
            <w:bottom w:val="none" w:sz="0" w:space="0" w:color="auto"/>
            <w:right w:val="none" w:sz="0" w:space="0" w:color="auto"/>
          </w:divBdr>
        </w:div>
      </w:divsChild>
    </w:div>
    <w:div w:id="111898685">
      <w:bodyDiv w:val="1"/>
      <w:marLeft w:val="0"/>
      <w:marRight w:val="0"/>
      <w:marTop w:val="0"/>
      <w:marBottom w:val="0"/>
      <w:divBdr>
        <w:top w:val="none" w:sz="0" w:space="0" w:color="auto"/>
        <w:left w:val="none" w:sz="0" w:space="0" w:color="auto"/>
        <w:bottom w:val="none" w:sz="0" w:space="0" w:color="auto"/>
        <w:right w:val="none" w:sz="0" w:space="0" w:color="auto"/>
      </w:divBdr>
    </w:div>
    <w:div w:id="114688030">
      <w:bodyDiv w:val="1"/>
      <w:marLeft w:val="0"/>
      <w:marRight w:val="0"/>
      <w:marTop w:val="0"/>
      <w:marBottom w:val="0"/>
      <w:divBdr>
        <w:top w:val="none" w:sz="0" w:space="0" w:color="auto"/>
        <w:left w:val="none" w:sz="0" w:space="0" w:color="auto"/>
        <w:bottom w:val="none" w:sz="0" w:space="0" w:color="auto"/>
        <w:right w:val="none" w:sz="0" w:space="0" w:color="auto"/>
      </w:divBdr>
      <w:divsChild>
        <w:div w:id="773943197">
          <w:marLeft w:val="240"/>
          <w:marRight w:val="0"/>
          <w:marTop w:val="0"/>
          <w:marBottom w:val="0"/>
          <w:divBdr>
            <w:top w:val="none" w:sz="0" w:space="0" w:color="auto"/>
            <w:left w:val="none" w:sz="0" w:space="0" w:color="auto"/>
            <w:bottom w:val="none" w:sz="0" w:space="0" w:color="auto"/>
            <w:right w:val="none" w:sz="0" w:space="0" w:color="auto"/>
          </w:divBdr>
        </w:div>
        <w:div w:id="2055499756">
          <w:marLeft w:val="480"/>
          <w:marRight w:val="0"/>
          <w:marTop w:val="0"/>
          <w:marBottom w:val="0"/>
          <w:divBdr>
            <w:top w:val="none" w:sz="0" w:space="0" w:color="auto"/>
            <w:left w:val="none" w:sz="0" w:space="0" w:color="auto"/>
            <w:bottom w:val="none" w:sz="0" w:space="0" w:color="auto"/>
            <w:right w:val="none" w:sz="0" w:space="0" w:color="auto"/>
          </w:divBdr>
        </w:div>
        <w:div w:id="1241914614">
          <w:marLeft w:val="480"/>
          <w:marRight w:val="0"/>
          <w:marTop w:val="0"/>
          <w:marBottom w:val="0"/>
          <w:divBdr>
            <w:top w:val="none" w:sz="0" w:space="0" w:color="auto"/>
            <w:left w:val="none" w:sz="0" w:space="0" w:color="auto"/>
            <w:bottom w:val="none" w:sz="0" w:space="0" w:color="auto"/>
            <w:right w:val="none" w:sz="0" w:space="0" w:color="auto"/>
          </w:divBdr>
        </w:div>
        <w:div w:id="572131780">
          <w:marLeft w:val="480"/>
          <w:marRight w:val="0"/>
          <w:marTop w:val="0"/>
          <w:marBottom w:val="0"/>
          <w:divBdr>
            <w:top w:val="none" w:sz="0" w:space="0" w:color="auto"/>
            <w:left w:val="none" w:sz="0" w:space="0" w:color="auto"/>
            <w:bottom w:val="none" w:sz="0" w:space="0" w:color="auto"/>
            <w:right w:val="none" w:sz="0" w:space="0" w:color="auto"/>
          </w:divBdr>
        </w:div>
        <w:div w:id="820774172">
          <w:marLeft w:val="480"/>
          <w:marRight w:val="0"/>
          <w:marTop w:val="0"/>
          <w:marBottom w:val="0"/>
          <w:divBdr>
            <w:top w:val="none" w:sz="0" w:space="0" w:color="auto"/>
            <w:left w:val="none" w:sz="0" w:space="0" w:color="auto"/>
            <w:bottom w:val="none" w:sz="0" w:space="0" w:color="auto"/>
            <w:right w:val="none" w:sz="0" w:space="0" w:color="auto"/>
          </w:divBdr>
        </w:div>
      </w:divsChild>
    </w:div>
    <w:div w:id="120929581">
      <w:bodyDiv w:val="1"/>
      <w:marLeft w:val="0"/>
      <w:marRight w:val="0"/>
      <w:marTop w:val="0"/>
      <w:marBottom w:val="0"/>
      <w:divBdr>
        <w:top w:val="none" w:sz="0" w:space="0" w:color="auto"/>
        <w:left w:val="none" w:sz="0" w:space="0" w:color="auto"/>
        <w:bottom w:val="none" w:sz="0" w:space="0" w:color="auto"/>
        <w:right w:val="none" w:sz="0" w:space="0" w:color="auto"/>
      </w:divBdr>
      <w:divsChild>
        <w:div w:id="1962299012">
          <w:marLeft w:val="240"/>
          <w:marRight w:val="0"/>
          <w:marTop w:val="0"/>
          <w:marBottom w:val="0"/>
          <w:divBdr>
            <w:top w:val="none" w:sz="0" w:space="0" w:color="auto"/>
            <w:left w:val="none" w:sz="0" w:space="0" w:color="auto"/>
            <w:bottom w:val="none" w:sz="0" w:space="0" w:color="auto"/>
            <w:right w:val="none" w:sz="0" w:space="0" w:color="auto"/>
          </w:divBdr>
        </w:div>
        <w:div w:id="775713685">
          <w:marLeft w:val="240"/>
          <w:marRight w:val="0"/>
          <w:marTop w:val="0"/>
          <w:marBottom w:val="0"/>
          <w:divBdr>
            <w:top w:val="none" w:sz="0" w:space="0" w:color="auto"/>
            <w:left w:val="none" w:sz="0" w:space="0" w:color="auto"/>
            <w:bottom w:val="none" w:sz="0" w:space="0" w:color="auto"/>
            <w:right w:val="none" w:sz="0" w:space="0" w:color="auto"/>
          </w:divBdr>
        </w:div>
        <w:div w:id="1410419995">
          <w:marLeft w:val="480"/>
          <w:marRight w:val="0"/>
          <w:marTop w:val="0"/>
          <w:marBottom w:val="0"/>
          <w:divBdr>
            <w:top w:val="none" w:sz="0" w:space="0" w:color="auto"/>
            <w:left w:val="none" w:sz="0" w:space="0" w:color="auto"/>
            <w:bottom w:val="none" w:sz="0" w:space="0" w:color="auto"/>
            <w:right w:val="none" w:sz="0" w:space="0" w:color="auto"/>
          </w:divBdr>
        </w:div>
        <w:div w:id="855460253">
          <w:marLeft w:val="720"/>
          <w:marRight w:val="0"/>
          <w:marTop w:val="0"/>
          <w:marBottom w:val="0"/>
          <w:divBdr>
            <w:top w:val="none" w:sz="0" w:space="0" w:color="auto"/>
            <w:left w:val="none" w:sz="0" w:space="0" w:color="auto"/>
            <w:bottom w:val="none" w:sz="0" w:space="0" w:color="auto"/>
            <w:right w:val="none" w:sz="0" w:space="0" w:color="auto"/>
          </w:divBdr>
        </w:div>
        <w:div w:id="874346158">
          <w:marLeft w:val="720"/>
          <w:marRight w:val="0"/>
          <w:marTop w:val="0"/>
          <w:marBottom w:val="0"/>
          <w:divBdr>
            <w:top w:val="none" w:sz="0" w:space="0" w:color="auto"/>
            <w:left w:val="none" w:sz="0" w:space="0" w:color="auto"/>
            <w:bottom w:val="none" w:sz="0" w:space="0" w:color="auto"/>
            <w:right w:val="none" w:sz="0" w:space="0" w:color="auto"/>
          </w:divBdr>
        </w:div>
        <w:div w:id="781344274">
          <w:marLeft w:val="480"/>
          <w:marRight w:val="0"/>
          <w:marTop w:val="0"/>
          <w:marBottom w:val="0"/>
          <w:divBdr>
            <w:top w:val="none" w:sz="0" w:space="0" w:color="auto"/>
            <w:left w:val="none" w:sz="0" w:space="0" w:color="auto"/>
            <w:bottom w:val="none" w:sz="0" w:space="0" w:color="auto"/>
            <w:right w:val="none" w:sz="0" w:space="0" w:color="auto"/>
          </w:divBdr>
        </w:div>
        <w:div w:id="1838110672">
          <w:marLeft w:val="240"/>
          <w:marRight w:val="0"/>
          <w:marTop w:val="0"/>
          <w:marBottom w:val="0"/>
          <w:divBdr>
            <w:top w:val="none" w:sz="0" w:space="0" w:color="auto"/>
            <w:left w:val="none" w:sz="0" w:space="0" w:color="auto"/>
            <w:bottom w:val="none" w:sz="0" w:space="0" w:color="auto"/>
            <w:right w:val="none" w:sz="0" w:space="0" w:color="auto"/>
          </w:divBdr>
        </w:div>
        <w:div w:id="1800800265">
          <w:marLeft w:val="240"/>
          <w:marRight w:val="0"/>
          <w:marTop w:val="0"/>
          <w:marBottom w:val="0"/>
          <w:divBdr>
            <w:top w:val="none" w:sz="0" w:space="0" w:color="auto"/>
            <w:left w:val="none" w:sz="0" w:space="0" w:color="auto"/>
            <w:bottom w:val="none" w:sz="0" w:space="0" w:color="auto"/>
            <w:right w:val="none" w:sz="0" w:space="0" w:color="auto"/>
          </w:divBdr>
        </w:div>
        <w:div w:id="1186868469">
          <w:marLeft w:val="240"/>
          <w:marRight w:val="0"/>
          <w:marTop w:val="0"/>
          <w:marBottom w:val="0"/>
          <w:divBdr>
            <w:top w:val="none" w:sz="0" w:space="0" w:color="auto"/>
            <w:left w:val="none" w:sz="0" w:space="0" w:color="auto"/>
            <w:bottom w:val="none" w:sz="0" w:space="0" w:color="auto"/>
            <w:right w:val="none" w:sz="0" w:space="0" w:color="auto"/>
          </w:divBdr>
        </w:div>
        <w:div w:id="1040253009">
          <w:marLeft w:val="480"/>
          <w:marRight w:val="0"/>
          <w:marTop w:val="0"/>
          <w:marBottom w:val="0"/>
          <w:divBdr>
            <w:top w:val="none" w:sz="0" w:space="0" w:color="auto"/>
            <w:left w:val="none" w:sz="0" w:space="0" w:color="auto"/>
            <w:bottom w:val="none" w:sz="0" w:space="0" w:color="auto"/>
            <w:right w:val="none" w:sz="0" w:space="0" w:color="auto"/>
          </w:divBdr>
        </w:div>
        <w:div w:id="673341098">
          <w:marLeft w:val="480"/>
          <w:marRight w:val="0"/>
          <w:marTop w:val="0"/>
          <w:marBottom w:val="0"/>
          <w:divBdr>
            <w:top w:val="none" w:sz="0" w:space="0" w:color="auto"/>
            <w:left w:val="none" w:sz="0" w:space="0" w:color="auto"/>
            <w:bottom w:val="none" w:sz="0" w:space="0" w:color="auto"/>
            <w:right w:val="none" w:sz="0" w:space="0" w:color="auto"/>
          </w:divBdr>
        </w:div>
        <w:div w:id="1449666583">
          <w:marLeft w:val="240"/>
          <w:marRight w:val="0"/>
          <w:marTop w:val="0"/>
          <w:marBottom w:val="0"/>
          <w:divBdr>
            <w:top w:val="none" w:sz="0" w:space="0" w:color="auto"/>
            <w:left w:val="none" w:sz="0" w:space="0" w:color="auto"/>
            <w:bottom w:val="none" w:sz="0" w:space="0" w:color="auto"/>
            <w:right w:val="none" w:sz="0" w:space="0" w:color="auto"/>
          </w:divBdr>
        </w:div>
      </w:divsChild>
    </w:div>
    <w:div w:id="122695996">
      <w:bodyDiv w:val="1"/>
      <w:marLeft w:val="0"/>
      <w:marRight w:val="0"/>
      <w:marTop w:val="0"/>
      <w:marBottom w:val="0"/>
      <w:divBdr>
        <w:top w:val="none" w:sz="0" w:space="0" w:color="auto"/>
        <w:left w:val="none" w:sz="0" w:space="0" w:color="auto"/>
        <w:bottom w:val="none" w:sz="0" w:space="0" w:color="auto"/>
        <w:right w:val="none" w:sz="0" w:space="0" w:color="auto"/>
      </w:divBdr>
    </w:div>
    <w:div w:id="147983438">
      <w:bodyDiv w:val="1"/>
      <w:marLeft w:val="0"/>
      <w:marRight w:val="0"/>
      <w:marTop w:val="0"/>
      <w:marBottom w:val="0"/>
      <w:divBdr>
        <w:top w:val="none" w:sz="0" w:space="0" w:color="auto"/>
        <w:left w:val="none" w:sz="0" w:space="0" w:color="auto"/>
        <w:bottom w:val="none" w:sz="0" w:space="0" w:color="auto"/>
        <w:right w:val="none" w:sz="0" w:space="0" w:color="auto"/>
      </w:divBdr>
      <w:divsChild>
        <w:div w:id="1599868484">
          <w:marLeft w:val="0"/>
          <w:marRight w:val="0"/>
          <w:marTop w:val="0"/>
          <w:marBottom w:val="0"/>
          <w:divBdr>
            <w:top w:val="single" w:sz="6" w:space="8" w:color="99CCFF"/>
            <w:left w:val="single" w:sz="6" w:space="8" w:color="99CCFF"/>
            <w:bottom w:val="single" w:sz="6" w:space="8" w:color="99CCFF"/>
            <w:right w:val="single" w:sz="6" w:space="8" w:color="99CCFF"/>
          </w:divBdr>
          <w:divsChild>
            <w:div w:id="721948530">
              <w:marLeft w:val="0"/>
              <w:marRight w:val="0"/>
              <w:marTop w:val="0"/>
              <w:marBottom w:val="120"/>
              <w:divBdr>
                <w:top w:val="none" w:sz="0" w:space="0" w:color="auto"/>
                <w:left w:val="none" w:sz="0" w:space="0" w:color="auto"/>
                <w:bottom w:val="dotted" w:sz="6" w:space="3" w:color="000000"/>
                <w:right w:val="none" w:sz="0" w:space="0" w:color="auto"/>
              </w:divBdr>
            </w:div>
            <w:div w:id="11347463">
              <w:marLeft w:val="0"/>
              <w:marRight w:val="0"/>
              <w:marTop w:val="150"/>
              <w:marBottom w:val="0"/>
              <w:divBdr>
                <w:top w:val="dotted" w:sz="6" w:space="5" w:color="333333"/>
                <w:left w:val="none" w:sz="0" w:space="0" w:color="auto"/>
                <w:bottom w:val="none" w:sz="0" w:space="0" w:color="auto"/>
                <w:right w:val="none" w:sz="0" w:space="0" w:color="auto"/>
              </w:divBdr>
            </w:div>
          </w:divsChild>
        </w:div>
        <w:div w:id="34428718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6464660">
      <w:bodyDiv w:val="1"/>
      <w:marLeft w:val="0"/>
      <w:marRight w:val="0"/>
      <w:marTop w:val="0"/>
      <w:marBottom w:val="0"/>
      <w:divBdr>
        <w:top w:val="none" w:sz="0" w:space="0" w:color="auto"/>
        <w:left w:val="none" w:sz="0" w:space="0" w:color="auto"/>
        <w:bottom w:val="none" w:sz="0" w:space="0" w:color="auto"/>
        <w:right w:val="none" w:sz="0" w:space="0" w:color="auto"/>
      </w:divBdr>
      <w:divsChild>
        <w:div w:id="1492793372">
          <w:marLeft w:val="240"/>
          <w:marRight w:val="0"/>
          <w:marTop w:val="0"/>
          <w:marBottom w:val="0"/>
          <w:divBdr>
            <w:top w:val="none" w:sz="0" w:space="0" w:color="auto"/>
            <w:left w:val="none" w:sz="0" w:space="0" w:color="auto"/>
            <w:bottom w:val="none" w:sz="0" w:space="0" w:color="auto"/>
            <w:right w:val="none" w:sz="0" w:space="0" w:color="auto"/>
          </w:divBdr>
        </w:div>
        <w:div w:id="550531907">
          <w:marLeft w:val="240"/>
          <w:marRight w:val="0"/>
          <w:marTop w:val="0"/>
          <w:marBottom w:val="0"/>
          <w:divBdr>
            <w:top w:val="none" w:sz="0" w:space="0" w:color="auto"/>
            <w:left w:val="none" w:sz="0" w:space="0" w:color="auto"/>
            <w:bottom w:val="none" w:sz="0" w:space="0" w:color="auto"/>
            <w:right w:val="none" w:sz="0" w:space="0" w:color="auto"/>
          </w:divBdr>
        </w:div>
        <w:div w:id="1781417820">
          <w:marLeft w:val="480"/>
          <w:marRight w:val="0"/>
          <w:marTop w:val="0"/>
          <w:marBottom w:val="0"/>
          <w:divBdr>
            <w:top w:val="none" w:sz="0" w:space="0" w:color="auto"/>
            <w:left w:val="none" w:sz="0" w:space="0" w:color="auto"/>
            <w:bottom w:val="none" w:sz="0" w:space="0" w:color="auto"/>
            <w:right w:val="none" w:sz="0" w:space="0" w:color="auto"/>
          </w:divBdr>
        </w:div>
        <w:div w:id="1050768942">
          <w:marLeft w:val="480"/>
          <w:marRight w:val="0"/>
          <w:marTop w:val="0"/>
          <w:marBottom w:val="0"/>
          <w:divBdr>
            <w:top w:val="none" w:sz="0" w:space="0" w:color="auto"/>
            <w:left w:val="none" w:sz="0" w:space="0" w:color="auto"/>
            <w:bottom w:val="none" w:sz="0" w:space="0" w:color="auto"/>
            <w:right w:val="none" w:sz="0" w:space="0" w:color="auto"/>
          </w:divBdr>
        </w:div>
        <w:div w:id="1899706375">
          <w:marLeft w:val="720"/>
          <w:marRight w:val="0"/>
          <w:marTop w:val="0"/>
          <w:marBottom w:val="0"/>
          <w:divBdr>
            <w:top w:val="none" w:sz="0" w:space="0" w:color="auto"/>
            <w:left w:val="none" w:sz="0" w:space="0" w:color="auto"/>
            <w:bottom w:val="none" w:sz="0" w:space="0" w:color="auto"/>
            <w:right w:val="none" w:sz="0" w:space="0" w:color="auto"/>
          </w:divBdr>
        </w:div>
        <w:div w:id="1872454611">
          <w:marLeft w:val="720"/>
          <w:marRight w:val="0"/>
          <w:marTop w:val="0"/>
          <w:marBottom w:val="0"/>
          <w:divBdr>
            <w:top w:val="none" w:sz="0" w:space="0" w:color="auto"/>
            <w:left w:val="none" w:sz="0" w:space="0" w:color="auto"/>
            <w:bottom w:val="none" w:sz="0" w:space="0" w:color="auto"/>
            <w:right w:val="none" w:sz="0" w:space="0" w:color="auto"/>
          </w:divBdr>
        </w:div>
        <w:div w:id="776100920">
          <w:marLeft w:val="720"/>
          <w:marRight w:val="0"/>
          <w:marTop w:val="0"/>
          <w:marBottom w:val="0"/>
          <w:divBdr>
            <w:top w:val="none" w:sz="0" w:space="0" w:color="auto"/>
            <w:left w:val="none" w:sz="0" w:space="0" w:color="auto"/>
            <w:bottom w:val="none" w:sz="0" w:space="0" w:color="auto"/>
            <w:right w:val="none" w:sz="0" w:space="0" w:color="auto"/>
          </w:divBdr>
        </w:div>
        <w:div w:id="2009364776">
          <w:marLeft w:val="720"/>
          <w:marRight w:val="0"/>
          <w:marTop w:val="0"/>
          <w:marBottom w:val="0"/>
          <w:divBdr>
            <w:top w:val="none" w:sz="0" w:space="0" w:color="auto"/>
            <w:left w:val="none" w:sz="0" w:space="0" w:color="auto"/>
            <w:bottom w:val="none" w:sz="0" w:space="0" w:color="auto"/>
            <w:right w:val="none" w:sz="0" w:space="0" w:color="auto"/>
          </w:divBdr>
        </w:div>
        <w:div w:id="296572505">
          <w:marLeft w:val="240"/>
          <w:marRight w:val="0"/>
          <w:marTop w:val="0"/>
          <w:marBottom w:val="0"/>
          <w:divBdr>
            <w:top w:val="none" w:sz="0" w:space="0" w:color="auto"/>
            <w:left w:val="none" w:sz="0" w:space="0" w:color="auto"/>
            <w:bottom w:val="none" w:sz="0" w:space="0" w:color="auto"/>
            <w:right w:val="none" w:sz="0" w:space="0" w:color="auto"/>
          </w:divBdr>
        </w:div>
        <w:div w:id="1193880414">
          <w:marLeft w:val="240"/>
          <w:marRight w:val="0"/>
          <w:marTop w:val="0"/>
          <w:marBottom w:val="0"/>
          <w:divBdr>
            <w:top w:val="none" w:sz="0" w:space="0" w:color="auto"/>
            <w:left w:val="none" w:sz="0" w:space="0" w:color="auto"/>
            <w:bottom w:val="none" w:sz="0" w:space="0" w:color="auto"/>
            <w:right w:val="none" w:sz="0" w:space="0" w:color="auto"/>
          </w:divBdr>
        </w:div>
        <w:div w:id="1117486566">
          <w:marLeft w:val="240"/>
          <w:marRight w:val="0"/>
          <w:marTop w:val="0"/>
          <w:marBottom w:val="0"/>
          <w:divBdr>
            <w:top w:val="none" w:sz="0" w:space="0" w:color="auto"/>
            <w:left w:val="none" w:sz="0" w:space="0" w:color="auto"/>
            <w:bottom w:val="none" w:sz="0" w:space="0" w:color="auto"/>
            <w:right w:val="none" w:sz="0" w:space="0" w:color="auto"/>
          </w:divBdr>
        </w:div>
      </w:divsChild>
    </w:div>
    <w:div w:id="175996137">
      <w:bodyDiv w:val="1"/>
      <w:marLeft w:val="0"/>
      <w:marRight w:val="0"/>
      <w:marTop w:val="0"/>
      <w:marBottom w:val="0"/>
      <w:divBdr>
        <w:top w:val="none" w:sz="0" w:space="0" w:color="auto"/>
        <w:left w:val="none" w:sz="0" w:space="0" w:color="auto"/>
        <w:bottom w:val="none" w:sz="0" w:space="0" w:color="auto"/>
        <w:right w:val="none" w:sz="0" w:space="0" w:color="auto"/>
      </w:divBdr>
    </w:div>
    <w:div w:id="208037642">
      <w:bodyDiv w:val="1"/>
      <w:marLeft w:val="0"/>
      <w:marRight w:val="0"/>
      <w:marTop w:val="0"/>
      <w:marBottom w:val="0"/>
      <w:divBdr>
        <w:top w:val="none" w:sz="0" w:space="0" w:color="auto"/>
        <w:left w:val="none" w:sz="0" w:space="0" w:color="auto"/>
        <w:bottom w:val="none" w:sz="0" w:space="0" w:color="auto"/>
        <w:right w:val="none" w:sz="0" w:space="0" w:color="auto"/>
      </w:divBdr>
    </w:div>
    <w:div w:id="211114426">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990064254">
          <w:marLeft w:val="480"/>
          <w:marRight w:val="0"/>
          <w:marTop w:val="0"/>
          <w:marBottom w:val="0"/>
          <w:divBdr>
            <w:top w:val="none" w:sz="0" w:space="0" w:color="auto"/>
            <w:left w:val="none" w:sz="0" w:space="0" w:color="auto"/>
            <w:bottom w:val="none" w:sz="0" w:space="0" w:color="auto"/>
            <w:right w:val="none" w:sz="0" w:space="0" w:color="auto"/>
          </w:divBdr>
        </w:div>
        <w:div w:id="1072658197">
          <w:marLeft w:val="480"/>
          <w:marRight w:val="0"/>
          <w:marTop w:val="0"/>
          <w:marBottom w:val="0"/>
          <w:divBdr>
            <w:top w:val="none" w:sz="0" w:space="0" w:color="auto"/>
            <w:left w:val="none" w:sz="0" w:space="0" w:color="auto"/>
            <w:bottom w:val="none" w:sz="0" w:space="0" w:color="auto"/>
            <w:right w:val="none" w:sz="0" w:space="0" w:color="auto"/>
          </w:divBdr>
        </w:div>
        <w:div w:id="81071824">
          <w:marLeft w:val="720"/>
          <w:marRight w:val="0"/>
          <w:marTop w:val="0"/>
          <w:marBottom w:val="0"/>
          <w:divBdr>
            <w:top w:val="none" w:sz="0" w:space="0" w:color="auto"/>
            <w:left w:val="none" w:sz="0" w:space="0" w:color="auto"/>
            <w:bottom w:val="none" w:sz="0" w:space="0" w:color="auto"/>
            <w:right w:val="none" w:sz="0" w:space="0" w:color="auto"/>
          </w:divBdr>
        </w:div>
        <w:div w:id="1112554109">
          <w:marLeft w:val="720"/>
          <w:marRight w:val="0"/>
          <w:marTop w:val="0"/>
          <w:marBottom w:val="0"/>
          <w:divBdr>
            <w:top w:val="none" w:sz="0" w:space="0" w:color="auto"/>
            <w:left w:val="none" w:sz="0" w:space="0" w:color="auto"/>
            <w:bottom w:val="none" w:sz="0" w:space="0" w:color="auto"/>
            <w:right w:val="none" w:sz="0" w:space="0" w:color="auto"/>
          </w:divBdr>
        </w:div>
        <w:div w:id="1783331979">
          <w:marLeft w:val="720"/>
          <w:marRight w:val="0"/>
          <w:marTop w:val="0"/>
          <w:marBottom w:val="0"/>
          <w:divBdr>
            <w:top w:val="none" w:sz="0" w:space="0" w:color="auto"/>
            <w:left w:val="none" w:sz="0" w:space="0" w:color="auto"/>
            <w:bottom w:val="none" w:sz="0" w:space="0" w:color="auto"/>
            <w:right w:val="none" w:sz="0" w:space="0" w:color="auto"/>
          </w:divBdr>
        </w:div>
      </w:divsChild>
    </w:div>
    <w:div w:id="233513977">
      <w:bodyDiv w:val="1"/>
      <w:marLeft w:val="0"/>
      <w:marRight w:val="0"/>
      <w:marTop w:val="0"/>
      <w:marBottom w:val="0"/>
      <w:divBdr>
        <w:top w:val="none" w:sz="0" w:space="0" w:color="auto"/>
        <w:left w:val="none" w:sz="0" w:space="0" w:color="auto"/>
        <w:bottom w:val="none" w:sz="0" w:space="0" w:color="auto"/>
        <w:right w:val="none" w:sz="0" w:space="0" w:color="auto"/>
      </w:divBdr>
    </w:div>
    <w:div w:id="239413626">
      <w:bodyDiv w:val="1"/>
      <w:marLeft w:val="0"/>
      <w:marRight w:val="0"/>
      <w:marTop w:val="0"/>
      <w:marBottom w:val="0"/>
      <w:divBdr>
        <w:top w:val="none" w:sz="0" w:space="0" w:color="auto"/>
        <w:left w:val="none" w:sz="0" w:space="0" w:color="auto"/>
        <w:bottom w:val="none" w:sz="0" w:space="0" w:color="auto"/>
        <w:right w:val="none" w:sz="0" w:space="0" w:color="auto"/>
      </w:divBdr>
    </w:div>
    <w:div w:id="248930764">
      <w:bodyDiv w:val="1"/>
      <w:marLeft w:val="0"/>
      <w:marRight w:val="0"/>
      <w:marTop w:val="0"/>
      <w:marBottom w:val="0"/>
      <w:divBdr>
        <w:top w:val="none" w:sz="0" w:space="0" w:color="auto"/>
        <w:left w:val="none" w:sz="0" w:space="0" w:color="auto"/>
        <w:bottom w:val="none" w:sz="0" w:space="0" w:color="auto"/>
        <w:right w:val="none" w:sz="0" w:space="0" w:color="auto"/>
      </w:divBdr>
      <w:divsChild>
        <w:div w:id="1783836875">
          <w:marLeft w:val="240"/>
          <w:marRight w:val="0"/>
          <w:marTop w:val="0"/>
          <w:marBottom w:val="0"/>
          <w:divBdr>
            <w:top w:val="none" w:sz="0" w:space="0" w:color="auto"/>
            <w:left w:val="none" w:sz="0" w:space="0" w:color="auto"/>
            <w:bottom w:val="none" w:sz="0" w:space="0" w:color="auto"/>
            <w:right w:val="none" w:sz="0" w:space="0" w:color="auto"/>
          </w:divBdr>
        </w:div>
      </w:divsChild>
    </w:div>
    <w:div w:id="255792142">
      <w:bodyDiv w:val="1"/>
      <w:marLeft w:val="0"/>
      <w:marRight w:val="0"/>
      <w:marTop w:val="0"/>
      <w:marBottom w:val="0"/>
      <w:divBdr>
        <w:top w:val="none" w:sz="0" w:space="0" w:color="auto"/>
        <w:left w:val="none" w:sz="0" w:space="0" w:color="auto"/>
        <w:bottom w:val="none" w:sz="0" w:space="0" w:color="auto"/>
        <w:right w:val="none" w:sz="0" w:space="0" w:color="auto"/>
      </w:divBdr>
      <w:divsChild>
        <w:div w:id="1957173562">
          <w:marLeft w:val="240"/>
          <w:marRight w:val="0"/>
          <w:marTop w:val="0"/>
          <w:marBottom w:val="0"/>
          <w:divBdr>
            <w:top w:val="none" w:sz="0" w:space="0" w:color="auto"/>
            <w:left w:val="none" w:sz="0" w:space="0" w:color="auto"/>
            <w:bottom w:val="none" w:sz="0" w:space="0" w:color="auto"/>
            <w:right w:val="none" w:sz="0" w:space="0" w:color="auto"/>
          </w:divBdr>
        </w:div>
        <w:div w:id="1669333229">
          <w:marLeft w:val="240"/>
          <w:marRight w:val="0"/>
          <w:marTop w:val="0"/>
          <w:marBottom w:val="0"/>
          <w:divBdr>
            <w:top w:val="none" w:sz="0" w:space="0" w:color="auto"/>
            <w:left w:val="none" w:sz="0" w:space="0" w:color="auto"/>
            <w:bottom w:val="none" w:sz="0" w:space="0" w:color="auto"/>
            <w:right w:val="none" w:sz="0" w:space="0" w:color="auto"/>
          </w:divBdr>
        </w:div>
      </w:divsChild>
    </w:div>
    <w:div w:id="274097801">
      <w:bodyDiv w:val="1"/>
      <w:marLeft w:val="0"/>
      <w:marRight w:val="0"/>
      <w:marTop w:val="0"/>
      <w:marBottom w:val="0"/>
      <w:divBdr>
        <w:top w:val="none" w:sz="0" w:space="0" w:color="auto"/>
        <w:left w:val="none" w:sz="0" w:space="0" w:color="auto"/>
        <w:bottom w:val="none" w:sz="0" w:space="0" w:color="auto"/>
        <w:right w:val="none" w:sz="0" w:space="0" w:color="auto"/>
      </w:divBdr>
    </w:div>
    <w:div w:id="275601082">
      <w:bodyDiv w:val="1"/>
      <w:marLeft w:val="0"/>
      <w:marRight w:val="0"/>
      <w:marTop w:val="0"/>
      <w:marBottom w:val="0"/>
      <w:divBdr>
        <w:top w:val="none" w:sz="0" w:space="0" w:color="auto"/>
        <w:left w:val="none" w:sz="0" w:space="0" w:color="auto"/>
        <w:bottom w:val="none" w:sz="0" w:space="0" w:color="auto"/>
        <w:right w:val="none" w:sz="0" w:space="0" w:color="auto"/>
      </w:divBdr>
    </w:div>
    <w:div w:id="308632852">
      <w:bodyDiv w:val="1"/>
      <w:marLeft w:val="0"/>
      <w:marRight w:val="0"/>
      <w:marTop w:val="0"/>
      <w:marBottom w:val="0"/>
      <w:divBdr>
        <w:top w:val="none" w:sz="0" w:space="0" w:color="auto"/>
        <w:left w:val="none" w:sz="0" w:space="0" w:color="auto"/>
        <w:bottom w:val="none" w:sz="0" w:space="0" w:color="auto"/>
        <w:right w:val="none" w:sz="0" w:space="0" w:color="auto"/>
      </w:divBdr>
    </w:div>
    <w:div w:id="319428944">
      <w:bodyDiv w:val="1"/>
      <w:marLeft w:val="0"/>
      <w:marRight w:val="0"/>
      <w:marTop w:val="0"/>
      <w:marBottom w:val="0"/>
      <w:divBdr>
        <w:top w:val="none" w:sz="0" w:space="0" w:color="auto"/>
        <w:left w:val="none" w:sz="0" w:space="0" w:color="auto"/>
        <w:bottom w:val="none" w:sz="0" w:space="0" w:color="auto"/>
        <w:right w:val="none" w:sz="0" w:space="0" w:color="auto"/>
      </w:divBdr>
    </w:div>
    <w:div w:id="328798243">
      <w:bodyDiv w:val="1"/>
      <w:marLeft w:val="0"/>
      <w:marRight w:val="0"/>
      <w:marTop w:val="0"/>
      <w:marBottom w:val="0"/>
      <w:divBdr>
        <w:top w:val="none" w:sz="0" w:space="0" w:color="auto"/>
        <w:left w:val="none" w:sz="0" w:space="0" w:color="auto"/>
        <w:bottom w:val="none" w:sz="0" w:space="0" w:color="auto"/>
        <w:right w:val="none" w:sz="0" w:space="0" w:color="auto"/>
      </w:divBdr>
    </w:div>
    <w:div w:id="330912634">
      <w:bodyDiv w:val="1"/>
      <w:marLeft w:val="0"/>
      <w:marRight w:val="0"/>
      <w:marTop w:val="0"/>
      <w:marBottom w:val="0"/>
      <w:divBdr>
        <w:top w:val="none" w:sz="0" w:space="0" w:color="auto"/>
        <w:left w:val="none" w:sz="0" w:space="0" w:color="auto"/>
        <w:bottom w:val="none" w:sz="0" w:space="0" w:color="auto"/>
        <w:right w:val="none" w:sz="0" w:space="0" w:color="auto"/>
      </w:divBdr>
    </w:div>
    <w:div w:id="335352016">
      <w:bodyDiv w:val="1"/>
      <w:marLeft w:val="0"/>
      <w:marRight w:val="0"/>
      <w:marTop w:val="0"/>
      <w:marBottom w:val="0"/>
      <w:divBdr>
        <w:top w:val="none" w:sz="0" w:space="0" w:color="auto"/>
        <w:left w:val="none" w:sz="0" w:space="0" w:color="auto"/>
        <w:bottom w:val="none" w:sz="0" w:space="0" w:color="auto"/>
        <w:right w:val="none" w:sz="0" w:space="0" w:color="auto"/>
      </w:divBdr>
    </w:div>
    <w:div w:id="342130088">
      <w:bodyDiv w:val="1"/>
      <w:marLeft w:val="0"/>
      <w:marRight w:val="0"/>
      <w:marTop w:val="0"/>
      <w:marBottom w:val="0"/>
      <w:divBdr>
        <w:top w:val="none" w:sz="0" w:space="0" w:color="auto"/>
        <w:left w:val="none" w:sz="0" w:space="0" w:color="auto"/>
        <w:bottom w:val="none" w:sz="0" w:space="0" w:color="auto"/>
        <w:right w:val="none" w:sz="0" w:space="0" w:color="auto"/>
      </w:divBdr>
    </w:div>
    <w:div w:id="360938508">
      <w:bodyDiv w:val="1"/>
      <w:marLeft w:val="0"/>
      <w:marRight w:val="0"/>
      <w:marTop w:val="0"/>
      <w:marBottom w:val="0"/>
      <w:divBdr>
        <w:top w:val="none" w:sz="0" w:space="0" w:color="auto"/>
        <w:left w:val="none" w:sz="0" w:space="0" w:color="auto"/>
        <w:bottom w:val="none" w:sz="0" w:space="0" w:color="auto"/>
        <w:right w:val="none" w:sz="0" w:space="0" w:color="auto"/>
      </w:divBdr>
    </w:div>
    <w:div w:id="370157938">
      <w:bodyDiv w:val="1"/>
      <w:marLeft w:val="0"/>
      <w:marRight w:val="0"/>
      <w:marTop w:val="0"/>
      <w:marBottom w:val="0"/>
      <w:divBdr>
        <w:top w:val="none" w:sz="0" w:space="0" w:color="auto"/>
        <w:left w:val="none" w:sz="0" w:space="0" w:color="auto"/>
        <w:bottom w:val="none" w:sz="0" w:space="0" w:color="auto"/>
        <w:right w:val="none" w:sz="0" w:space="0" w:color="auto"/>
      </w:divBdr>
    </w:div>
    <w:div w:id="401873175">
      <w:bodyDiv w:val="1"/>
      <w:marLeft w:val="0"/>
      <w:marRight w:val="0"/>
      <w:marTop w:val="0"/>
      <w:marBottom w:val="0"/>
      <w:divBdr>
        <w:top w:val="none" w:sz="0" w:space="0" w:color="auto"/>
        <w:left w:val="none" w:sz="0" w:space="0" w:color="auto"/>
        <w:bottom w:val="none" w:sz="0" w:space="0" w:color="auto"/>
        <w:right w:val="none" w:sz="0" w:space="0" w:color="auto"/>
      </w:divBdr>
      <w:divsChild>
        <w:div w:id="1792279164">
          <w:marLeft w:val="150"/>
          <w:marRight w:val="0"/>
          <w:marTop w:val="0"/>
          <w:marBottom w:val="0"/>
          <w:divBdr>
            <w:top w:val="single" w:sz="6" w:space="11" w:color="CCCCCC"/>
            <w:left w:val="single" w:sz="6" w:space="8" w:color="CCCCCC"/>
            <w:bottom w:val="single" w:sz="6" w:space="11" w:color="CCCCCC"/>
            <w:right w:val="single" w:sz="6" w:space="15" w:color="CCCCCC"/>
          </w:divBdr>
        </w:div>
        <w:div w:id="1366172468">
          <w:marLeft w:val="150"/>
          <w:marRight w:val="0"/>
          <w:marTop w:val="0"/>
          <w:marBottom w:val="300"/>
          <w:divBdr>
            <w:top w:val="single" w:sz="6" w:space="0" w:color="CCCCCC"/>
            <w:left w:val="single" w:sz="6" w:space="0" w:color="CCCCCC"/>
            <w:bottom w:val="single" w:sz="6" w:space="8" w:color="CCCCCC"/>
            <w:right w:val="single" w:sz="6" w:space="8" w:color="CCCCCC"/>
          </w:divBdr>
        </w:div>
      </w:divsChild>
    </w:div>
    <w:div w:id="410196747">
      <w:bodyDiv w:val="1"/>
      <w:marLeft w:val="0"/>
      <w:marRight w:val="0"/>
      <w:marTop w:val="0"/>
      <w:marBottom w:val="0"/>
      <w:divBdr>
        <w:top w:val="none" w:sz="0" w:space="0" w:color="auto"/>
        <w:left w:val="none" w:sz="0" w:space="0" w:color="auto"/>
        <w:bottom w:val="none" w:sz="0" w:space="0" w:color="auto"/>
        <w:right w:val="none" w:sz="0" w:space="0" w:color="auto"/>
      </w:divBdr>
    </w:div>
    <w:div w:id="425659105">
      <w:bodyDiv w:val="1"/>
      <w:marLeft w:val="0"/>
      <w:marRight w:val="0"/>
      <w:marTop w:val="0"/>
      <w:marBottom w:val="0"/>
      <w:divBdr>
        <w:top w:val="none" w:sz="0" w:space="0" w:color="auto"/>
        <w:left w:val="none" w:sz="0" w:space="0" w:color="auto"/>
        <w:bottom w:val="none" w:sz="0" w:space="0" w:color="auto"/>
        <w:right w:val="none" w:sz="0" w:space="0" w:color="auto"/>
      </w:divBdr>
    </w:div>
    <w:div w:id="434785137">
      <w:bodyDiv w:val="1"/>
      <w:marLeft w:val="0"/>
      <w:marRight w:val="0"/>
      <w:marTop w:val="0"/>
      <w:marBottom w:val="0"/>
      <w:divBdr>
        <w:top w:val="none" w:sz="0" w:space="0" w:color="auto"/>
        <w:left w:val="none" w:sz="0" w:space="0" w:color="auto"/>
        <w:bottom w:val="none" w:sz="0" w:space="0" w:color="auto"/>
        <w:right w:val="none" w:sz="0" w:space="0" w:color="auto"/>
      </w:divBdr>
    </w:div>
    <w:div w:id="445975762">
      <w:bodyDiv w:val="1"/>
      <w:marLeft w:val="0"/>
      <w:marRight w:val="0"/>
      <w:marTop w:val="0"/>
      <w:marBottom w:val="0"/>
      <w:divBdr>
        <w:top w:val="none" w:sz="0" w:space="0" w:color="auto"/>
        <w:left w:val="none" w:sz="0" w:space="0" w:color="auto"/>
        <w:bottom w:val="none" w:sz="0" w:space="0" w:color="auto"/>
        <w:right w:val="none" w:sz="0" w:space="0" w:color="auto"/>
      </w:divBdr>
      <w:divsChild>
        <w:div w:id="1859344617">
          <w:marLeft w:val="240"/>
          <w:marRight w:val="0"/>
          <w:marTop w:val="0"/>
          <w:marBottom w:val="0"/>
          <w:divBdr>
            <w:top w:val="none" w:sz="0" w:space="0" w:color="auto"/>
            <w:left w:val="none" w:sz="0" w:space="0" w:color="auto"/>
            <w:bottom w:val="none" w:sz="0" w:space="0" w:color="auto"/>
            <w:right w:val="none" w:sz="0" w:space="0" w:color="auto"/>
          </w:divBdr>
        </w:div>
        <w:div w:id="1924606318">
          <w:marLeft w:val="240"/>
          <w:marRight w:val="0"/>
          <w:marTop w:val="0"/>
          <w:marBottom w:val="0"/>
          <w:divBdr>
            <w:top w:val="none" w:sz="0" w:space="0" w:color="auto"/>
            <w:left w:val="none" w:sz="0" w:space="0" w:color="auto"/>
            <w:bottom w:val="none" w:sz="0" w:space="0" w:color="auto"/>
            <w:right w:val="none" w:sz="0" w:space="0" w:color="auto"/>
          </w:divBdr>
        </w:div>
        <w:div w:id="1997340956">
          <w:marLeft w:val="240"/>
          <w:marRight w:val="0"/>
          <w:marTop w:val="0"/>
          <w:marBottom w:val="0"/>
          <w:divBdr>
            <w:top w:val="none" w:sz="0" w:space="0" w:color="auto"/>
            <w:left w:val="none" w:sz="0" w:space="0" w:color="auto"/>
            <w:bottom w:val="none" w:sz="0" w:space="0" w:color="auto"/>
            <w:right w:val="none" w:sz="0" w:space="0" w:color="auto"/>
          </w:divBdr>
        </w:div>
      </w:divsChild>
    </w:div>
    <w:div w:id="449126529">
      <w:bodyDiv w:val="1"/>
      <w:marLeft w:val="0"/>
      <w:marRight w:val="0"/>
      <w:marTop w:val="0"/>
      <w:marBottom w:val="0"/>
      <w:divBdr>
        <w:top w:val="none" w:sz="0" w:space="0" w:color="auto"/>
        <w:left w:val="none" w:sz="0" w:space="0" w:color="auto"/>
        <w:bottom w:val="none" w:sz="0" w:space="0" w:color="auto"/>
        <w:right w:val="none" w:sz="0" w:space="0" w:color="auto"/>
      </w:divBdr>
      <w:divsChild>
        <w:div w:id="155464257">
          <w:marLeft w:val="240"/>
          <w:marRight w:val="0"/>
          <w:marTop w:val="0"/>
          <w:marBottom w:val="0"/>
          <w:divBdr>
            <w:top w:val="none" w:sz="0" w:space="0" w:color="auto"/>
            <w:left w:val="none" w:sz="0" w:space="0" w:color="auto"/>
            <w:bottom w:val="none" w:sz="0" w:space="0" w:color="auto"/>
            <w:right w:val="none" w:sz="0" w:space="0" w:color="auto"/>
          </w:divBdr>
        </w:div>
        <w:div w:id="1914655837">
          <w:marLeft w:val="240"/>
          <w:marRight w:val="0"/>
          <w:marTop w:val="0"/>
          <w:marBottom w:val="0"/>
          <w:divBdr>
            <w:top w:val="none" w:sz="0" w:space="0" w:color="auto"/>
            <w:left w:val="none" w:sz="0" w:space="0" w:color="auto"/>
            <w:bottom w:val="none" w:sz="0" w:space="0" w:color="auto"/>
            <w:right w:val="none" w:sz="0" w:space="0" w:color="auto"/>
          </w:divBdr>
        </w:div>
      </w:divsChild>
    </w:div>
    <w:div w:id="453256612">
      <w:bodyDiv w:val="1"/>
      <w:marLeft w:val="0"/>
      <w:marRight w:val="0"/>
      <w:marTop w:val="0"/>
      <w:marBottom w:val="0"/>
      <w:divBdr>
        <w:top w:val="none" w:sz="0" w:space="0" w:color="auto"/>
        <w:left w:val="none" w:sz="0" w:space="0" w:color="auto"/>
        <w:bottom w:val="none" w:sz="0" w:space="0" w:color="auto"/>
        <w:right w:val="none" w:sz="0" w:space="0" w:color="auto"/>
      </w:divBdr>
      <w:divsChild>
        <w:div w:id="2066761163">
          <w:marLeft w:val="240"/>
          <w:marRight w:val="0"/>
          <w:marTop w:val="0"/>
          <w:marBottom w:val="0"/>
          <w:divBdr>
            <w:top w:val="none" w:sz="0" w:space="0" w:color="auto"/>
            <w:left w:val="none" w:sz="0" w:space="0" w:color="auto"/>
            <w:bottom w:val="none" w:sz="0" w:space="0" w:color="auto"/>
            <w:right w:val="none" w:sz="0" w:space="0" w:color="auto"/>
          </w:divBdr>
        </w:div>
        <w:div w:id="226649359">
          <w:marLeft w:val="240"/>
          <w:marRight w:val="0"/>
          <w:marTop w:val="0"/>
          <w:marBottom w:val="0"/>
          <w:divBdr>
            <w:top w:val="none" w:sz="0" w:space="0" w:color="auto"/>
            <w:left w:val="none" w:sz="0" w:space="0" w:color="auto"/>
            <w:bottom w:val="none" w:sz="0" w:space="0" w:color="auto"/>
            <w:right w:val="none" w:sz="0" w:space="0" w:color="auto"/>
          </w:divBdr>
        </w:div>
      </w:divsChild>
    </w:div>
    <w:div w:id="453527895">
      <w:bodyDiv w:val="1"/>
      <w:marLeft w:val="0"/>
      <w:marRight w:val="0"/>
      <w:marTop w:val="0"/>
      <w:marBottom w:val="0"/>
      <w:divBdr>
        <w:top w:val="none" w:sz="0" w:space="0" w:color="auto"/>
        <w:left w:val="none" w:sz="0" w:space="0" w:color="auto"/>
        <w:bottom w:val="none" w:sz="0" w:space="0" w:color="auto"/>
        <w:right w:val="none" w:sz="0" w:space="0" w:color="auto"/>
      </w:divBdr>
    </w:div>
    <w:div w:id="489173450">
      <w:bodyDiv w:val="1"/>
      <w:marLeft w:val="0"/>
      <w:marRight w:val="0"/>
      <w:marTop w:val="0"/>
      <w:marBottom w:val="0"/>
      <w:divBdr>
        <w:top w:val="none" w:sz="0" w:space="0" w:color="auto"/>
        <w:left w:val="none" w:sz="0" w:space="0" w:color="auto"/>
        <w:bottom w:val="none" w:sz="0" w:space="0" w:color="auto"/>
        <w:right w:val="none" w:sz="0" w:space="0" w:color="auto"/>
      </w:divBdr>
      <w:divsChild>
        <w:div w:id="347487434">
          <w:marLeft w:val="240"/>
          <w:marRight w:val="0"/>
          <w:marTop w:val="0"/>
          <w:marBottom w:val="0"/>
          <w:divBdr>
            <w:top w:val="none" w:sz="0" w:space="0" w:color="auto"/>
            <w:left w:val="none" w:sz="0" w:space="0" w:color="auto"/>
            <w:bottom w:val="none" w:sz="0" w:space="0" w:color="auto"/>
            <w:right w:val="none" w:sz="0" w:space="0" w:color="auto"/>
          </w:divBdr>
        </w:div>
        <w:div w:id="812530275">
          <w:marLeft w:val="240"/>
          <w:marRight w:val="0"/>
          <w:marTop w:val="0"/>
          <w:marBottom w:val="0"/>
          <w:divBdr>
            <w:top w:val="none" w:sz="0" w:space="0" w:color="auto"/>
            <w:left w:val="none" w:sz="0" w:space="0" w:color="auto"/>
            <w:bottom w:val="none" w:sz="0" w:space="0" w:color="auto"/>
            <w:right w:val="none" w:sz="0" w:space="0" w:color="auto"/>
          </w:divBdr>
        </w:div>
        <w:div w:id="200675615">
          <w:marLeft w:val="480"/>
          <w:marRight w:val="0"/>
          <w:marTop w:val="0"/>
          <w:marBottom w:val="0"/>
          <w:divBdr>
            <w:top w:val="none" w:sz="0" w:space="0" w:color="auto"/>
            <w:left w:val="none" w:sz="0" w:space="0" w:color="auto"/>
            <w:bottom w:val="none" w:sz="0" w:space="0" w:color="auto"/>
            <w:right w:val="none" w:sz="0" w:space="0" w:color="auto"/>
          </w:divBdr>
        </w:div>
        <w:div w:id="1384868399">
          <w:marLeft w:val="480"/>
          <w:marRight w:val="0"/>
          <w:marTop w:val="0"/>
          <w:marBottom w:val="0"/>
          <w:divBdr>
            <w:top w:val="none" w:sz="0" w:space="0" w:color="auto"/>
            <w:left w:val="none" w:sz="0" w:space="0" w:color="auto"/>
            <w:bottom w:val="none" w:sz="0" w:space="0" w:color="auto"/>
            <w:right w:val="none" w:sz="0" w:space="0" w:color="auto"/>
          </w:divBdr>
        </w:div>
        <w:div w:id="1185096018">
          <w:marLeft w:val="240"/>
          <w:marRight w:val="0"/>
          <w:marTop w:val="0"/>
          <w:marBottom w:val="0"/>
          <w:divBdr>
            <w:top w:val="none" w:sz="0" w:space="0" w:color="auto"/>
            <w:left w:val="none" w:sz="0" w:space="0" w:color="auto"/>
            <w:bottom w:val="none" w:sz="0" w:space="0" w:color="auto"/>
            <w:right w:val="none" w:sz="0" w:space="0" w:color="auto"/>
          </w:divBdr>
        </w:div>
        <w:div w:id="1513642268">
          <w:marLeft w:val="240"/>
          <w:marRight w:val="0"/>
          <w:marTop w:val="0"/>
          <w:marBottom w:val="0"/>
          <w:divBdr>
            <w:top w:val="none" w:sz="0" w:space="0" w:color="auto"/>
            <w:left w:val="none" w:sz="0" w:space="0" w:color="auto"/>
            <w:bottom w:val="none" w:sz="0" w:space="0" w:color="auto"/>
            <w:right w:val="none" w:sz="0" w:space="0" w:color="auto"/>
          </w:divBdr>
        </w:div>
      </w:divsChild>
    </w:div>
    <w:div w:id="557057856">
      <w:bodyDiv w:val="1"/>
      <w:marLeft w:val="0"/>
      <w:marRight w:val="0"/>
      <w:marTop w:val="0"/>
      <w:marBottom w:val="0"/>
      <w:divBdr>
        <w:top w:val="none" w:sz="0" w:space="0" w:color="auto"/>
        <w:left w:val="none" w:sz="0" w:space="0" w:color="auto"/>
        <w:bottom w:val="none" w:sz="0" w:space="0" w:color="auto"/>
        <w:right w:val="none" w:sz="0" w:space="0" w:color="auto"/>
      </w:divBdr>
    </w:div>
    <w:div w:id="565340599">
      <w:bodyDiv w:val="1"/>
      <w:marLeft w:val="0"/>
      <w:marRight w:val="0"/>
      <w:marTop w:val="0"/>
      <w:marBottom w:val="0"/>
      <w:divBdr>
        <w:top w:val="none" w:sz="0" w:space="0" w:color="auto"/>
        <w:left w:val="none" w:sz="0" w:space="0" w:color="auto"/>
        <w:bottom w:val="none" w:sz="0" w:space="0" w:color="auto"/>
        <w:right w:val="none" w:sz="0" w:space="0" w:color="auto"/>
      </w:divBdr>
    </w:div>
    <w:div w:id="587465808">
      <w:bodyDiv w:val="1"/>
      <w:marLeft w:val="0"/>
      <w:marRight w:val="0"/>
      <w:marTop w:val="0"/>
      <w:marBottom w:val="0"/>
      <w:divBdr>
        <w:top w:val="none" w:sz="0" w:space="0" w:color="auto"/>
        <w:left w:val="none" w:sz="0" w:space="0" w:color="auto"/>
        <w:bottom w:val="none" w:sz="0" w:space="0" w:color="auto"/>
        <w:right w:val="none" w:sz="0" w:space="0" w:color="auto"/>
      </w:divBdr>
    </w:div>
    <w:div w:id="601691600">
      <w:bodyDiv w:val="1"/>
      <w:marLeft w:val="0"/>
      <w:marRight w:val="0"/>
      <w:marTop w:val="0"/>
      <w:marBottom w:val="0"/>
      <w:divBdr>
        <w:top w:val="none" w:sz="0" w:space="0" w:color="auto"/>
        <w:left w:val="none" w:sz="0" w:space="0" w:color="auto"/>
        <w:bottom w:val="none" w:sz="0" w:space="0" w:color="auto"/>
        <w:right w:val="none" w:sz="0" w:space="0" w:color="auto"/>
      </w:divBdr>
    </w:div>
    <w:div w:id="608509107">
      <w:bodyDiv w:val="1"/>
      <w:marLeft w:val="0"/>
      <w:marRight w:val="0"/>
      <w:marTop w:val="0"/>
      <w:marBottom w:val="0"/>
      <w:divBdr>
        <w:top w:val="none" w:sz="0" w:space="0" w:color="auto"/>
        <w:left w:val="none" w:sz="0" w:space="0" w:color="auto"/>
        <w:bottom w:val="none" w:sz="0" w:space="0" w:color="auto"/>
        <w:right w:val="none" w:sz="0" w:space="0" w:color="auto"/>
      </w:divBdr>
    </w:div>
    <w:div w:id="629242981">
      <w:bodyDiv w:val="1"/>
      <w:marLeft w:val="0"/>
      <w:marRight w:val="0"/>
      <w:marTop w:val="0"/>
      <w:marBottom w:val="0"/>
      <w:divBdr>
        <w:top w:val="none" w:sz="0" w:space="0" w:color="auto"/>
        <w:left w:val="none" w:sz="0" w:space="0" w:color="auto"/>
        <w:bottom w:val="none" w:sz="0" w:space="0" w:color="auto"/>
        <w:right w:val="none" w:sz="0" w:space="0" w:color="auto"/>
      </w:divBdr>
      <w:divsChild>
        <w:div w:id="1641769423">
          <w:marLeft w:val="240"/>
          <w:marRight w:val="0"/>
          <w:marTop w:val="0"/>
          <w:marBottom w:val="0"/>
          <w:divBdr>
            <w:top w:val="none" w:sz="0" w:space="0" w:color="auto"/>
            <w:left w:val="none" w:sz="0" w:space="0" w:color="auto"/>
            <w:bottom w:val="none" w:sz="0" w:space="0" w:color="auto"/>
            <w:right w:val="none" w:sz="0" w:space="0" w:color="auto"/>
          </w:divBdr>
        </w:div>
        <w:div w:id="1401976674">
          <w:marLeft w:val="240"/>
          <w:marRight w:val="0"/>
          <w:marTop w:val="0"/>
          <w:marBottom w:val="0"/>
          <w:divBdr>
            <w:top w:val="none" w:sz="0" w:space="0" w:color="auto"/>
            <w:left w:val="none" w:sz="0" w:space="0" w:color="auto"/>
            <w:bottom w:val="none" w:sz="0" w:space="0" w:color="auto"/>
            <w:right w:val="none" w:sz="0" w:space="0" w:color="auto"/>
          </w:divBdr>
        </w:div>
      </w:divsChild>
    </w:div>
    <w:div w:id="640039600">
      <w:bodyDiv w:val="1"/>
      <w:marLeft w:val="0"/>
      <w:marRight w:val="0"/>
      <w:marTop w:val="0"/>
      <w:marBottom w:val="0"/>
      <w:divBdr>
        <w:top w:val="none" w:sz="0" w:space="0" w:color="auto"/>
        <w:left w:val="none" w:sz="0" w:space="0" w:color="auto"/>
        <w:bottom w:val="none" w:sz="0" w:space="0" w:color="auto"/>
        <w:right w:val="none" w:sz="0" w:space="0" w:color="auto"/>
      </w:divBdr>
      <w:divsChild>
        <w:div w:id="1190417463">
          <w:marLeft w:val="240"/>
          <w:marRight w:val="0"/>
          <w:marTop w:val="0"/>
          <w:marBottom w:val="0"/>
          <w:divBdr>
            <w:top w:val="none" w:sz="0" w:space="0" w:color="auto"/>
            <w:left w:val="none" w:sz="0" w:space="0" w:color="auto"/>
            <w:bottom w:val="none" w:sz="0" w:space="0" w:color="auto"/>
            <w:right w:val="none" w:sz="0" w:space="0" w:color="auto"/>
          </w:divBdr>
        </w:div>
        <w:div w:id="1525556821">
          <w:marLeft w:val="240"/>
          <w:marRight w:val="0"/>
          <w:marTop w:val="0"/>
          <w:marBottom w:val="0"/>
          <w:divBdr>
            <w:top w:val="none" w:sz="0" w:space="0" w:color="auto"/>
            <w:left w:val="none" w:sz="0" w:space="0" w:color="auto"/>
            <w:bottom w:val="none" w:sz="0" w:space="0" w:color="auto"/>
            <w:right w:val="none" w:sz="0" w:space="0" w:color="auto"/>
          </w:divBdr>
        </w:div>
        <w:div w:id="373698532">
          <w:marLeft w:val="480"/>
          <w:marRight w:val="0"/>
          <w:marTop w:val="0"/>
          <w:marBottom w:val="0"/>
          <w:divBdr>
            <w:top w:val="none" w:sz="0" w:space="0" w:color="auto"/>
            <w:left w:val="none" w:sz="0" w:space="0" w:color="auto"/>
            <w:bottom w:val="none" w:sz="0" w:space="0" w:color="auto"/>
            <w:right w:val="none" w:sz="0" w:space="0" w:color="auto"/>
          </w:divBdr>
        </w:div>
        <w:div w:id="1175069930">
          <w:marLeft w:val="720"/>
          <w:marRight w:val="0"/>
          <w:marTop w:val="0"/>
          <w:marBottom w:val="0"/>
          <w:divBdr>
            <w:top w:val="none" w:sz="0" w:space="0" w:color="auto"/>
            <w:left w:val="none" w:sz="0" w:space="0" w:color="auto"/>
            <w:bottom w:val="none" w:sz="0" w:space="0" w:color="auto"/>
            <w:right w:val="none" w:sz="0" w:space="0" w:color="auto"/>
          </w:divBdr>
        </w:div>
        <w:div w:id="957682621">
          <w:marLeft w:val="720"/>
          <w:marRight w:val="0"/>
          <w:marTop w:val="0"/>
          <w:marBottom w:val="0"/>
          <w:divBdr>
            <w:top w:val="none" w:sz="0" w:space="0" w:color="auto"/>
            <w:left w:val="none" w:sz="0" w:space="0" w:color="auto"/>
            <w:bottom w:val="none" w:sz="0" w:space="0" w:color="auto"/>
            <w:right w:val="none" w:sz="0" w:space="0" w:color="auto"/>
          </w:divBdr>
        </w:div>
        <w:div w:id="1188329327">
          <w:marLeft w:val="480"/>
          <w:marRight w:val="0"/>
          <w:marTop w:val="0"/>
          <w:marBottom w:val="0"/>
          <w:divBdr>
            <w:top w:val="none" w:sz="0" w:space="0" w:color="auto"/>
            <w:left w:val="none" w:sz="0" w:space="0" w:color="auto"/>
            <w:bottom w:val="none" w:sz="0" w:space="0" w:color="auto"/>
            <w:right w:val="none" w:sz="0" w:space="0" w:color="auto"/>
          </w:divBdr>
        </w:div>
        <w:div w:id="154613886">
          <w:marLeft w:val="240"/>
          <w:marRight w:val="0"/>
          <w:marTop w:val="0"/>
          <w:marBottom w:val="0"/>
          <w:divBdr>
            <w:top w:val="none" w:sz="0" w:space="0" w:color="auto"/>
            <w:left w:val="none" w:sz="0" w:space="0" w:color="auto"/>
            <w:bottom w:val="none" w:sz="0" w:space="0" w:color="auto"/>
            <w:right w:val="none" w:sz="0" w:space="0" w:color="auto"/>
          </w:divBdr>
        </w:div>
        <w:div w:id="1363097477">
          <w:marLeft w:val="240"/>
          <w:marRight w:val="0"/>
          <w:marTop w:val="0"/>
          <w:marBottom w:val="0"/>
          <w:divBdr>
            <w:top w:val="none" w:sz="0" w:space="0" w:color="auto"/>
            <w:left w:val="none" w:sz="0" w:space="0" w:color="auto"/>
            <w:bottom w:val="none" w:sz="0" w:space="0" w:color="auto"/>
            <w:right w:val="none" w:sz="0" w:space="0" w:color="auto"/>
          </w:divBdr>
        </w:div>
        <w:div w:id="191652157">
          <w:marLeft w:val="240"/>
          <w:marRight w:val="0"/>
          <w:marTop w:val="0"/>
          <w:marBottom w:val="0"/>
          <w:divBdr>
            <w:top w:val="none" w:sz="0" w:space="0" w:color="auto"/>
            <w:left w:val="none" w:sz="0" w:space="0" w:color="auto"/>
            <w:bottom w:val="none" w:sz="0" w:space="0" w:color="auto"/>
            <w:right w:val="none" w:sz="0" w:space="0" w:color="auto"/>
          </w:divBdr>
        </w:div>
        <w:div w:id="266348067">
          <w:marLeft w:val="480"/>
          <w:marRight w:val="0"/>
          <w:marTop w:val="0"/>
          <w:marBottom w:val="0"/>
          <w:divBdr>
            <w:top w:val="none" w:sz="0" w:space="0" w:color="auto"/>
            <w:left w:val="none" w:sz="0" w:space="0" w:color="auto"/>
            <w:bottom w:val="none" w:sz="0" w:space="0" w:color="auto"/>
            <w:right w:val="none" w:sz="0" w:space="0" w:color="auto"/>
          </w:divBdr>
        </w:div>
        <w:div w:id="361856336">
          <w:marLeft w:val="480"/>
          <w:marRight w:val="0"/>
          <w:marTop w:val="0"/>
          <w:marBottom w:val="0"/>
          <w:divBdr>
            <w:top w:val="none" w:sz="0" w:space="0" w:color="auto"/>
            <w:left w:val="none" w:sz="0" w:space="0" w:color="auto"/>
            <w:bottom w:val="none" w:sz="0" w:space="0" w:color="auto"/>
            <w:right w:val="none" w:sz="0" w:space="0" w:color="auto"/>
          </w:divBdr>
        </w:div>
        <w:div w:id="246308876">
          <w:marLeft w:val="240"/>
          <w:marRight w:val="0"/>
          <w:marTop w:val="0"/>
          <w:marBottom w:val="0"/>
          <w:divBdr>
            <w:top w:val="none" w:sz="0" w:space="0" w:color="auto"/>
            <w:left w:val="none" w:sz="0" w:space="0" w:color="auto"/>
            <w:bottom w:val="none" w:sz="0" w:space="0" w:color="auto"/>
            <w:right w:val="none" w:sz="0" w:space="0" w:color="auto"/>
          </w:divBdr>
        </w:div>
      </w:divsChild>
    </w:div>
    <w:div w:id="645361056">
      <w:bodyDiv w:val="1"/>
      <w:marLeft w:val="0"/>
      <w:marRight w:val="0"/>
      <w:marTop w:val="0"/>
      <w:marBottom w:val="0"/>
      <w:divBdr>
        <w:top w:val="none" w:sz="0" w:space="0" w:color="auto"/>
        <w:left w:val="none" w:sz="0" w:space="0" w:color="auto"/>
        <w:bottom w:val="none" w:sz="0" w:space="0" w:color="auto"/>
        <w:right w:val="none" w:sz="0" w:space="0" w:color="auto"/>
      </w:divBdr>
    </w:div>
    <w:div w:id="653409475">
      <w:bodyDiv w:val="1"/>
      <w:marLeft w:val="0"/>
      <w:marRight w:val="0"/>
      <w:marTop w:val="0"/>
      <w:marBottom w:val="0"/>
      <w:divBdr>
        <w:top w:val="none" w:sz="0" w:space="0" w:color="auto"/>
        <w:left w:val="none" w:sz="0" w:space="0" w:color="auto"/>
        <w:bottom w:val="none" w:sz="0" w:space="0" w:color="auto"/>
        <w:right w:val="none" w:sz="0" w:space="0" w:color="auto"/>
      </w:divBdr>
    </w:div>
    <w:div w:id="677007102">
      <w:bodyDiv w:val="1"/>
      <w:marLeft w:val="0"/>
      <w:marRight w:val="0"/>
      <w:marTop w:val="0"/>
      <w:marBottom w:val="0"/>
      <w:divBdr>
        <w:top w:val="none" w:sz="0" w:space="0" w:color="auto"/>
        <w:left w:val="none" w:sz="0" w:space="0" w:color="auto"/>
        <w:bottom w:val="none" w:sz="0" w:space="0" w:color="auto"/>
        <w:right w:val="none" w:sz="0" w:space="0" w:color="auto"/>
      </w:divBdr>
    </w:div>
    <w:div w:id="708457346">
      <w:bodyDiv w:val="1"/>
      <w:marLeft w:val="0"/>
      <w:marRight w:val="0"/>
      <w:marTop w:val="0"/>
      <w:marBottom w:val="0"/>
      <w:divBdr>
        <w:top w:val="none" w:sz="0" w:space="0" w:color="auto"/>
        <w:left w:val="none" w:sz="0" w:space="0" w:color="auto"/>
        <w:bottom w:val="none" w:sz="0" w:space="0" w:color="auto"/>
        <w:right w:val="none" w:sz="0" w:space="0" w:color="auto"/>
      </w:divBdr>
      <w:divsChild>
        <w:div w:id="849374012">
          <w:marLeft w:val="240"/>
          <w:marRight w:val="0"/>
          <w:marTop w:val="0"/>
          <w:marBottom w:val="0"/>
          <w:divBdr>
            <w:top w:val="none" w:sz="0" w:space="0" w:color="auto"/>
            <w:left w:val="none" w:sz="0" w:space="0" w:color="auto"/>
            <w:bottom w:val="none" w:sz="0" w:space="0" w:color="auto"/>
            <w:right w:val="none" w:sz="0" w:space="0" w:color="auto"/>
          </w:divBdr>
        </w:div>
        <w:div w:id="283318810">
          <w:marLeft w:val="240"/>
          <w:marRight w:val="0"/>
          <w:marTop w:val="0"/>
          <w:marBottom w:val="0"/>
          <w:divBdr>
            <w:top w:val="none" w:sz="0" w:space="0" w:color="auto"/>
            <w:left w:val="none" w:sz="0" w:space="0" w:color="auto"/>
            <w:bottom w:val="none" w:sz="0" w:space="0" w:color="auto"/>
            <w:right w:val="none" w:sz="0" w:space="0" w:color="auto"/>
          </w:divBdr>
        </w:div>
        <w:div w:id="1481531336">
          <w:marLeft w:val="240"/>
          <w:marRight w:val="0"/>
          <w:marTop w:val="0"/>
          <w:marBottom w:val="0"/>
          <w:divBdr>
            <w:top w:val="none" w:sz="0" w:space="0" w:color="auto"/>
            <w:left w:val="none" w:sz="0" w:space="0" w:color="auto"/>
            <w:bottom w:val="none" w:sz="0" w:space="0" w:color="auto"/>
            <w:right w:val="none" w:sz="0" w:space="0" w:color="auto"/>
          </w:divBdr>
        </w:div>
      </w:divsChild>
    </w:div>
    <w:div w:id="717045108">
      <w:bodyDiv w:val="1"/>
      <w:marLeft w:val="0"/>
      <w:marRight w:val="0"/>
      <w:marTop w:val="0"/>
      <w:marBottom w:val="0"/>
      <w:divBdr>
        <w:top w:val="none" w:sz="0" w:space="0" w:color="auto"/>
        <w:left w:val="none" w:sz="0" w:space="0" w:color="auto"/>
        <w:bottom w:val="none" w:sz="0" w:space="0" w:color="auto"/>
        <w:right w:val="none" w:sz="0" w:space="0" w:color="auto"/>
      </w:divBdr>
    </w:div>
    <w:div w:id="718166960">
      <w:bodyDiv w:val="1"/>
      <w:marLeft w:val="0"/>
      <w:marRight w:val="0"/>
      <w:marTop w:val="0"/>
      <w:marBottom w:val="0"/>
      <w:divBdr>
        <w:top w:val="none" w:sz="0" w:space="0" w:color="auto"/>
        <w:left w:val="none" w:sz="0" w:space="0" w:color="auto"/>
        <w:bottom w:val="none" w:sz="0" w:space="0" w:color="auto"/>
        <w:right w:val="none" w:sz="0" w:space="0" w:color="auto"/>
      </w:divBdr>
      <w:divsChild>
        <w:div w:id="1915705046">
          <w:marLeft w:val="240"/>
          <w:marRight w:val="0"/>
          <w:marTop w:val="0"/>
          <w:marBottom w:val="0"/>
          <w:divBdr>
            <w:top w:val="none" w:sz="0" w:space="0" w:color="auto"/>
            <w:left w:val="none" w:sz="0" w:space="0" w:color="auto"/>
            <w:bottom w:val="none" w:sz="0" w:space="0" w:color="auto"/>
            <w:right w:val="none" w:sz="0" w:space="0" w:color="auto"/>
          </w:divBdr>
        </w:div>
        <w:div w:id="1615869480">
          <w:marLeft w:val="240"/>
          <w:marRight w:val="0"/>
          <w:marTop w:val="0"/>
          <w:marBottom w:val="0"/>
          <w:divBdr>
            <w:top w:val="none" w:sz="0" w:space="0" w:color="auto"/>
            <w:left w:val="none" w:sz="0" w:space="0" w:color="auto"/>
            <w:bottom w:val="none" w:sz="0" w:space="0" w:color="auto"/>
            <w:right w:val="none" w:sz="0" w:space="0" w:color="auto"/>
          </w:divBdr>
        </w:div>
      </w:divsChild>
    </w:div>
    <w:div w:id="729960980">
      <w:bodyDiv w:val="1"/>
      <w:marLeft w:val="0"/>
      <w:marRight w:val="0"/>
      <w:marTop w:val="0"/>
      <w:marBottom w:val="0"/>
      <w:divBdr>
        <w:top w:val="none" w:sz="0" w:space="0" w:color="auto"/>
        <w:left w:val="none" w:sz="0" w:space="0" w:color="auto"/>
        <w:bottom w:val="none" w:sz="0" w:space="0" w:color="auto"/>
        <w:right w:val="none" w:sz="0" w:space="0" w:color="auto"/>
      </w:divBdr>
      <w:divsChild>
        <w:div w:id="1699620231">
          <w:marLeft w:val="240"/>
          <w:marRight w:val="0"/>
          <w:marTop w:val="0"/>
          <w:marBottom w:val="0"/>
          <w:divBdr>
            <w:top w:val="none" w:sz="0" w:space="0" w:color="auto"/>
            <w:left w:val="none" w:sz="0" w:space="0" w:color="auto"/>
            <w:bottom w:val="none" w:sz="0" w:space="0" w:color="auto"/>
            <w:right w:val="none" w:sz="0" w:space="0" w:color="auto"/>
          </w:divBdr>
        </w:div>
        <w:div w:id="1166093346">
          <w:marLeft w:val="240"/>
          <w:marRight w:val="0"/>
          <w:marTop w:val="0"/>
          <w:marBottom w:val="0"/>
          <w:divBdr>
            <w:top w:val="none" w:sz="0" w:space="0" w:color="auto"/>
            <w:left w:val="none" w:sz="0" w:space="0" w:color="auto"/>
            <w:bottom w:val="none" w:sz="0" w:space="0" w:color="auto"/>
            <w:right w:val="none" w:sz="0" w:space="0" w:color="auto"/>
          </w:divBdr>
        </w:div>
      </w:divsChild>
    </w:div>
    <w:div w:id="738793049">
      <w:bodyDiv w:val="1"/>
      <w:marLeft w:val="0"/>
      <w:marRight w:val="0"/>
      <w:marTop w:val="0"/>
      <w:marBottom w:val="0"/>
      <w:divBdr>
        <w:top w:val="none" w:sz="0" w:space="0" w:color="auto"/>
        <w:left w:val="none" w:sz="0" w:space="0" w:color="auto"/>
        <w:bottom w:val="none" w:sz="0" w:space="0" w:color="auto"/>
        <w:right w:val="none" w:sz="0" w:space="0" w:color="auto"/>
      </w:divBdr>
    </w:div>
    <w:div w:id="778913575">
      <w:bodyDiv w:val="1"/>
      <w:marLeft w:val="0"/>
      <w:marRight w:val="0"/>
      <w:marTop w:val="0"/>
      <w:marBottom w:val="0"/>
      <w:divBdr>
        <w:top w:val="none" w:sz="0" w:space="0" w:color="auto"/>
        <w:left w:val="none" w:sz="0" w:space="0" w:color="auto"/>
        <w:bottom w:val="none" w:sz="0" w:space="0" w:color="auto"/>
        <w:right w:val="none" w:sz="0" w:space="0" w:color="auto"/>
      </w:divBdr>
    </w:div>
    <w:div w:id="782697396">
      <w:bodyDiv w:val="1"/>
      <w:marLeft w:val="0"/>
      <w:marRight w:val="0"/>
      <w:marTop w:val="0"/>
      <w:marBottom w:val="0"/>
      <w:divBdr>
        <w:top w:val="none" w:sz="0" w:space="0" w:color="auto"/>
        <w:left w:val="none" w:sz="0" w:space="0" w:color="auto"/>
        <w:bottom w:val="none" w:sz="0" w:space="0" w:color="auto"/>
        <w:right w:val="none" w:sz="0" w:space="0" w:color="auto"/>
      </w:divBdr>
      <w:divsChild>
        <w:div w:id="173233103">
          <w:marLeft w:val="240"/>
          <w:marRight w:val="0"/>
          <w:marTop w:val="0"/>
          <w:marBottom w:val="0"/>
          <w:divBdr>
            <w:top w:val="none" w:sz="0" w:space="0" w:color="auto"/>
            <w:left w:val="none" w:sz="0" w:space="0" w:color="auto"/>
            <w:bottom w:val="none" w:sz="0" w:space="0" w:color="auto"/>
            <w:right w:val="none" w:sz="0" w:space="0" w:color="auto"/>
          </w:divBdr>
        </w:div>
        <w:div w:id="1408266020">
          <w:marLeft w:val="480"/>
          <w:marRight w:val="0"/>
          <w:marTop w:val="0"/>
          <w:marBottom w:val="0"/>
          <w:divBdr>
            <w:top w:val="none" w:sz="0" w:space="0" w:color="auto"/>
            <w:left w:val="none" w:sz="0" w:space="0" w:color="auto"/>
            <w:bottom w:val="none" w:sz="0" w:space="0" w:color="auto"/>
            <w:right w:val="none" w:sz="0" w:space="0" w:color="auto"/>
          </w:divBdr>
        </w:div>
        <w:div w:id="1816069440">
          <w:marLeft w:val="480"/>
          <w:marRight w:val="0"/>
          <w:marTop w:val="0"/>
          <w:marBottom w:val="0"/>
          <w:divBdr>
            <w:top w:val="none" w:sz="0" w:space="0" w:color="auto"/>
            <w:left w:val="none" w:sz="0" w:space="0" w:color="auto"/>
            <w:bottom w:val="none" w:sz="0" w:space="0" w:color="auto"/>
            <w:right w:val="none" w:sz="0" w:space="0" w:color="auto"/>
          </w:divBdr>
        </w:div>
        <w:div w:id="26295070">
          <w:marLeft w:val="480"/>
          <w:marRight w:val="0"/>
          <w:marTop w:val="0"/>
          <w:marBottom w:val="0"/>
          <w:divBdr>
            <w:top w:val="none" w:sz="0" w:space="0" w:color="auto"/>
            <w:left w:val="none" w:sz="0" w:space="0" w:color="auto"/>
            <w:bottom w:val="none" w:sz="0" w:space="0" w:color="auto"/>
            <w:right w:val="none" w:sz="0" w:space="0" w:color="auto"/>
          </w:divBdr>
        </w:div>
        <w:div w:id="39015053">
          <w:marLeft w:val="480"/>
          <w:marRight w:val="0"/>
          <w:marTop w:val="0"/>
          <w:marBottom w:val="0"/>
          <w:divBdr>
            <w:top w:val="none" w:sz="0" w:space="0" w:color="auto"/>
            <w:left w:val="none" w:sz="0" w:space="0" w:color="auto"/>
            <w:bottom w:val="none" w:sz="0" w:space="0" w:color="auto"/>
            <w:right w:val="none" w:sz="0" w:space="0" w:color="auto"/>
          </w:divBdr>
        </w:div>
        <w:div w:id="327369214">
          <w:marLeft w:val="480"/>
          <w:marRight w:val="0"/>
          <w:marTop w:val="0"/>
          <w:marBottom w:val="0"/>
          <w:divBdr>
            <w:top w:val="none" w:sz="0" w:space="0" w:color="auto"/>
            <w:left w:val="none" w:sz="0" w:space="0" w:color="auto"/>
            <w:bottom w:val="none" w:sz="0" w:space="0" w:color="auto"/>
            <w:right w:val="none" w:sz="0" w:space="0" w:color="auto"/>
          </w:divBdr>
        </w:div>
        <w:div w:id="1254556880">
          <w:marLeft w:val="480"/>
          <w:marRight w:val="0"/>
          <w:marTop w:val="0"/>
          <w:marBottom w:val="0"/>
          <w:divBdr>
            <w:top w:val="none" w:sz="0" w:space="0" w:color="auto"/>
            <w:left w:val="none" w:sz="0" w:space="0" w:color="auto"/>
            <w:bottom w:val="none" w:sz="0" w:space="0" w:color="auto"/>
            <w:right w:val="none" w:sz="0" w:space="0" w:color="auto"/>
          </w:divBdr>
        </w:div>
        <w:div w:id="521405876">
          <w:marLeft w:val="480"/>
          <w:marRight w:val="0"/>
          <w:marTop w:val="0"/>
          <w:marBottom w:val="0"/>
          <w:divBdr>
            <w:top w:val="none" w:sz="0" w:space="0" w:color="auto"/>
            <w:left w:val="none" w:sz="0" w:space="0" w:color="auto"/>
            <w:bottom w:val="none" w:sz="0" w:space="0" w:color="auto"/>
            <w:right w:val="none" w:sz="0" w:space="0" w:color="auto"/>
          </w:divBdr>
        </w:div>
        <w:div w:id="1114180268">
          <w:marLeft w:val="720"/>
          <w:marRight w:val="0"/>
          <w:marTop w:val="0"/>
          <w:marBottom w:val="0"/>
          <w:divBdr>
            <w:top w:val="none" w:sz="0" w:space="0" w:color="auto"/>
            <w:left w:val="none" w:sz="0" w:space="0" w:color="auto"/>
            <w:bottom w:val="none" w:sz="0" w:space="0" w:color="auto"/>
            <w:right w:val="none" w:sz="0" w:space="0" w:color="auto"/>
          </w:divBdr>
        </w:div>
        <w:div w:id="1725988062">
          <w:marLeft w:val="720"/>
          <w:marRight w:val="0"/>
          <w:marTop w:val="0"/>
          <w:marBottom w:val="0"/>
          <w:divBdr>
            <w:top w:val="none" w:sz="0" w:space="0" w:color="auto"/>
            <w:left w:val="none" w:sz="0" w:space="0" w:color="auto"/>
            <w:bottom w:val="none" w:sz="0" w:space="0" w:color="auto"/>
            <w:right w:val="none" w:sz="0" w:space="0" w:color="auto"/>
          </w:divBdr>
        </w:div>
        <w:div w:id="2129423261">
          <w:marLeft w:val="720"/>
          <w:marRight w:val="0"/>
          <w:marTop w:val="0"/>
          <w:marBottom w:val="0"/>
          <w:divBdr>
            <w:top w:val="none" w:sz="0" w:space="0" w:color="auto"/>
            <w:left w:val="none" w:sz="0" w:space="0" w:color="auto"/>
            <w:bottom w:val="none" w:sz="0" w:space="0" w:color="auto"/>
            <w:right w:val="none" w:sz="0" w:space="0" w:color="auto"/>
          </w:divBdr>
        </w:div>
        <w:div w:id="1055052">
          <w:marLeft w:val="480"/>
          <w:marRight w:val="0"/>
          <w:marTop w:val="0"/>
          <w:marBottom w:val="0"/>
          <w:divBdr>
            <w:top w:val="none" w:sz="0" w:space="0" w:color="auto"/>
            <w:left w:val="none" w:sz="0" w:space="0" w:color="auto"/>
            <w:bottom w:val="none" w:sz="0" w:space="0" w:color="auto"/>
            <w:right w:val="none" w:sz="0" w:space="0" w:color="auto"/>
          </w:divBdr>
        </w:div>
        <w:div w:id="152646100">
          <w:marLeft w:val="480"/>
          <w:marRight w:val="0"/>
          <w:marTop w:val="0"/>
          <w:marBottom w:val="0"/>
          <w:divBdr>
            <w:top w:val="none" w:sz="0" w:space="0" w:color="auto"/>
            <w:left w:val="none" w:sz="0" w:space="0" w:color="auto"/>
            <w:bottom w:val="none" w:sz="0" w:space="0" w:color="auto"/>
            <w:right w:val="none" w:sz="0" w:space="0" w:color="auto"/>
          </w:divBdr>
        </w:div>
      </w:divsChild>
    </w:div>
    <w:div w:id="788670302">
      <w:bodyDiv w:val="1"/>
      <w:marLeft w:val="0"/>
      <w:marRight w:val="0"/>
      <w:marTop w:val="0"/>
      <w:marBottom w:val="0"/>
      <w:divBdr>
        <w:top w:val="none" w:sz="0" w:space="0" w:color="auto"/>
        <w:left w:val="none" w:sz="0" w:space="0" w:color="auto"/>
        <w:bottom w:val="none" w:sz="0" w:space="0" w:color="auto"/>
        <w:right w:val="none" w:sz="0" w:space="0" w:color="auto"/>
      </w:divBdr>
    </w:div>
    <w:div w:id="799807192">
      <w:bodyDiv w:val="1"/>
      <w:marLeft w:val="0"/>
      <w:marRight w:val="0"/>
      <w:marTop w:val="0"/>
      <w:marBottom w:val="0"/>
      <w:divBdr>
        <w:top w:val="none" w:sz="0" w:space="0" w:color="auto"/>
        <w:left w:val="none" w:sz="0" w:space="0" w:color="auto"/>
        <w:bottom w:val="none" w:sz="0" w:space="0" w:color="auto"/>
        <w:right w:val="none" w:sz="0" w:space="0" w:color="auto"/>
      </w:divBdr>
    </w:div>
    <w:div w:id="837429800">
      <w:bodyDiv w:val="1"/>
      <w:marLeft w:val="0"/>
      <w:marRight w:val="0"/>
      <w:marTop w:val="0"/>
      <w:marBottom w:val="0"/>
      <w:divBdr>
        <w:top w:val="none" w:sz="0" w:space="0" w:color="auto"/>
        <w:left w:val="none" w:sz="0" w:space="0" w:color="auto"/>
        <w:bottom w:val="none" w:sz="0" w:space="0" w:color="auto"/>
        <w:right w:val="none" w:sz="0" w:space="0" w:color="auto"/>
      </w:divBdr>
    </w:div>
    <w:div w:id="847257324">
      <w:bodyDiv w:val="1"/>
      <w:marLeft w:val="0"/>
      <w:marRight w:val="0"/>
      <w:marTop w:val="0"/>
      <w:marBottom w:val="0"/>
      <w:divBdr>
        <w:top w:val="none" w:sz="0" w:space="0" w:color="auto"/>
        <w:left w:val="none" w:sz="0" w:space="0" w:color="auto"/>
        <w:bottom w:val="none" w:sz="0" w:space="0" w:color="auto"/>
        <w:right w:val="none" w:sz="0" w:space="0" w:color="auto"/>
      </w:divBdr>
      <w:divsChild>
        <w:div w:id="419372490">
          <w:marLeft w:val="0"/>
          <w:marRight w:val="0"/>
          <w:marTop w:val="0"/>
          <w:marBottom w:val="0"/>
          <w:divBdr>
            <w:top w:val="single" w:sz="6" w:space="8" w:color="99CCFF"/>
            <w:left w:val="single" w:sz="6" w:space="8" w:color="99CCFF"/>
            <w:bottom w:val="single" w:sz="6" w:space="8" w:color="99CCFF"/>
            <w:right w:val="single" w:sz="6" w:space="8" w:color="99CCFF"/>
          </w:divBdr>
          <w:divsChild>
            <w:div w:id="236788845">
              <w:marLeft w:val="0"/>
              <w:marRight w:val="0"/>
              <w:marTop w:val="0"/>
              <w:marBottom w:val="120"/>
              <w:divBdr>
                <w:top w:val="none" w:sz="0" w:space="0" w:color="auto"/>
                <w:left w:val="none" w:sz="0" w:space="0" w:color="auto"/>
                <w:bottom w:val="dotted" w:sz="6" w:space="3" w:color="000000"/>
                <w:right w:val="none" w:sz="0" w:space="0" w:color="auto"/>
              </w:divBdr>
            </w:div>
            <w:div w:id="918171792">
              <w:marLeft w:val="0"/>
              <w:marRight w:val="0"/>
              <w:marTop w:val="150"/>
              <w:marBottom w:val="0"/>
              <w:divBdr>
                <w:top w:val="dotted" w:sz="6" w:space="5" w:color="333333"/>
                <w:left w:val="none" w:sz="0" w:space="0" w:color="auto"/>
                <w:bottom w:val="none" w:sz="0" w:space="0" w:color="auto"/>
                <w:right w:val="none" w:sz="0" w:space="0" w:color="auto"/>
              </w:divBdr>
            </w:div>
          </w:divsChild>
        </w:div>
        <w:div w:id="14688910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854880129">
      <w:bodyDiv w:val="1"/>
      <w:marLeft w:val="0"/>
      <w:marRight w:val="0"/>
      <w:marTop w:val="0"/>
      <w:marBottom w:val="0"/>
      <w:divBdr>
        <w:top w:val="none" w:sz="0" w:space="0" w:color="auto"/>
        <w:left w:val="none" w:sz="0" w:space="0" w:color="auto"/>
        <w:bottom w:val="none" w:sz="0" w:space="0" w:color="auto"/>
        <w:right w:val="none" w:sz="0" w:space="0" w:color="auto"/>
      </w:divBdr>
      <w:divsChild>
        <w:div w:id="1720082781">
          <w:marLeft w:val="150"/>
          <w:marRight w:val="0"/>
          <w:marTop w:val="0"/>
          <w:marBottom w:val="0"/>
          <w:divBdr>
            <w:top w:val="single" w:sz="6" w:space="11" w:color="CCCCCC"/>
            <w:left w:val="single" w:sz="6" w:space="8" w:color="CCCCCC"/>
            <w:bottom w:val="single" w:sz="6" w:space="11" w:color="CCCCCC"/>
            <w:right w:val="single" w:sz="6" w:space="15" w:color="CCCCCC"/>
          </w:divBdr>
        </w:div>
      </w:divsChild>
    </w:div>
    <w:div w:id="892691014">
      <w:bodyDiv w:val="1"/>
      <w:marLeft w:val="0"/>
      <w:marRight w:val="0"/>
      <w:marTop w:val="0"/>
      <w:marBottom w:val="0"/>
      <w:divBdr>
        <w:top w:val="none" w:sz="0" w:space="0" w:color="auto"/>
        <w:left w:val="none" w:sz="0" w:space="0" w:color="auto"/>
        <w:bottom w:val="none" w:sz="0" w:space="0" w:color="auto"/>
        <w:right w:val="none" w:sz="0" w:space="0" w:color="auto"/>
      </w:divBdr>
    </w:div>
    <w:div w:id="895894526">
      <w:bodyDiv w:val="1"/>
      <w:marLeft w:val="0"/>
      <w:marRight w:val="0"/>
      <w:marTop w:val="0"/>
      <w:marBottom w:val="0"/>
      <w:divBdr>
        <w:top w:val="none" w:sz="0" w:space="0" w:color="auto"/>
        <w:left w:val="none" w:sz="0" w:space="0" w:color="auto"/>
        <w:bottom w:val="none" w:sz="0" w:space="0" w:color="auto"/>
        <w:right w:val="none" w:sz="0" w:space="0" w:color="auto"/>
      </w:divBdr>
      <w:divsChild>
        <w:div w:id="1618023862">
          <w:marLeft w:val="240"/>
          <w:marRight w:val="0"/>
          <w:marTop w:val="0"/>
          <w:marBottom w:val="0"/>
          <w:divBdr>
            <w:top w:val="none" w:sz="0" w:space="0" w:color="auto"/>
            <w:left w:val="none" w:sz="0" w:space="0" w:color="auto"/>
            <w:bottom w:val="none" w:sz="0" w:space="0" w:color="auto"/>
            <w:right w:val="none" w:sz="0" w:space="0" w:color="auto"/>
          </w:divBdr>
        </w:div>
        <w:div w:id="1845705008">
          <w:marLeft w:val="240"/>
          <w:marRight w:val="0"/>
          <w:marTop w:val="0"/>
          <w:marBottom w:val="0"/>
          <w:divBdr>
            <w:top w:val="none" w:sz="0" w:space="0" w:color="auto"/>
            <w:left w:val="none" w:sz="0" w:space="0" w:color="auto"/>
            <w:bottom w:val="none" w:sz="0" w:space="0" w:color="auto"/>
            <w:right w:val="none" w:sz="0" w:space="0" w:color="auto"/>
          </w:divBdr>
        </w:div>
        <w:div w:id="257951703">
          <w:marLeft w:val="240"/>
          <w:marRight w:val="0"/>
          <w:marTop w:val="0"/>
          <w:marBottom w:val="0"/>
          <w:divBdr>
            <w:top w:val="none" w:sz="0" w:space="0" w:color="auto"/>
            <w:left w:val="none" w:sz="0" w:space="0" w:color="auto"/>
            <w:bottom w:val="none" w:sz="0" w:space="0" w:color="auto"/>
            <w:right w:val="none" w:sz="0" w:space="0" w:color="auto"/>
          </w:divBdr>
        </w:div>
        <w:div w:id="1044603987">
          <w:marLeft w:val="240"/>
          <w:marRight w:val="0"/>
          <w:marTop w:val="0"/>
          <w:marBottom w:val="0"/>
          <w:divBdr>
            <w:top w:val="none" w:sz="0" w:space="0" w:color="auto"/>
            <w:left w:val="none" w:sz="0" w:space="0" w:color="auto"/>
            <w:bottom w:val="none" w:sz="0" w:space="0" w:color="auto"/>
            <w:right w:val="none" w:sz="0" w:space="0" w:color="auto"/>
          </w:divBdr>
        </w:div>
        <w:div w:id="1631396641">
          <w:marLeft w:val="240"/>
          <w:marRight w:val="0"/>
          <w:marTop w:val="0"/>
          <w:marBottom w:val="0"/>
          <w:divBdr>
            <w:top w:val="none" w:sz="0" w:space="0" w:color="auto"/>
            <w:left w:val="none" w:sz="0" w:space="0" w:color="auto"/>
            <w:bottom w:val="none" w:sz="0" w:space="0" w:color="auto"/>
            <w:right w:val="none" w:sz="0" w:space="0" w:color="auto"/>
          </w:divBdr>
        </w:div>
      </w:divsChild>
    </w:div>
    <w:div w:id="917717631">
      <w:bodyDiv w:val="1"/>
      <w:marLeft w:val="0"/>
      <w:marRight w:val="0"/>
      <w:marTop w:val="0"/>
      <w:marBottom w:val="0"/>
      <w:divBdr>
        <w:top w:val="none" w:sz="0" w:space="0" w:color="auto"/>
        <w:left w:val="none" w:sz="0" w:space="0" w:color="auto"/>
        <w:bottom w:val="none" w:sz="0" w:space="0" w:color="auto"/>
        <w:right w:val="none" w:sz="0" w:space="0" w:color="auto"/>
      </w:divBdr>
    </w:div>
    <w:div w:id="942690995">
      <w:bodyDiv w:val="1"/>
      <w:marLeft w:val="0"/>
      <w:marRight w:val="0"/>
      <w:marTop w:val="0"/>
      <w:marBottom w:val="0"/>
      <w:divBdr>
        <w:top w:val="none" w:sz="0" w:space="0" w:color="auto"/>
        <w:left w:val="none" w:sz="0" w:space="0" w:color="auto"/>
        <w:bottom w:val="none" w:sz="0" w:space="0" w:color="auto"/>
        <w:right w:val="none" w:sz="0" w:space="0" w:color="auto"/>
      </w:divBdr>
      <w:divsChild>
        <w:div w:id="390691876">
          <w:marLeft w:val="240"/>
          <w:marRight w:val="0"/>
          <w:marTop w:val="0"/>
          <w:marBottom w:val="0"/>
          <w:divBdr>
            <w:top w:val="none" w:sz="0" w:space="0" w:color="auto"/>
            <w:left w:val="none" w:sz="0" w:space="0" w:color="auto"/>
            <w:bottom w:val="none" w:sz="0" w:space="0" w:color="auto"/>
            <w:right w:val="none" w:sz="0" w:space="0" w:color="auto"/>
          </w:divBdr>
        </w:div>
        <w:div w:id="332225033">
          <w:marLeft w:val="240"/>
          <w:marRight w:val="0"/>
          <w:marTop w:val="0"/>
          <w:marBottom w:val="0"/>
          <w:divBdr>
            <w:top w:val="none" w:sz="0" w:space="0" w:color="auto"/>
            <w:left w:val="none" w:sz="0" w:space="0" w:color="auto"/>
            <w:bottom w:val="none" w:sz="0" w:space="0" w:color="auto"/>
            <w:right w:val="none" w:sz="0" w:space="0" w:color="auto"/>
          </w:divBdr>
        </w:div>
      </w:divsChild>
    </w:div>
    <w:div w:id="943653832">
      <w:bodyDiv w:val="1"/>
      <w:marLeft w:val="0"/>
      <w:marRight w:val="0"/>
      <w:marTop w:val="0"/>
      <w:marBottom w:val="0"/>
      <w:divBdr>
        <w:top w:val="none" w:sz="0" w:space="0" w:color="auto"/>
        <w:left w:val="none" w:sz="0" w:space="0" w:color="auto"/>
        <w:bottom w:val="none" w:sz="0" w:space="0" w:color="auto"/>
        <w:right w:val="none" w:sz="0" w:space="0" w:color="auto"/>
      </w:divBdr>
    </w:div>
    <w:div w:id="948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0751795">
          <w:marLeft w:val="240"/>
          <w:marRight w:val="0"/>
          <w:marTop w:val="0"/>
          <w:marBottom w:val="0"/>
          <w:divBdr>
            <w:top w:val="none" w:sz="0" w:space="0" w:color="auto"/>
            <w:left w:val="none" w:sz="0" w:space="0" w:color="auto"/>
            <w:bottom w:val="none" w:sz="0" w:space="0" w:color="auto"/>
            <w:right w:val="none" w:sz="0" w:space="0" w:color="auto"/>
          </w:divBdr>
        </w:div>
        <w:div w:id="1822233476">
          <w:marLeft w:val="240"/>
          <w:marRight w:val="0"/>
          <w:marTop w:val="0"/>
          <w:marBottom w:val="0"/>
          <w:divBdr>
            <w:top w:val="none" w:sz="0" w:space="0" w:color="auto"/>
            <w:left w:val="none" w:sz="0" w:space="0" w:color="auto"/>
            <w:bottom w:val="none" w:sz="0" w:space="0" w:color="auto"/>
            <w:right w:val="none" w:sz="0" w:space="0" w:color="auto"/>
          </w:divBdr>
        </w:div>
        <w:div w:id="996300222">
          <w:marLeft w:val="480"/>
          <w:marRight w:val="0"/>
          <w:marTop w:val="0"/>
          <w:marBottom w:val="0"/>
          <w:divBdr>
            <w:top w:val="none" w:sz="0" w:space="0" w:color="auto"/>
            <w:left w:val="none" w:sz="0" w:space="0" w:color="auto"/>
            <w:bottom w:val="none" w:sz="0" w:space="0" w:color="auto"/>
            <w:right w:val="none" w:sz="0" w:space="0" w:color="auto"/>
          </w:divBdr>
        </w:div>
        <w:div w:id="2124690658">
          <w:marLeft w:val="480"/>
          <w:marRight w:val="0"/>
          <w:marTop w:val="0"/>
          <w:marBottom w:val="0"/>
          <w:divBdr>
            <w:top w:val="none" w:sz="0" w:space="0" w:color="auto"/>
            <w:left w:val="none" w:sz="0" w:space="0" w:color="auto"/>
            <w:bottom w:val="none" w:sz="0" w:space="0" w:color="auto"/>
            <w:right w:val="none" w:sz="0" w:space="0" w:color="auto"/>
          </w:divBdr>
        </w:div>
        <w:div w:id="1568883211">
          <w:marLeft w:val="480"/>
          <w:marRight w:val="0"/>
          <w:marTop w:val="0"/>
          <w:marBottom w:val="0"/>
          <w:divBdr>
            <w:top w:val="none" w:sz="0" w:space="0" w:color="auto"/>
            <w:left w:val="none" w:sz="0" w:space="0" w:color="auto"/>
            <w:bottom w:val="none" w:sz="0" w:space="0" w:color="auto"/>
            <w:right w:val="none" w:sz="0" w:space="0" w:color="auto"/>
          </w:divBdr>
        </w:div>
        <w:div w:id="1057360470">
          <w:marLeft w:val="480"/>
          <w:marRight w:val="0"/>
          <w:marTop w:val="0"/>
          <w:marBottom w:val="0"/>
          <w:divBdr>
            <w:top w:val="none" w:sz="0" w:space="0" w:color="auto"/>
            <w:left w:val="none" w:sz="0" w:space="0" w:color="auto"/>
            <w:bottom w:val="none" w:sz="0" w:space="0" w:color="auto"/>
            <w:right w:val="none" w:sz="0" w:space="0" w:color="auto"/>
          </w:divBdr>
        </w:div>
        <w:div w:id="274870889">
          <w:marLeft w:val="480"/>
          <w:marRight w:val="0"/>
          <w:marTop w:val="0"/>
          <w:marBottom w:val="0"/>
          <w:divBdr>
            <w:top w:val="none" w:sz="0" w:space="0" w:color="auto"/>
            <w:left w:val="none" w:sz="0" w:space="0" w:color="auto"/>
            <w:bottom w:val="none" w:sz="0" w:space="0" w:color="auto"/>
            <w:right w:val="none" w:sz="0" w:space="0" w:color="auto"/>
          </w:divBdr>
        </w:div>
        <w:div w:id="34813293">
          <w:marLeft w:val="480"/>
          <w:marRight w:val="0"/>
          <w:marTop w:val="0"/>
          <w:marBottom w:val="0"/>
          <w:divBdr>
            <w:top w:val="none" w:sz="0" w:space="0" w:color="auto"/>
            <w:left w:val="none" w:sz="0" w:space="0" w:color="auto"/>
            <w:bottom w:val="none" w:sz="0" w:space="0" w:color="auto"/>
            <w:right w:val="none" w:sz="0" w:space="0" w:color="auto"/>
          </w:divBdr>
        </w:div>
        <w:div w:id="947279306">
          <w:marLeft w:val="480"/>
          <w:marRight w:val="0"/>
          <w:marTop w:val="0"/>
          <w:marBottom w:val="0"/>
          <w:divBdr>
            <w:top w:val="none" w:sz="0" w:space="0" w:color="auto"/>
            <w:left w:val="none" w:sz="0" w:space="0" w:color="auto"/>
            <w:bottom w:val="none" w:sz="0" w:space="0" w:color="auto"/>
            <w:right w:val="none" w:sz="0" w:space="0" w:color="auto"/>
          </w:divBdr>
        </w:div>
        <w:div w:id="1247806742">
          <w:marLeft w:val="480"/>
          <w:marRight w:val="0"/>
          <w:marTop w:val="0"/>
          <w:marBottom w:val="0"/>
          <w:divBdr>
            <w:top w:val="none" w:sz="0" w:space="0" w:color="auto"/>
            <w:left w:val="none" w:sz="0" w:space="0" w:color="auto"/>
            <w:bottom w:val="none" w:sz="0" w:space="0" w:color="auto"/>
            <w:right w:val="none" w:sz="0" w:space="0" w:color="auto"/>
          </w:divBdr>
        </w:div>
      </w:divsChild>
    </w:div>
    <w:div w:id="969290534">
      <w:bodyDiv w:val="1"/>
      <w:marLeft w:val="0"/>
      <w:marRight w:val="0"/>
      <w:marTop w:val="0"/>
      <w:marBottom w:val="0"/>
      <w:divBdr>
        <w:top w:val="none" w:sz="0" w:space="0" w:color="auto"/>
        <w:left w:val="none" w:sz="0" w:space="0" w:color="auto"/>
        <w:bottom w:val="none" w:sz="0" w:space="0" w:color="auto"/>
        <w:right w:val="none" w:sz="0" w:space="0" w:color="auto"/>
      </w:divBdr>
      <w:divsChild>
        <w:div w:id="623733379">
          <w:marLeft w:val="0"/>
          <w:marRight w:val="0"/>
          <w:marTop w:val="0"/>
          <w:marBottom w:val="0"/>
          <w:divBdr>
            <w:top w:val="single" w:sz="6" w:space="8" w:color="99CCFF"/>
            <w:left w:val="single" w:sz="6" w:space="8" w:color="99CCFF"/>
            <w:bottom w:val="single" w:sz="6" w:space="8" w:color="99CCFF"/>
            <w:right w:val="single" w:sz="6" w:space="8" w:color="99CCFF"/>
          </w:divBdr>
          <w:divsChild>
            <w:div w:id="1250849360">
              <w:marLeft w:val="0"/>
              <w:marRight w:val="0"/>
              <w:marTop w:val="0"/>
              <w:marBottom w:val="120"/>
              <w:divBdr>
                <w:top w:val="none" w:sz="0" w:space="0" w:color="auto"/>
                <w:left w:val="none" w:sz="0" w:space="0" w:color="auto"/>
                <w:bottom w:val="dotted" w:sz="6" w:space="3" w:color="000000"/>
                <w:right w:val="none" w:sz="0" w:space="0" w:color="auto"/>
              </w:divBdr>
            </w:div>
            <w:div w:id="633602449">
              <w:marLeft w:val="0"/>
              <w:marRight w:val="0"/>
              <w:marTop w:val="150"/>
              <w:marBottom w:val="0"/>
              <w:divBdr>
                <w:top w:val="dotted" w:sz="6" w:space="5" w:color="333333"/>
                <w:left w:val="none" w:sz="0" w:space="0" w:color="auto"/>
                <w:bottom w:val="none" w:sz="0" w:space="0" w:color="auto"/>
                <w:right w:val="none" w:sz="0" w:space="0" w:color="auto"/>
              </w:divBdr>
            </w:div>
          </w:divsChild>
        </w:div>
        <w:div w:id="161705735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979115264">
      <w:bodyDiv w:val="1"/>
      <w:marLeft w:val="0"/>
      <w:marRight w:val="0"/>
      <w:marTop w:val="0"/>
      <w:marBottom w:val="0"/>
      <w:divBdr>
        <w:top w:val="none" w:sz="0" w:space="0" w:color="auto"/>
        <w:left w:val="none" w:sz="0" w:space="0" w:color="auto"/>
        <w:bottom w:val="none" w:sz="0" w:space="0" w:color="auto"/>
        <w:right w:val="none" w:sz="0" w:space="0" w:color="auto"/>
      </w:divBdr>
      <w:divsChild>
        <w:div w:id="1833521038">
          <w:marLeft w:val="240"/>
          <w:marRight w:val="0"/>
          <w:marTop w:val="0"/>
          <w:marBottom w:val="0"/>
          <w:divBdr>
            <w:top w:val="none" w:sz="0" w:space="0" w:color="auto"/>
            <w:left w:val="none" w:sz="0" w:space="0" w:color="auto"/>
            <w:bottom w:val="none" w:sz="0" w:space="0" w:color="auto"/>
            <w:right w:val="none" w:sz="0" w:space="0" w:color="auto"/>
          </w:divBdr>
        </w:div>
        <w:div w:id="711733442">
          <w:marLeft w:val="480"/>
          <w:marRight w:val="0"/>
          <w:marTop w:val="0"/>
          <w:marBottom w:val="0"/>
          <w:divBdr>
            <w:top w:val="none" w:sz="0" w:space="0" w:color="auto"/>
            <w:left w:val="none" w:sz="0" w:space="0" w:color="auto"/>
            <w:bottom w:val="none" w:sz="0" w:space="0" w:color="auto"/>
            <w:right w:val="none" w:sz="0" w:space="0" w:color="auto"/>
          </w:divBdr>
        </w:div>
        <w:div w:id="463739047">
          <w:marLeft w:val="480"/>
          <w:marRight w:val="0"/>
          <w:marTop w:val="0"/>
          <w:marBottom w:val="0"/>
          <w:divBdr>
            <w:top w:val="none" w:sz="0" w:space="0" w:color="auto"/>
            <w:left w:val="none" w:sz="0" w:space="0" w:color="auto"/>
            <w:bottom w:val="none" w:sz="0" w:space="0" w:color="auto"/>
            <w:right w:val="none" w:sz="0" w:space="0" w:color="auto"/>
          </w:divBdr>
        </w:div>
        <w:div w:id="1378312054">
          <w:marLeft w:val="480"/>
          <w:marRight w:val="0"/>
          <w:marTop w:val="0"/>
          <w:marBottom w:val="0"/>
          <w:divBdr>
            <w:top w:val="none" w:sz="0" w:space="0" w:color="auto"/>
            <w:left w:val="none" w:sz="0" w:space="0" w:color="auto"/>
            <w:bottom w:val="none" w:sz="0" w:space="0" w:color="auto"/>
            <w:right w:val="none" w:sz="0" w:space="0" w:color="auto"/>
          </w:divBdr>
        </w:div>
        <w:div w:id="1177961900">
          <w:marLeft w:val="480"/>
          <w:marRight w:val="0"/>
          <w:marTop w:val="0"/>
          <w:marBottom w:val="0"/>
          <w:divBdr>
            <w:top w:val="none" w:sz="0" w:space="0" w:color="auto"/>
            <w:left w:val="none" w:sz="0" w:space="0" w:color="auto"/>
            <w:bottom w:val="none" w:sz="0" w:space="0" w:color="auto"/>
            <w:right w:val="none" w:sz="0" w:space="0" w:color="auto"/>
          </w:divBdr>
        </w:div>
        <w:div w:id="1749038990">
          <w:marLeft w:val="480"/>
          <w:marRight w:val="0"/>
          <w:marTop w:val="0"/>
          <w:marBottom w:val="0"/>
          <w:divBdr>
            <w:top w:val="none" w:sz="0" w:space="0" w:color="auto"/>
            <w:left w:val="none" w:sz="0" w:space="0" w:color="auto"/>
            <w:bottom w:val="none" w:sz="0" w:space="0" w:color="auto"/>
            <w:right w:val="none" w:sz="0" w:space="0" w:color="auto"/>
          </w:divBdr>
        </w:div>
        <w:div w:id="1830052288">
          <w:marLeft w:val="480"/>
          <w:marRight w:val="0"/>
          <w:marTop w:val="0"/>
          <w:marBottom w:val="0"/>
          <w:divBdr>
            <w:top w:val="none" w:sz="0" w:space="0" w:color="auto"/>
            <w:left w:val="none" w:sz="0" w:space="0" w:color="auto"/>
            <w:bottom w:val="none" w:sz="0" w:space="0" w:color="auto"/>
            <w:right w:val="none" w:sz="0" w:space="0" w:color="auto"/>
          </w:divBdr>
        </w:div>
        <w:div w:id="766576747">
          <w:marLeft w:val="480"/>
          <w:marRight w:val="0"/>
          <w:marTop w:val="0"/>
          <w:marBottom w:val="0"/>
          <w:divBdr>
            <w:top w:val="none" w:sz="0" w:space="0" w:color="auto"/>
            <w:left w:val="none" w:sz="0" w:space="0" w:color="auto"/>
            <w:bottom w:val="none" w:sz="0" w:space="0" w:color="auto"/>
            <w:right w:val="none" w:sz="0" w:space="0" w:color="auto"/>
          </w:divBdr>
        </w:div>
        <w:div w:id="1788305796">
          <w:marLeft w:val="480"/>
          <w:marRight w:val="0"/>
          <w:marTop w:val="0"/>
          <w:marBottom w:val="0"/>
          <w:divBdr>
            <w:top w:val="none" w:sz="0" w:space="0" w:color="auto"/>
            <w:left w:val="none" w:sz="0" w:space="0" w:color="auto"/>
            <w:bottom w:val="none" w:sz="0" w:space="0" w:color="auto"/>
            <w:right w:val="none" w:sz="0" w:space="0" w:color="auto"/>
          </w:divBdr>
        </w:div>
        <w:div w:id="651954065">
          <w:marLeft w:val="480"/>
          <w:marRight w:val="0"/>
          <w:marTop w:val="0"/>
          <w:marBottom w:val="0"/>
          <w:divBdr>
            <w:top w:val="none" w:sz="0" w:space="0" w:color="auto"/>
            <w:left w:val="none" w:sz="0" w:space="0" w:color="auto"/>
            <w:bottom w:val="none" w:sz="0" w:space="0" w:color="auto"/>
            <w:right w:val="none" w:sz="0" w:space="0" w:color="auto"/>
          </w:divBdr>
        </w:div>
        <w:div w:id="1464957239">
          <w:marLeft w:val="480"/>
          <w:marRight w:val="0"/>
          <w:marTop w:val="0"/>
          <w:marBottom w:val="0"/>
          <w:divBdr>
            <w:top w:val="none" w:sz="0" w:space="0" w:color="auto"/>
            <w:left w:val="none" w:sz="0" w:space="0" w:color="auto"/>
            <w:bottom w:val="none" w:sz="0" w:space="0" w:color="auto"/>
            <w:right w:val="none" w:sz="0" w:space="0" w:color="auto"/>
          </w:divBdr>
        </w:div>
        <w:div w:id="1860973486">
          <w:marLeft w:val="480"/>
          <w:marRight w:val="0"/>
          <w:marTop w:val="0"/>
          <w:marBottom w:val="0"/>
          <w:divBdr>
            <w:top w:val="none" w:sz="0" w:space="0" w:color="auto"/>
            <w:left w:val="none" w:sz="0" w:space="0" w:color="auto"/>
            <w:bottom w:val="none" w:sz="0" w:space="0" w:color="auto"/>
            <w:right w:val="none" w:sz="0" w:space="0" w:color="auto"/>
          </w:divBdr>
        </w:div>
      </w:divsChild>
    </w:div>
    <w:div w:id="981689755">
      <w:bodyDiv w:val="1"/>
      <w:marLeft w:val="0"/>
      <w:marRight w:val="0"/>
      <w:marTop w:val="0"/>
      <w:marBottom w:val="0"/>
      <w:divBdr>
        <w:top w:val="none" w:sz="0" w:space="0" w:color="auto"/>
        <w:left w:val="none" w:sz="0" w:space="0" w:color="auto"/>
        <w:bottom w:val="none" w:sz="0" w:space="0" w:color="auto"/>
        <w:right w:val="none" w:sz="0" w:space="0" w:color="auto"/>
      </w:divBdr>
    </w:div>
    <w:div w:id="987591004">
      <w:bodyDiv w:val="1"/>
      <w:marLeft w:val="0"/>
      <w:marRight w:val="0"/>
      <w:marTop w:val="0"/>
      <w:marBottom w:val="0"/>
      <w:divBdr>
        <w:top w:val="none" w:sz="0" w:space="0" w:color="auto"/>
        <w:left w:val="none" w:sz="0" w:space="0" w:color="auto"/>
        <w:bottom w:val="none" w:sz="0" w:space="0" w:color="auto"/>
        <w:right w:val="none" w:sz="0" w:space="0" w:color="auto"/>
      </w:divBdr>
      <w:divsChild>
        <w:div w:id="704409411">
          <w:marLeft w:val="240"/>
          <w:marRight w:val="0"/>
          <w:marTop w:val="0"/>
          <w:marBottom w:val="0"/>
          <w:divBdr>
            <w:top w:val="none" w:sz="0" w:space="0" w:color="auto"/>
            <w:left w:val="none" w:sz="0" w:space="0" w:color="auto"/>
            <w:bottom w:val="none" w:sz="0" w:space="0" w:color="auto"/>
            <w:right w:val="none" w:sz="0" w:space="0" w:color="auto"/>
          </w:divBdr>
        </w:div>
        <w:div w:id="264921647">
          <w:marLeft w:val="240"/>
          <w:marRight w:val="0"/>
          <w:marTop w:val="0"/>
          <w:marBottom w:val="0"/>
          <w:divBdr>
            <w:top w:val="none" w:sz="0" w:space="0" w:color="auto"/>
            <w:left w:val="none" w:sz="0" w:space="0" w:color="auto"/>
            <w:bottom w:val="none" w:sz="0" w:space="0" w:color="auto"/>
            <w:right w:val="none" w:sz="0" w:space="0" w:color="auto"/>
          </w:divBdr>
        </w:div>
      </w:divsChild>
    </w:div>
    <w:div w:id="992949779">
      <w:bodyDiv w:val="1"/>
      <w:marLeft w:val="0"/>
      <w:marRight w:val="0"/>
      <w:marTop w:val="0"/>
      <w:marBottom w:val="0"/>
      <w:divBdr>
        <w:top w:val="none" w:sz="0" w:space="0" w:color="auto"/>
        <w:left w:val="none" w:sz="0" w:space="0" w:color="auto"/>
        <w:bottom w:val="none" w:sz="0" w:space="0" w:color="auto"/>
        <w:right w:val="none" w:sz="0" w:space="0" w:color="auto"/>
      </w:divBdr>
      <w:divsChild>
        <w:div w:id="555897977">
          <w:marLeft w:val="240"/>
          <w:marRight w:val="0"/>
          <w:marTop w:val="0"/>
          <w:marBottom w:val="0"/>
          <w:divBdr>
            <w:top w:val="none" w:sz="0" w:space="0" w:color="auto"/>
            <w:left w:val="none" w:sz="0" w:space="0" w:color="auto"/>
            <w:bottom w:val="none" w:sz="0" w:space="0" w:color="auto"/>
            <w:right w:val="none" w:sz="0" w:space="0" w:color="auto"/>
          </w:divBdr>
        </w:div>
        <w:div w:id="1373923354">
          <w:marLeft w:val="240"/>
          <w:marRight w:val="0"/>
          <w:marTop w:val="0"/>
          <w:marBottom w:val="0"/>
          <w:divBdr>
            <w:top w:val="none" w:sz="0" w:space="0" w:color="auto"/>
            <w:left w:val="none" w:sz="0" w:space="0" w:color="auto"/>
            <w:bottom w:val="none" w:sz="0" w:space="0" w:color="auto"/>
            <w:right w:val="none" w:sz="0" w:space="0" w:color="auto"/>
          </w:divBdr>
        </w:div>
        <w:div w:id="1194731578">
          <w:marLeft w:val="240"/>
          <w:marRight w:val="0"/>
          <w:marTop w:val="0"/>
          <w:marBottom w:val="0"/>
          <w:divBdr>
            <w:top w:val="none" w:sz="0" w:space="0" w:color="auto"/>
            <w:left w:val="none" w:sz="0" w:space="0" w:color="auto"/>
            <w:bottom w:val="none" w:sz="0" w:space="0" w:color="auto"/>
            <w:right w:val="none" w:sz="0" w:space="0" w:color="auto"/>
          </w:divBdr>
        </w:div>
        <w:div w:id="1282956632">
          <w:marLeft w:val="240"/>
          <w:marRight w:val="0"/>
          <w:marTop w:val="0"/>
          <w:marBottom w:val="0"/>
          <w:divBdr>
            <w:top w:val="none" w:sz="0" w:space="0" w:color="auto"/>
            <w:left w:val="none" w:sz="0" w:space="0" w:color="auto"/>
            <w:bottom w:val="none" w:sz="0" w:space="0" w:color="auto"/>
            <w:right w:val="none" w:sz="0" w:space="0" w:color="auto"/>
          </w:divBdr>
        </w:div>
        <w:div w:id="282228622">
          <w:marLeft w:val="240"/>
          <w:marRight w:val="0"/>
          <w:marTop w:val="0"/>
          <w:marBottom w:val="0"/>
          <w:divBdr>
            <w:top w:val="none" w:sz="0" w:space="0" w:color="auto"/>
            <w:left w:val="none" w:sz="0" w:space="0" w:color="auto"/>
            <w:bottom w:val="none" w:sz="0" w:space="0" w:color="auto"/>
            <w:right w:val="none" w:sz="0" w:space="0" w:color="auto"/>
          </w:divBdr>
        </w:div>
        <w:div w:id="525217898">
          <w:marLeft w:val="240"/>
          <w:marRight w:val="0"/>
          <w:marTop w:val="0"/>
          <w:marBottom w:val="0"/>
          <w:divBdr>
            <w:top w:val="none" w:sz="0" w:space="0" w:color="auto"/>
            <w:left w:val="none" w:sz="0" w:space="0" w:color="auto"/>
            <w:bottom w:val="none" w:sz="0" w:space="0" w:color="auto"/>
            <w:right w:val="none" w:sz="0" w:space="0" w:color="auto"/>
          </w:divBdr>
        </w:div>
        <w:div w:id="1593972562">
          <w:marLeft w:val="240"/>
          <w:marRight w:val="0"/>
          <w:marTop w:val="0"/>
          <w:marBottom w:val="0"/>
          <w:divBdr>
            <w:top w:val="none" w:sz="0" w:space="0" w:color="auto"/>
            <w:left w:val="none" w:sz="0" w:space="0" w:color="auto"/>
            <w:bottom w:val="none" w:sz="0" w:space="0" w:color="auto"/>
            <w:right w:val="none" w:sz="0" w:space="0" w:color="auto"/>
          </w:divBdr>
        </w:div>
        <w:div w:id="745300375">
          <w:marLeft w:val="240"/>
          <w:marRight w:val="0"/>
          <w:marTop w:val="0"/>
          <w:marBottom w:val="0"/>
          <w:divBdr>
            <w:top w:val="none" w:sz="0" w:space="0" w:color="auto"/>
            <w:left w:val="none" w:sz="0" w:space="0" w:color="auto"/>
            <w:bottom w:val="none" w:sz="0" w:space="0" w:color="auto"/>
            <w:right w:val="none" w:sz="0" w:space="0" w:color="auto"/>
          </w:divBdr>
        </w:div>
        <w:div w:id="319962459">
          <w:marLeft w:val="240"/>
          <w:marRight w:val="0"/>
          <w:marTop w:val="0"/>
          <w:marBottom w:val="0"/>
          <w:divBdr>
            <w:top w:val="none" w:sz="0" w:space="0" w:color="auto"/>
            <w:left w:val="none" w:sz="0" w:space="0" w:color="auto"/>
            <w:bottom w:val="none" w:sz="0" w:space="0" w:color="auto"/>
            <w:right w:val="none" w:sz="0" w:space="0" w:color="auto"/>
          </w:divBdr>
        </w:div>
        <w:div w:id="1489711995">
          <w:marLeft w:val="240"/>
          <w:marRight w:val="0"/>
          <w:marTop w:val="0"/>
          <w:marBottom w:val="0"/>
          <w:divBdr>
            <w:top w:val="none" w:sz="0" w:space="0" w:color="auto"/>
            <w:left w:val="none" w:sz="0" w:space="0" w:color="auto"/>
            <w:bottom w:val="none" w:sz="0" w:space="0" w:color="auto"/>
            <w:right w:val="none" w:sz="0" w:space="0" w:color="auto"/>
          </w:divBdr>
        </w:div>
        <w:div w:id="210265110">
          <w:marLeft w:val="240"/>
          <w:marRight w:val="0"/>
          <w:marTop w:val="0"/>
          <w:marBottom w:val="0"/>
          <w:divBdr>
            <w:top w:val="none" w:sz="0" w:space="0" w:color="auto"/>
            <w:left w:val="none" w:sz="0" w:space="0" w:color="auto"/>
            <w:bottom w:val="none" w:sz="0" w:space="0" w:color="auto"/>
            <w:right w:val="none" w:sz="0" w:space="0" w:color="auto"/>
          </w:divBdr>
        </w:div>
        <w:div w:id="916942981">
          <w:marLeft w:val="240"/>
          <w:marRight w:val="0"/>
          <w:marTop w:val="0"/>
          <w:marBottom w:val="0"/>
          <w:divBdr>
            <w:top w:val="none" w:sz="0" w:space="0" w:color="auto"/>
            <w:left w:val="none" w:sz="0" w:space="0" w:color="auto"/>
            <w:bottom w:val="none" w:sz="0" w:space="0" w:color="auto"/>
            <w:right w:val="none" w:sz="0" w:space="0" w:color="auto"/>
          </w:divBdr>
        </w:div>
        <w:div w:id="1484346819">
          <w:marLeft w:val="240"/>
          <w:marRight w:val="0"/>
          <w:marTop w:val="0"/>
          <w:marBottom w:val="0"/>
          <w:divBdr>
            <w:top w:val="none" w:sz="0" w:space="0" w:color="auto"/>
            <w:left w:val="none" w:sz="0" w:space="0" w:color="auto"/>
            <w:bottom w:val="none" w:sz="0" w:space="0" w:color="auto"/>
            <w:right w:val="none" w:sz="0" w:space="0" w:color="auto"/>
          </w:divBdr>
        </w:div>
      </w:divsChild>
    </w:div>
    <w:div w:id="1032462949">
      <w:bodyDiv w:val="1"/>
      <w:marLeft w:val="0"/>
      <w:marRight w:val="0"/>
      <w:marTop w:val="0"/>
      <w:marBottom w:val="0"/>
      <w:divBdr>
        <w:top w:val="none" w:sz="0" w:space="0" w:color="auto"/>
        <w:left w:val="none" w:sz="0" w:space="0" w:color="auto"/>
        <w:bottom w:val="none" w:sz="0" w:space="0" w:color="auto"/>
        <w:right w:val="none" w:sz="0" w:space="0" w:color="auto"/>
      </w:divBdr>
    </w:div>
    <w:div w:id="1037508109">
      <w:bodyDiv w:val="1"/>
      <w:marLeft w:val="0"/>
      <w:marRight w:val="0"/>
      <w:marTop w:val="0"/>
      <w:marBottom w:val="0"/>
      <w:divBdr>
        <w:top w:val="none" w:sz="0" w:space="0" w:color="auto"/>
        <w:left w:val="none" w:sz="0" w:space="0" w:color="auto"/>
        <w:bottom w:val="none" w:sz="0" w:space="0" w:color="auto"/>
        <w:right w:val="none" w:sz="0" w:space="0" w:color="auto"/>
      </w:divBdr>
      <w:divsChild>
        <w:div w:id="1014765687">
          <w:marLeft w:val="0"/>
          <w:marRight w:val="0"/>
          <w:marTop w:val="0"/>
          <w:marBottom w:val="0"/>
          <w:divBdr>
            <w:top w:val="single" w:sz="6" w:space="8" w:color="99CCFF"/>
            <w:left w:val="single" w:sz="6" w:space="8" w:color="99CCFF"/>
            <w:bottom w:val="single" w:sz="6" w:space="8" w:color="99CCFF"/>
            <w:right w:val="single" w:sz="6" w:space="8" w:color="99CCFF"/>
          </w:divBdr>
          <w:divsChild>
            <w:div w:id="1589072605">
              <w:marLeft w:val="0"/>
              <w:marRight w:val="0"/>
              <w:marTop w:val="0"/>
              <w:marBottom w:val="120"/>
              <w:divBdr>
                <w:top w:val="none" w:sz="0" w:space="0" w:color="auto"/>
                <w:left w:val="none" w:sz="0" w:space="0" w:color="auto"/>
                <w:bottom w:val="dotted" w:sz="6" w:space="3" w:color="000000"/>
                <w:right w:val="none" w:sz="0" w:space="0" w:color="auto"/>
              </w:divBdr>
            </w:div>
            <w:div w:id="1494370044">
              <w:marLeft w:val="0"/>
              <w:marRight w:val="0"/>
              <w:marTop w:val="150"/>
              <w:marBottom w:val="0"/>
              <w:divBdr>
                <w:top w:val="dotted" w:sz="6" w:space="5" w:color="333333"/>
                <w:left w:val="none" w:sz="0" w:space="0" w:color="auto"/>
                <w:bottom w:val="none" w:sz="0" w:space="0" w:color="auto"/>
                <w:right w:val="none" w:sz="0" w:space="0" w:color="auto"/>
              </w:divBdr>
            </w:div>
          </w:divsChild>
        </w:div>
        <w:div w:id="140865407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066412633">
      <w:bodyDiv w:val="1"/>
      <w:marLeft w:val="0"/>
      <w:marRight w:val="0"/>
      <w:marTop w:val="0"/>
      <w:marBottom w:val="0"/>
      <w:divBdr>
        <w:top w:val="none" w:sz="0" w:space="0" w:color="auto"/>
        <w:left w:val="none" w:sz="0" w:space="0" w:color="auto"/>
        <w:bottom w:val="none" w:sz="0" w:space="0" w:color="auto"/>
        <w:right w:val="none" w:sz="0" w:space="0" w:color="auto"/>
      </w:divBdr>
      <w:divsChild>
        <w:div w:id="1899782678">
          <w:marLeft w:val="240"/>
          <w:marRight w:val="0"/>
          <w:marTop w:val="0"/>
          <w:marBottom w:val="0"/>
          <w:divBdr>
            <w:top w:val="none" w:sz="0" w:space="0" w:color="auto"/>
            <w:left w:val="none" w:sz="0" w:space="0" w:color="auto"/>
            <w:bottom w:val="none" w:sz="0" w:space="0" w:color="auto"/>
            <w:right w:val="none" w:sz="0" w:space="0" w:color="auto"/>
          </w:divBdr>
        </w:div>
        <w:div w:id="474224385">
          <w:marLeft w:val="240"/>
          <w:marRight w:val="0"/>
          <w:marTop w:val="0"/>
          <w:marBottom w:val="0"/>
          <w:divBdr>
            <w:top w:val="none" w:sz="0" w:space="0" w:color="auto"/>
            <w:left w:val="none" w:sz="0" w:space="0" w:color="auto"/>
            <w:bottom w:val="none" w:sz="0" w:space="0" w:color="auto"/>
            <w:right w:val="none" w:sz="0" w:space="0" w:color="auto"/>
          </w:divBdr>
        </w:div>
        <w:div w:id="2138638678">
          <w:marLeft w:val="480"/>
          <w:marRight w:val="0"/>
          <w:marTop w:val="0"/>
          <w:marBottom w:val="0"/>
          <w:divBdr>
            <w:top w:val="none" w:sz="0" w:space="0" w:color="auto"/>
            <w:left w:val="none" w:sz="0" w:space="0" w:color="auto"/>
            <w:bottom w:val="none" w:sz="0" w:space="0" w:color="auto"/>
            <w:right w:val="none" w:sz="0" w:space="0" w:color="auto"/>
          </w:divBdr>
        </w:div>
      </w:divsChild>
    </w:div>
    <w:div w:id="1081487287">
      <w:bodyDiv w:val="1"/>
      <w:marLeft w:val="0"/>
      <w:marRight w:val="0"/>
      <w:marTop w:val="0"/>
      <w:marBottom w:val="0"/>
      <w:divBdr>
        <w:top w:val="none" w:sz="0" w:space="0" w:color="auto"/>
        <w:left w:val="none" w:sz="0" w:space="0" w:color="auto"/>
        <w:bottom w:val="none" w:sz="0" w:space="0" w:color="auto"/>
        <w:right w:val="none" w:sz="0" w:space="0" w:color="auto"/>
      </w:divBdr>
      <w:divsChild>
        <w:div w:id="1819687435">
          <w:marLeft w:val="240"/>
          <w:marRight w:val="0"/>
          <w:marTop w:val="0"/>
          <w:marBottom w:val="0"/>
          <w:divBdr>
            <w:top w:val="none" w:sz="0" w:space="0" w:color="auto"/>
            <w:left w:val="none" w:sz="0" w:space="0" w:color="auto"/>
            <w:bottom w:val="none" w:sz="0" w:space="0" w:color="auto"/>
            <w:right w:val="none" w:sz="0" w:space="0" w:color="auto"/>
          </w:divBdr>
        </w:div>
        <w:div w:id="1333483585">
          <w:marLeft w:val="480"/>
          <w:marRight w:val="0"/>
          <w:marTop w:val="0"/>
          <w:marBottom w:val="0"/>
          <w:divBdr>
            <w:top w:val="none" w:sz="0" w:space="0" w:color="auto"/>
            <w:left w:val="none" w:sz="0" w:space="0" w:color="auto"/>
            <w:bottom w:val="none" w:sz="0" w:space="0" w:color="auto"/>
            <w:right w:val="none" w:sz="0" w:space="0" w:color="auto"/>
          </w:divBdr>
        </w:div>
        <w:div w:id="1165701607">
          <w:marLeft w:val="480"/>
          <w:marRight w:val="0"/>
          <w:marTop w:val="0"/>
          <w:marBottom w:val="0"/>
          <w:divBdr>
            <w:top w:val="none" w:sz="0" w:space="0" w:color="auto"/>
            <w:left w:val="none" w:sz="0" w:space="0" w:color="auto"/>
            <w:bottom w:val="none" w:sz="0" w:space="0" w:color="auto"/>
            <w:right w:val="none" w:sz="0" w:space="0" w:color="auto"/>
          </w:divBdr>
        </w:div>
        <w:div w:id="322204632">
          <w:marLeft w:val="480"/>
          <w:marRight w:val="0"/>
          <w:marTop w:val="0"/>
          <w:marBottom w:val="0"/>
          <w:divBdr>
            <w:top w:val="none" w:sz="0" w:space="0" w:color="auto"/>
            <w:left w:val="none" w:sz="0" w:space="0" w:color="auto"/>
            <w:bottom w:val="none" w:sz="0" w:space="0" w:color="auto"/>
            <w:right w:val="none" w:sz="0" w:space="0" w:color="auto"/>
          </w:divBdr>
        </w:div>
        <w:div w:id="1205018725">
          <w:marLeft w:val="480"/>
          <w:marRight w:val="0"/>
          <w:marTop w:val="0"/>
          <w:marBottom w:val="0"/>
          <w:divBdr>
            <w:top w:val="none" w:sz="0" w:space="0" w:color="auto"/>
            <w:left w:val="none" w:sz="0" w:space="0" w:color="auto"/>
            <w:bottom w:val="none" w:sz="0" w:space="0" w:color="auto"/>
            <w:right w:val="none" w:sz="0" w:space="0" w:color="auto"/>
          </w:divBdr>
        </w:div>
        <w:div w:id="1254822994">
          <w:marLeft w:val="480"/>
          <w:marRight w:val="0"/>
          <w:marTop w:val="0"/>
          <w:marBottom w:val="0"/>
          <w:divBdr>
            <w:top w:val="none" w:sz="0" w:space="0" w:color="auto"/>
            <w:left w:val="none" w:sz="0" w:space="0" w:color="auto"/>
            <w:bottom w:val="none" w:sz="0" w:space="0" w:color="auto"/>
            <w:right w:val="none" w:sz="0" w:space="0" w:color="auto"/>
          </w:divBdr>
        </w:div>
        <w:div w:id="255944561">
          <w:marLeft w:val="480"/>
          <w:marRight w:val="0"/>
          <w:marTop w:val="0"/>
          <w:marBottom w:val="0"/>
          <w:divBdr>
            <w:top w:val="none" w:sz="0" w:space="0" w:color="auto"/>
            <w:left w:val="none" w:sz="0" w:space="0" w:color="auto"/>
            <w:bottom w:val="none" w:sz="0" w:space="0" w:color="auto"/>
            <w:right w:val="none" w:sz="0" w:space="0" w:color="auto"/>
          </w:divBdr>
        </w:div>
        <w:div w:id="2130273768">
          <w:marLeft w:val="480"/>
          <w:marRight w:val="0"/>
          <w:marTop w:val="0"/>
          <w:marBottom w:val="0"/>
          <w:divBdr>
            <w:top w:val="none" w:sz="0" w:space="0" w:color="auto"/>
            <w:left w:val="none" w:sz="0" w:space="0" w:color="auto"/>
            <w:bottom w:val="none" w:sz="0" w:space="0" w:color="auto"/>
            <w:right w:val="none" w:sz="0" w:space="0" w:color="auto"/>
          </w:divBdr>
        </w:div>
        <w:div w:id="299920957">
          <w:marLeft w:val="720"/>
          <w:marRight w:val="0"/>
          <w:marTop w:val="0"/>
          <w:marBottom w:val="0"/>
          <w:divBdr>
            <w:top w:val="none" w:sz="0" w:space="0" w:color="auto"/>
            <w:left w:val="none" w:sz="0" w:space="0" w:color="auto"/>
            <w:bottom w:val="none" w:sz="0" w:space="0" w:color="auto"/>
            <w:right w:val="none" w:sz="0" w:space="0" w:color="auto"/>
          </w:divBdr>
        </w:div>
        <w:div w:id="833691637">
          <w:marLeft w:val="720"/>
          <w:marRight w:val="0"/>
          <w:marTop w:val="0"/>
          <w:marBottom w:val="0"/>
          <w:divBdr>
            <w:top w:val="none" w:sz="0" w:space="0" w:color="auto"/>
            <w:left w:val="none" w:sz="0" w:space="0" w:color="auto"/>
            <w:bottom w:val="none" w:sz="0" w:space="0" w:color="auto"/>
            <w:right w:val="none" w:sz="0" w:space="0" w:color="auto"/>
          </w:divBdr>
        </w:div>
        <w:div w:id="2020042012">
          <w:marLeft w:val="720"/>
          <w:marRight w:val="0"/>
          <w:marTop w:val="0"/>
          <w:marBottom w:val="0"/>
          <w:divBdr>
            <w:top w:val="none" w:sz="0" w:space="0" w:color="auto"/>
            <w:left w:val="none" w:sz="0" w:space="0" w:color="auto"/>
            <w:bottom w:val="none" w:sz="0" w:space="0" w:color="auto"/>
            <w:right w:val="none" w:sz="0" w:space="0" w:color="auto"/>
          </w:divBdr>
        </w:div>
        <w:div w:id="398290559">
          <w:marLeft w:val="480"/>
          <w:marRight w:val="0"/>
          <w:marTop w:val="0"/>
          <w:marBottom w:val="0"/>
          <w:divBdr>
            <w:top w:val="none" w:sz="0" w:space="0" w:color="auto"/>
            <w:left w:val="none" w:sz="0" w:space="0" w:color="auto"/>
            <w:bottom w:val="none" w:sz="0" w:space="0" w:color="auto"/>
            <w:right w:val="none" w:sz="0" w:space="0" w:color="auto"/>
          </w:divBdr>
        </w:div>
        <w:div w:id="558635809">
          <w:marLeft w:val="480"/>
          <w:marRight w:val="0"/>
          <w:marTop w:val="0"/>
          <w:marBottom w:val="0"/>
          <w:divBdr>
            <w:top w:val="none" w:sz="0" w:space="0" w:color="auto"/>
            <w:left w:val="none" w:sz="0" w:space="0" w:color="auto"/>
            <w:bottom w:val="none" w:sz="0" w:space="0" w:color="auto"/>
            <w:right w:val="none" w:sz="0" w:space="0" w:color="auto"/>
          </w:divBdr>
        </w:div>
      </w:divsChild>
    </w:div>
    <w:div w:id="1094327431">
      <w:bodyDiv w:val="1"/>
      <w:marLeft w:val="0"/>
      <w:marRight w:val="0"/>
      <w:marTop w:val="0"/>
      <w:marBottom w:val="0"/>
      <w:divBdr>
        <w:top w:val="none" w:sz="0" w:space="0" w:color="auto"/>
        <w:left w:val="none" w:sz="0" w:space="0" w:color="auto"/>
        <w:bottom w:val="none" w:sz="0" w:space="0" w:color="auto"/>
        <w:right w:val="none" w:sz="0" w:space="0" w:color="auto"/>
      </w:divBdr>
    </w:div>
    <w:div w:id="1114637559">
      <w:bodyDiv w:val="1"/>
      <w:marLeft w:val="0"/>
      <w:marRight w:val="0"/>
      <w:marTop w:val="0"/>
      <w:marBottom w:val="0"/>
      <w:divBdr>
        <w:top w:val="none" w:sz="0" w:space="0" w:color="auto"/>
        <w:left w:val="none" w:sz="0" w:space="0" w:color="auto"/>
        <w:bottom w:val="none" w:sz="0" w:space="0" w:color="auto"/>
        <w:right w:val="none" w:sz="0" w:space="0" w:color="auto"/>
      </w:divBdr>
      <w:divsChild>
        <w:div w:id="1556240375">
          <w:marLeft w:val="240"/>
          <w:marRight w:val="0"/>
          <w:marTop w:val="0"/>
          <w:marBottom w:val="0"/>
          <w:divBdr>
            <w:top w:val="none" w:sz="0" w:space="0" w:color="auto"/>
            <w:left w:val="none" w:sz="0" w:space="0" w:color="auto"/>
            <w:bottom w:val="none" w:sz="0" w:space="0" w:color="auto"/>
            <w:right w:val="none" w:sz="0" w:space="0" w:color="auto"/>
          </w:divBdr>
        </w:div>
        <w:div w:id="777336558">
          <w:marLeft w:val="480"/>
          <w:marRight w:val="0"/>
          <w:marTop w:val="0"/>
          <w:marBottom w:val="0"/>
          <w:divBdr>
            <w:top w:val="none" w:sz="0" w:space="0" w:color="auto"/>
            <w:left w:val="none" w:sz="0" w:space="0" w:color="auto"/>
            <w:bottom w:val="none" w:sz="0" w:space="0" w:color="auto"/>
            <w:right w:val="none" w:sz="0" w:space="0" w:color="auto"/>
          </w:divBdr>
        </w:div>
        <w:div w:id="1370571473">
          <w:marLeft w:val="480"/>
          <w:marRight w:val="0"/>
          <w:marTop w:val="0"/>
          <w:marBottom w:val="0"/>
          <w:divBdr>
            <w:top w:val="none" w:sz="0" w:space="0" w:color="auto"/>
            <w:left w:val="none" w:sz="0" w:space="0" w:color="auto"/>
            <w:bottom w:val="none" w:sz="0" w:space="0" w:color="auto"/>
            <w:right w:val="none" w:sz="0" w:space="0" w:color="auto"/>
          </w:divBdr>
        </w:div>
        <w:div w:id="1642661308">
          <w:marLeft w:val="480"/>
          <w:marRight w:val="0"/>
          <w:marTop w:val="0"/>
          <w:marBottom w:val="0"/>
          <w:divBdr>
            <w:top w:val="none" w:sz="0" w:space="0" w:color="auto"/>
            <w:left w:val="none" w:sz="0" w:space="0" w:color="auto"/>
            <w:bottom w:val="none" w:sz="0" w:space="0" w:color="auto"/>
            <w:right w:val="none" w:sz="0" w:space="0" w:color="auto"/>
          </w:divBdr>
        </w:div>
        <w:div w:id="143159216">
          <w:marLeft w:val="480"/>
          <w:marRight w:val="0"/>
          <w:marTop w:val="0"/>
          <w:marBottom w:val="0"/>
          <w:divBdr>
            <w:top w:val="none" w:sz="0" w:space="0" w:color="auto"/>
            <w:left w:val="none" w:sz="0" w:space="0" w:color="auto"/>
            <w:bottom w:val="none" w:sz="0" w:space="0" w:color="auto"/>
            <w:right w:val="none" w:sz="0" w:space="0" w:color="auto"/>
          </w:divBdr>
        </w:div>
        <w:div w:id="1815217620">
          <w:marLeft w:val="720"/>
          <w:marRight w:val="0"/>
          <w:marTop w:val="0"/>
          <w:marBottom w:val="0"/>
          <w:divBdr>
            <w:top w:val="none" w:sz="0" w:space="0" w:color="auto"/>
            <w:left w:val="none" w:sz="0" w:space="0" w:color="auto"/>
            <w:bottom w:val="none" w:sz="0" w:space="0" w:color="auto"/>
            <w:right w:val="none" w:sz="0" w:space="0" w:color="auto"/>
          </w:divBdr>
        </w:div>
        <w:div w:id="294801448">
          <w:marLeft w:val="720"/>
          <w:marRight w:val="0"/>
          <w:marTop w:val="0"/>
          <w:marBottom w:val="0"/>
          <w:divBdr>
            <w:top w:val="none" w:sz="0" w:space="0" w:color="auto"/>
            <w:left w:val="none" w:sz="0" w:space="0" w:color="auto"/>
            <w:bottom w:val="none" w:sz="0" w:space="0" w:color="auto"/>
            <w:right w:val="none" w:sz="0" w:space="0" w:color="auto"/>
          </w:divBdr>
        </w:div>
        <w:div w:id="733314751">
          <w:marLeft w:val="240"/>
          <w:marRight w:val="0"/>
          <w:marTop w:val="0"/>
          <w:marBottom w:val="0"/>
          <w:divBdr>
            <w:top w:val="none" w:sz="0" w:space="0" w:color="auto"/>
            <w:left w:val="none" w:sz="0" w:space="0" w:color="auto"/>
            <w:bottom w:val="none" w:sz="0" w:space="0" w:color="auto"/>
            <w:right w:val="none" w:sz="0" w:space="0" w:color="auto"/>
          </w:divBdr>
        </w:div>
        <w:div w:id="174268063">
          <w:marLeft w:val="240"/>
          <w:marRight w:val="0"/>
          <w:marTop w:val="0"/>
          <w:marBottom w:val="0"/>
          <w:divBdr>
            <w:top w:val="none" w:sz="0" w:space="0" w:color="auto"/>
            <w:left w:val="none" w:sz="0" w:space="0" w:color="auto"/>
            <w:bottom w:val="none" w:sz="0" w:space="0" w:color="auto"/>
            <w:right w:val="none" w:sz="0" w:space="0" w:color="auto"/>
          </w:divBdr>
        </w:div>
        <w:div w:id="1410616544">
          <w:marLeft w:val="240"/>
          <w:marRight w:val="0"/>
          <w:marTop w:val="0"/>
          <w:marBottom w:val="0"/>
          <w:divBdr>
            <w:top w:val="none" w:sz="0" w:space="0" w:color="auto"/>
            <w:left w:val="none" w:sz="0" w:space="0" w:color="auto"/>
            <w:bottom w:val="none" w:sz="0" w:space="0" w:color="auto"/>
            <w:right w:val="none" w:sz="0" w:space="0" w:color="auto"/>
          </w:divBdr>
        </w:div>
        <w:div w:id="1298880118">
          <w:marLeft w:val="240"/>
          <w:marRight w:val="0"/>
          <w:marTop w:val="0"/>
          <w:marBottom w:val="0"/>
          <w:divBdr>
            <w:top w:val="none" w:sz="0" w:space="0" w:color="auto"/>
            <w:left w:val="none" w:sz="0" w:space="0" w:color="auto"/>
            <w:bottom w:val="none" w:sz="0" w:space="0" w:color="auto"/>
            <w:right w:val="none" w:sz="0" w:space="0" w:color="auto"/>
          </w:divBdr>
        </w:div>
        <w:div w:id="182477886">
          <w:marLeft w:val="480"/>
          <w:marRight w:val="0"/>
          <w:marTop w:val="0"/>
          <w:marBottom w:val="0"/>
          <w:divBdr>
            <w:top w:val="none" w:sz="0" w:space="0" w:color="auto"/>
            <w:left w:val="none" w:sz="0" w:space="0" w:color="auto"/>
            <w:bottom w:val="none" w:sz="0" w:space="0" w:color="auto"/>
            <w:right w:val="none" w:sz="0" w:space="0" w:color="auto"/>
          </w:divBdr>
        </w:div>
        <w:div w:id="1402100989">
          <w:marLeft w:val="480"/>
          <w:marRight w:val="0"/>
          <w:marTop w:val="0"/>
          <w:marBottom w:val="0"/>
          <w:divBdr>
            <w:top w:val="none" w:sz="0" w:space="0" w:color="auto"/>
            <w:left w:val="none" w:sz="0" w:space="0" w:color="auto"/>
            <w:bottom w:val="none" w:sz="0" w:space="0" w:color="auto"/>
            <w:right w:val="none" w:sz="0" w:space="0" w:color="auto"/>
          </w:divBdr>
        </w:div>
        <w:div w:id="1820538474">
          <w:marLeft w:val="480"/>
          <w:marRight w:val="0"/>
          <w:marTop w:val="0"/>
          <w:marBottom w:val="0"/>
          <w:divBdr>
            <w:top w:val="none" w:sz="0" w:space="0" w:color="auto"/>
            <w:left w:val="none" w:sz="0" w:space="0" w:color="auto"/>
            <w:bottom w:val="none" w:sz="0" w:space="0" w:color="auto"/>
            <w:right w:val="none" w:sz="0" w:space="0" w:color="auto"/>
          </w:divBdr>
        </w:div>
        <w:div w:id="376970343">
          <w:marLeft w:val="480"/>
          <w:marRight w:val="0"/>
          <w:marTop w:val="0"/>
          <w:marBottom w:val="0"/>
          <w:divBdr>
            <w:top w:val="none" w:sz="0" w:space="0" w:color="auto"/>
            <w:left w:val="none" w:sz="0" w:space="0" w:color="auto"/>
            <w:bottom w:val="none" w:sz="0" w:space="0" w:color="auto"/>
            <w:right w:val="none" w:sz="0" w:space="0" w:color="auto"/>
          </w:divBdr>
        </w:div>
        <w:div w:id="904610025">
          <w:marLeft w:val="480"/>
          <w:marRight w:val="0"/>
          <w:marTop w:val="0"/>
          <w:marBottom w:val="0"/>
          <w:divBdr>
            <w:top w:val="none" w:sz="0" w:space="0" w:color="auto"/>
            <w:left w:val="none" w:sz="0" w:space="0" w:color="auto"/>
            <w:bottom w:val="none" w:sz="0" w:space="0" w:color="auto"/>
            <w:right w:val="none" w:sz="0" w:space="0" w:color="auto"/>
          </w:divBdr>
        </w:div>
        <w:div w:id="1447038497">
          <w:marLeft w:val="480"/>
          <w:marRight w:val="0"/>
          <w:marTop w:val="0"/>
          <w:marBottom w:val="0"/>
          <w:divBdr>
            <w:top w:val="none" w:sz="0" w:space="0" w:color="auto"/>
            <w:left w:val="none" w:sz="0" w:space="0" w:color="auto"/>
            <w:bottom w:val="none" w:sz="0" w:space="0" w:color="auto"/>
            <w:right w:val="none" w:sz="0" w:space="0" w:color="auto"/>
          </w:divBdr>
        </w:div>
        <w:div w:id="428769243">
          <w:marLeft w:val="480"/>
          <w:marRight w:val="0"/>
          <w:marTop w:val="0"/>
          <w:marBottom w:val="0"/>
          <w:divBdr>
            <w:top w:val="none" w:sz="0" w:space="0" w:color="auto"/>
            <w:left w:val="none" w:sz="0" w:space="0" w:color="auto"/>
            <w:bottom w:val="none" w:sz="0" w:space="0" w:color="auto"/>
            <w:right w:val="none" w:sz="0" w:space="0" w:color="auto"/>
          </w:divBdr>
        </w:div>
        <w:div w:id="879440293">
          <w:marLeft w:val="480"/>
          <w:marRight w:val="0"/>
          <w:marTop w:val="0"/>
          <w:marBottom w:val="0"/>
          <w:divBdr>
            <w:top w:val="none" w:sz="0" w:space="0" w:color="auto"/>
            <w:left w:val="none" w:sz="0" w:space="0" w:color="auto"/>
            <w:bottom w:val="none" w:sz="0" w:space="0" w:color="auto"/>
            <w:right w:val="none" w:sz="0" w:space="0" w:color="auto"/>
          </w:divBdr>
        </w:div>
        <w:div w:id="204874072">
          <w:marLeft w:val="480"/>
          <w:marRight w:val="0"/>
          <w:marTop w:val="0"/>
          <w:marBottom w:val="0"/>
          <w:divBdr>
            <w:top w:val="none" w:sz="0" w:space="0" w:color="auto"/>
            <w:left w:val="none" w:sz="0" w:space="0" w:color="auto"/>
            <w:bottom w:val="none" w:sz="0" w:space="0" w:color="auto"/>
            <w:right w:val="none" w:sz="0" w:space="0" w:color="auto"/>
          </w:divBdr>
        </w:div>
        <w:div w:id="1077942233">
          <w:marLeft w:val="480"/>
          <w:marRight w:val="0"/>
          <w:marTop w:val="0"/>
          <w:marBottom w:val="0"/>
          <w:divBdr>
            <w:top w:val="none" w:sz="0" w:space="0" w:color="auto"/>
            <w:left w:val="none" w:sz="0" w:space="0" w:color="auto"/>
            <w:bottom w:val="none" w:sz="0" w:space="0" w:color="auto"/>
            <w:right w:val="none" w:sz="0" w:space="0" w:color="auto"/>
          </w:divBdr>
        </w:div>
        <w:div w:id="1774125233">
          <w:marLeft w:val="480"/>
          <w:marRight w:val="0"/>
          <w:marTop w:val="0"/>
          <w:marBottom w:val="0"/>
          <w:divBdr>
            <w:top w:val="none" w:sz="0" w:space="0" w:color="auto"/>
            <w:left w:val="none" w:sz="0" w:space="0" w:color="auto"/>
            <w:bottom w:val="none" w:sz="0" w:space="0" w:color="auto"/>
            <w:right w:val="none" w:sz="0" w:space="0" w:color="auto"/>
          </w:divBdr>
        </w:div>
        <w:div w:id="194778446">
          <w:marLeft w:val="240"/>
          <w:marRight w:val="0"/>
          <w:marTop w:val="0"/>
          <w:marBottom w:val="0"/>
          <w:divBdr>
            <w:top w:val="none" w:sz="0" w:space="0" w:color="auto"/>
            <w:left w:val="none" w:sz="0" w:space="0" w:color="auto"/>
            <w:bottom w:val="none" w:sz="0" w:space="0" w:color="auto"/>
            <w:right w:val="none" w:sz="0" w:space="0" w:color="auto"/>
          </w:divBdr>
        </w:div>
        <w:div w:id="1452749586">
          <w:marLeft w:val="240"/>
          <w:marRight w:val="0"/>
          <w:marTop w:val="0"/>
          <w:marBottom w:val="0"/>
          <w:divBdr>
            <w:top w:val="none" w:sz="0" w:space="0" w:color="auto"/>
            <w:left w:val="none" w:sz="0" w:space="0" w:color="auto"/>
            <w:bottom w:val="none" w:sz="0" w:space="0" w:color="auto"/>
            <w:right w:val="none" w:sz="0" w:space="0" w:color="auto"/>
          </w:divBdr>
        </w:div>
        <w:div w:id="1600867389">
          <w:marLeft w:val="240"/>
          <w:marRight w:val="0"/>
          <w:marTop w:val="0"/>
          <w:marBottom w:val="0"/>
          <w:divBdr>
            <w:top w:val="none" w:sz="0" w:space="0" w:color="auto"/>
            <w:left w:val="none" w:sz="0" w:space="0" w:color="auto"/>
            <w:bottom w:val="none" w:sz="0" w:space="0" w:color="auto"/>
            <w:right w:val="none" w:sz="0" w:space="0" w:color="auto"/>
          </w:divBdr>
        </w:div>
        <w:div w:id="1755398141">
          <w:marLeft w:val="240"/>
          <w:marRight w:val="0"/>
          <w:marTop w:val="0"/>
          <w:marBottom w:val="0"/>
          <w:divBdr>
            <w:top w:val="none" w:sz="0" w:space="0" w:color="auto"/>
            <w:left w:val="none" w:sz="0" w:space="0" w:color="auto"/>
            <w:bottom w:val="none" w:sz="0" w:space="0" w:color="auto"/>
            <w:right w:val="none" w:sz="0" w:space="0" w:color="auto"/>
          </w:divBdr>
        </w:div>
        <w:div w:id="1566719068">
          <w:marLeft w:val="240"/>
          <w:marRight w:val="0"/>
          <w:marTop w:val="0"/>
          <w:marBottom w:val="0"/>
          <w:divBdr>
            <w:top w:val="none" w:sz="0" w:space="0" w:color="auto"/>
            <w:left w:val="none" w:sz="0" w:space="0" w:color="auto"/>
            <w:bottom w:val="none" w:sz="0" w:space="0" w:color="auto"/>
            <w:right w:val="none" w:sz="0" w:space="0" w:color="auto"/>
          </w:divBdr>
        </w:div>
        <w:div w:id="910819337">
          <w:marLeft w:val="240"/>
          <w:marRight w:val="0"/>
          <w:marTop w:val="0"/>
          <w:marBottom w:val="0"/>
          <w:divBdr>
            <w:top w:val="none" w:sz="0" w:space="0" w:color="auto"/>
            <w:left w:val="none" w:sz="0" w:space="0" w:color="auto"/>
            <w:bottom w:val="none" w:sz="0" w:space="0" w:color="auto"/>
            <w:right w:val="none" w:sz="0" w:space="0" w:color="auto"/>
          </w:divBdr>
        </w:div>
        <w:div w:id="1672609817">
          <w:marLeft w:val="240"/>
          <w:marRight w:val="0"/>
          <w:marTop w:val="0"/>
          <w:marBottom w:val="0"/>
          <w:divBdr>
            <w:top w:val="none" w:sz="0" w:space="0" w:color="auto"/>
            <w:left w:val="none" w:sz="0" w:space="0" w:color="auto"/>
            <w:bottom w:val="none" w:sz="0" w:space="0" w:color="auto"/>
            <w:right w:val="none" w:sz="0" w:space="0" w:color="auto"/>
          </w:divBdr>
        </w:div>
      </w:divsChild>
    </w:div>
    <w:div w:id="1115519680">
      <w:bodyDiv w:val="1"/>
      <w:marLeft w:val="0"/>
      <w:marRight w:val="0"/>
      <w:marTop w:val="0"/>
      <w:marBottom w:val="0"/>
      <w:divBdr>
        <w:top w:val="none" w:sz="0" w:space="0" w:color="auto"/>
        <w:left w:val="none" w:sz="0" w:space="0" w:color="auto"/>
        <w:bottom w:val="none" w:sz="0" w:space="0" w:color="auto"/>
        <w:right w:val="none" w:sz="0" w:space="0" w:color="auto"/>
      </w:divBdr>
    </w:div>
    <w:div w:id="1120496106">
      <w:bodyDiv w:val="1"/>
      <w:marLeft w:val="0"/>
      <w:marRight w:val="0"/>
      <w:marTop w:val="0"/>
      <w:marBottom w:val="0"/>
      <w:divBdr>
        <w:top w:val="none" w:sz="0" w:space="0" w:color="auto"/>
        <w:left w:val="none" w:sz="0" w:space="0" w:color="auto"/>
        <w:bottom w:val="none" w:sz="0" w:space="0" w:color="auto"/>
        <w:right w:val="none" w:sz="0" w:space="0" w:color="auto"/>
      </w:divBdr>
      <w:divsChild>
        <w:div w:id="63648256">
          <w:marLeft w:val="240"/>
          <w:marRight w:val="0"/>
          <w:marTop w:val="0"/>
          <w:marBottom w:val="0"/>
          <w:divBdr>
            <w:top w:val="none" w:sz="0" w:space="0" w:color="auto"/>
            <w:left w:val="none" w:sz="0" w:space="0" w:color="auto"/>
            <w:bottom w:val="none" w:sz="0" w:space="0" w:color="auto"/>
            <w:right w:val="none" w:sz="0" w:space="0" w:color="auto"/>
          </w:divBdr>
        </w:div>
        <w:div w:id="1330332191">
          <w:marLeft w:val="240"/>
          <w:marRight w:val="0"/>
          <w:marTop w:val="0"/>
          <w:marBottom w:val="0"/>
          <w:divBdr>
            <w:top w:val="none" w:sz="0" w:space="0" w:color="auto"/>
            <w:left w:val="none" w:sz="0" w:space="0" w:color="auto"/>
            <w:bottom w:val="none" w:sz="0" w:space="0" w:color="auto"/>
            <w:right w:val="none" w:sz="0" w:space="0" w:color="auto"/>
          </w:divBdr>
        </w:div>
        <w:div w:id="873149792">
          <w:marLeft w:val="240"/>
          <w:marRight w:val="0"/>
          <w:marTop w:val="0"/>
          <w:marBottom w:val="0"/>
          <w:divBdr>
            <w:top w:val="none" w:sz="0" w:space="0" w:color="auto"/>
            <w:left w:val="none" w:sz="0" w:space="0" w:color="auto"/>
            <w:bottom w:val="none" w:sz="0" w:space="0" w:color="auto"/>
            <w:right w:val="none" w:sz="0" w:space="0" w:color="auto"/>
          </w:divBdr>
        </w:div>
      </w:divsChild>
    </w:div>
    <w:div w:id="1160997200">
      <w:bodyDiv w:val="1"/>
      <w:marLeft w:val="0"/>
      <w:marRight w:val="0"/>
      <w:marTop w:val="0"/>
      <w:marBottom w:val="0"/>
      <w:divBdr>
        <w:top w:val="none" w:sz="0" w:space="0" w:color="auto"/>
        <w:left w:val="none" w:sz="0" w:space="0" w:color="auto"/>
        <w:bottom w:val="none" w:sz="0" w:space="0" w:color="auto"/>
        <w:right w:val="none" w:sz="0" w:space="0" w:color="auto"/>
      </w:divBdr>
    </w:div>
    <w:div w:id="1170632781">
      <w:bodyDiv w:val="1"/>
      <w:marLeft w:val="0"/>
      <w:marRight w:val="0"/>
      <w:marTop w:val="0"/>
      <w:marBottom w:val="0"/>
      <w:divBdr>
        <w:top w:val="none" w:sz="0" w:space="0" w:color="auto"/>
        <w:left w:val="none" w:sz="0" w:space="0" w:color="auto"/>
        <w:bottom w:val="none" w:sz="0" w:space="0" w:color="auto"/>
        <w:right w:val="none" w:sz="0" w:space="0" w:color="auto"/>
      </w:divBdr>
    </w:div>
    <w:div w:id="1177227661">
      <w:bodyDiv w:val="1"/>
      <w:marLeft w:val="0"/>
      <w:marRight w:val="0"/>
      <w:marTop w:val="0"/>
      <w:marBottom w:val="0"/>
      <w:divBdr>
        <w:top w:val="none" w:sz="0" w:space="0" w:color="auto"/>
        <w:left w:val="none" w:sz="0" w:space="0" w:color="auto"/>
        <w:bottom w:val="none" w:sz="0" w:space="0" w:color="auto"/>
        <w:right w:val="none" w:sz="0" w:space="0" w:color="auto"/>
      </w:divBdr>
      <w:divsChild>
        <w:div w:id="889998257">
          <w:marLeft w:val="240"/>
          <w:marRight w:val="0"/>
          <w:marTop w:val="0"/>
          <w:marBottom w:val="0"/>
          <w:divBdr>
            <w:top w:val="none" w:sz="0" w:space="0" w:color="auto"/>
            <w:left w:val="none" w:sz="0" w:space="0" w:color="auto"/>
            <w:bottom w:val="none" w:sz="0" w:space="0" w:color="auto"/>
            <w:right w:val="none" w:sz="0" w:space="0" w:color="auto"/>
          </w:divBdr>
        </w:div>
        <w:div w:id="1840850111">
          <w:marLeft w:val="240"/>
          <w:marRight w:val="0"/>
          <w:marTop w:val="0"/>
          <w:marBottom w:val="0"/>
          <w:divBdr>
            <w:top w:val="none" w:sz="0" w:space="0" w:color="auto"/>
            <w:left w:val="none" w:sz="0" w:space="0" w:color="auto"/>
            <w:bottom w:val="none" w:sz="0" w:space="0" w:color="auto"/>
            <w:right w:val="none" w:sz="0" w:space="0" w:color="auto"/>
          </w:divBdr>
        </w:div>
      </w:divsChild>
    </w:div>
    <w:div w:id="1179848688">
      <w:bodyDiv w:val="1"/>
      <w:marLeft w:val="0"/>
      <w:marRight w:val="0"/>
      <w:marTop w:val="0"/>
      <w:marBottom w:val="0"/>
      <w:divBdr>
        <w:top w:val="none" w:sz="0" w:space="0" w:color="auto"/>
        <w:left w:val="none" w:sz="0" w:space="0" w:color="auto"/>
        <w:bottom w:val="none" w:sz="0" w:space="0" w:color="auto"/>
        <w:right w:val="none" w:sz="0" w:space="0" w:color="auto"/>
      </w:divBdr>
      <w:divsChild>
        <w:div w:id="1711539781">
          <w:marLeft w:val="240"/>
          <w:marRight w:val="0"/>
          <w:marTop w:val="0"/>
          <w:marBottom w:val="0"/>
          <w:divBdr>
            <w:top w:val="none" w:sz="0" w:space="0" w:color="auto"/>
            <w:left w:val="none" w:sz="0" w:space="0" w:color="auto"/>
            <w:bottom w:val="none" w:sz="0" w:space="0" w:color="auto"/>
            <w:right w:val="none" w:sz="0" w:space="0" w:color="auto"/>
          </w:divBdr>
        </w:div>
        <w:div w:id="173149354">
          <w:marLeft w:val="240"/>
          <w:marRight w:val="0"/>
          <w:marTop w:val="0"/>
          <w:marBottom w:val="0"/>
          <w:divBdr>
            <w:top w:val="none" w:sz="0" w:space="0" w:color="auto"/>
            <w:left w:val="none" w:sz="0" w:space="0" w:color="auto"/>
            <w:bottom w:val="none" w:sz="0" w:space="0" w:color="auto"/>
            <w:right w:val="none" w:sz="0" w:space="0" w:color="auto"/>
          </w:divBdr>
        </w:div>
        <w:div w:id="1670331988">
          <w:marLeft w:val="240"/>
          <w:marRight w:val="0"/>
          <w:marTop w:val="0"/>
          <w:marBottom w:val="0"/>
          <w:divBdr>
            <w:top w:val="none" w:sz="0" w:space="0" w:color="auto"/>
            <w:left w:val="none" w:sz="0" w:space="0" w:color="auto"/>
            <w:bottom w:val="none" w:sz="0" w:space="0" w:color="auto"/>
            <w:right w:val="none" w:sz="0" w:space="0" w:color="auto"/>
          </w:divBdr>
        </w:div>
      </w:divsChild>
    </w:div>
    <w:div w:id="1192306378">
      <w:bodyDiv w:val="1"/>
      <w:marLeft w:val="0"/>
      <w:marRight w:val="0"/>
      <w:marTop w:val="0"/>
      <w:marBottom w:val="0"/>
      <w:divBdr>
        <w:top w:val="none" w:sz="0" w:space="0" w:color="auto"/>
        <w:left w:val="none" w:sz="0" w:space="0" w:color="auto"/>
        <w:bottom w:val="none" w:sz="0" w:space="0" w:color="auto"/>
        <w:right w:val="none" w:sz="0" w:space="0" w:color="auto"/>
      </w:divBdr>
    </w:div>
    <w:div w:id="1194147018">
      <w:bodyDiv w:val="1"/>
      <w:marLeft w:val="0"/>
      <w:marRight w:val="0"/>
      <w:marTop w:val="0"/>
      <w:marBottom w:val="0"/>
      <w:divBdr>
        <w:top w:val="none" w:sz="0" w:space="0" w:color="auto"/>
        <w:left w:val="none" w:sz="0" w:space="0" w:color="auto"/>
        <w:bottom w:val="none" w:sz="0" w:space="0" w:color="auto"/>
        <w:right w:val="none" w:sz="0" w:space="0" w:color="auto"/>
      </w:divBdr>
    </w:div>
    <w:div w:id="1197892937">
      <w:bodyDiv w:val="1"/>
      <w:marLeft w:val="0"/>
      <w:marRight w:val="0"/>
      <w:marTop w:val="0"/>
      <w:marBottom w:val="0"/>
      <w:divBdr>
        <w:top w:val="none" w:sz="0" w:space="0" w:color="auto"/>
        <w:left w:val="none" w:sz="0" w:space="0" w:color="auto"/>
        <w:bottom w:val="none" w:sz="0" w:space="0" w:color="auto"/>
        <w:right w:val="none" w:sz="0" w:space="0" w:color="auto"/>
      </w:divBdr>
    </w:div>
    <w:div w:id="1219049956">
      <w:bodyDiv w:val="1"/>
      <w:marLeft w:val="0"/>
      <w:marRight w:val="0"/>
      <w:marTop w:val="0"/>
      <w:marBottom w:val="0"/>
      <w:divBdr>
        <w:top w:val="none" w:sz="0" w:space="0" w:color="auto"/>
        <w:left w:val="none" w:sz="0" w:space="0" w:color="auto"/>
        <w:bottom w:val="none" w:sz="0" w:space="0" w:color="auto"/>
        <w:right w:val="none" w:sz="0" w:space="0" w:color="auto"/>
      </w:divBdr>
      <w:divsChild>
        <w:div w:id="871116874">
          <w:marLeft w:val="240"/>
          <w:marRight w:val="0"/>
          <w:marTop w:val="0"/>
          <w:marBottom w:val="0"/>
          <w:divBdr>
            <w:top w:val="none" w:sz="0" w:space="0" w:color="auto"/>
            <w:left w:val="none" w:sz="0" w:space="0" w:color="auto"/>
            <w:bottom w:val="none" w:sz="0" w:space="0" w:color="auto"/>
            <w:right w:val="none" w:sz="0" w:space="0" w:color="auto"/>
          </w:divBdr>
        </w:div>
        <w:div w:id="755245775">
          <w:marLeft w:val="240"/>
          <w:marRight w:val="0"/>
          <w:marTop w:val="0"/>
          <w:marBottom w:val="0"/>
          <w:divBdr>
            <w:top w:val="none" w:sz="0" w:space="0" w:color="auto"/>
            <w:left w:val="none" w:sz="0" w:space="0" w:color="auto"/>
            <w:bottom w:val="none" w:sz="0" w:space="0" w:color="auto"/>
            <w:right w:val="none" w:sz="0" w:space="0" w:color="auto"/>
          </w:divBdr>
        </w:div>
        <w:div w:id="68041242">
          <w:marLeft w:val="240"/>
          <w:marRight w:val="0"/>
          <w:marTop w:val="0"/>
          <w:marBottom w:val="0"/>
          <w:divBdr>
            <w:top w:val="none" w:sz="0" w:space="0" w:color="auto"/>
            <w:left w:val="none" w:sz="0" w:space="0" w:color="auto"/>
            <w:bottom w:val="none" w:sz="0" w:space="0" w:color="auto"/>
            <w:right w:val="none" w:sz="0" w:space="0" w:color="auto"/>
          </w:divBdr>
        </w:div>
        <w:div w:id="24865926">
          <w:marLeft w:val="240"/>
          <w:marRight w:val="0"/>
          <w:marTop w:val="0"/>
          <w:marBottom w:val="0"/>
          <w:divBdr>
            <w:top w:val="none" w:sz="0" w:space="0" w:color="auto"/>
            <w:left w:val="none" w:sz="0" w:space="0" w:color="auto"/>
            <w:bottom w:val="none" w:sz="0" w:space="0" w:color="auto"/>
            <w:right w:val="none" w:sz="0" w:space="0" w:color="auto"/>
          </w:divBdr>
        </w:div>
        <w:div w:id="6174299">
          <w:marLeft w:val="240"/>
          <w:marRight w:val="0"/>
          <w:marTop w:val="0"/>
          <w:marBottom w:val="0"/>
          <w:divBdr>
            <w:top w:val="none" w:sz="0" w:space="0" w:color="auto"/>
            <w:left w:val="none" w:sz="0" w:space="0" w:color="auto"/>
            <w:bottom w:val="none" w:sz="0" w:space="0" w:color="auto"/>
            <w:right w:val="none" w:sz="0" w:space="0" w:color="auto"/>
          </w:divBdr>
        </w:div>
      </w:divsChild>
    </w:div>
    <w:div w:id="1220290592">
      <w:bodyDiv w:val="1"/>
      <w:marLeft w:val="0"/>
      <w:marRight w:val="0"/>
      <w:marTop w:val="0"/>
      <w:marBottom w:val="0"/>
      <w:divBdr>
        <w:top w:val="none" w:sz="0" w:space="0" w:color="auto"/>
        <w:left w:val="none" w:sz="0" w:space="0" w:color="auto"/>
        <w:bottom w:val="none" w:sz="0" w:space="0" w:color="auto"/>
        <w:right w:val="none" w:sz="0" w:space="0" w:color="auto"/>
      </w:divBdr>
    </w:div>
    <w:div w:id="1226380680">
      <w:bodyDiv w:val="1"/>
      <w:marLeft w:val="0"/>
      <w:marRight w:val="0"/>
      <w:marTop w:val="0"/>
      <w:marBottom w:val="0"/>
      <w:divBdr>
        <w:top w:val="none" w:sz="0" w:space="0" w:color="auto"/>
        <w:left w:val="none" w:sz="0" w:space="0" w:color="auto"/>
        <w:bottom w:val="none" w:sz="0" w:space="0" w:color="auto"/>
        <w:right w:val="none" w:sz="0" w:space="0" w:color="auto"/>
      </w:divBdr>
    </w:div>
    <w:div w:id="1228809369">
      <w:bodyDiv w:val="1"/>
      <w:marLeft w:val="0"/>
      <w:marRight w:val="0"/>
      <w:marTop w:val="0"/>
      <w:marBottom w:val="0"/>
      <w:divBdr>
        <w:top w:val="none" w:sz="0" w:space="0" w:color="auto"/>
        <w:left w:val="none" w:sz="0" w:space="0" w:color="auto"/>
        <w:bottom w:val="none" w:sz="0" w:space="0" w:color="auto"/>
        <w:right w:val="none" w:sz="0" w:space="0" w:color="auto"/>
      </w:divBdr>
      <w:divsChild>
        <w:div w:id="851261260">
          <w:marLeft w:val="0"/>
          <w:marRight w:val="0"/>
          <w:marTop w:val="0"/>
          <w:marBottom w:val="0"/>
          <w:divBdr>
            <w:top w:val="single" w:sz="6" w:space="8" w:color="99CCFF"/>
            <w:left w:val="single" w:sz="6" w:space="8" w:color="99CCFF"/>
            <w:bottom w:val="single" w:sz="6" w:space="8" w:color="99CCFF"/>
            <w:right w:val="single" w:sz="6" w:space="8" w:color="99CCFF"/>
          </w:divBdr>
          <w:divsChild>
            <w:div w:id="359207572">
              <w:marLeft w:val="0"/>
              <w:marRight w:val="0"/>
              <w:marTop w:val="0"/>
              <w:marBottom w:val="120"/>
              <w:divBdr>
                <w:top w:val="none" w:sz="0" w:space="0" w:color="auto"/>
                <w:left w:val="none" w:sz="0" w:space="0" w:color="auto"/>
                <w:bottom w:val="dotted" w:sz="6" w:space="3" w:color="000000"/>
                <w:right w:val="none" w:sz="0" w:space="0" w:color="auto"/>
              </w:divBdr>
            </w:div>
            <w:div w:id="630597182">
              <w:marLeft w:val="0"/>
              <w:marRight w:val="0"/>
              <w:marTop w:val="150"/>
              <w:marBottom w:val="0"/>
              <w:divBdr>
                <w:top w:val="dotted" w:sz="6" w:space="5" w:color="333333"/>
                <w:left w:val="none" w:sz="0" w:space="0" w:color="auto"/>
                <w:bottom w:val="none" w:sz="0" w:space="0" w:color="auto"/>
                <w:right w:val="none" w:sz="0" w:space="0" w:color="auto"/>
              </w:divBdr>
            </w:div>
          </w:divsChild>
        </w:div>
        <w:div w:id="188186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231767120">
      <w:bodyDiv w:val="1"/>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1920"/>
          <w:marRight w:val="0"/>
          <w:marTop w:val="0"/>
          <w:marBottom w:val="0"/>
          <w:divBdr>
            <w:top w:val="none" w:sz="0" w:space="0" w:color="auto"/>
            <w:left w:val="none" w:sz="0" w:space="0" w:color="auto"/>
            <w:bottom w:val="none" w:sz="0" w:space="0" w:color="auto"/>
            <w:right w:val="none" w:sz="0" w:space="0" w:color="auto"/>
          </w:divBdr>
        </w:div>
      </w:divsChild>
    </w:div>
    <w:div w:id="1234970984">
      <w:bodyDiv w:val="1"/>
      <w:marLeft w:val="0"/>
      <w:marRight w:val="0"/>
      <w:marTop w:val="0"/>
      <w:marBottom w:val="0"/>
      <w:divBdr>
        <w:top w:val="none" w:sz="0" w:space="0" w:color="auto"/>
        <w:left w:val="none" w:sz="0" w:space="0" w:color="auto"/>
        <w:bottom w:val="none" w:sz="0" w:space="0" w:color="auto"/>
        <w:right w:val="none" w:sz="0" w:space="0" w:color="auto"/>
      </w:divBdr>
    </w:div>
    <w:div w:id="1247107613">
      <w:bodyDiv w:val="1"/>
      <w:marLeft w:val="0"/>
      <w:marRight w:val="0"/>
      <w:marTop w:val="0"/>
      <w:marBottom w:val="0"/>
      <w:divBdr>
        <w:top w:val="none" w:sz="0" w:space="0" w:color="auto"/>
        <w:left w:val="none" w:sz="0" w:space="0" w:color="auto"/>
        <w:bottom w:val="none" w:sz="0" w:space="0" w:color="auto"/>
        <w:right w:val="none" w:sz="0" w:space="0" w:color="auto"/>
      </w:divBdr>
    </w:div>
    <w:div w:id="1256593887">
      <w:bodyDiv w:val="1"/>
      <w:marLeft w:val="0"/>
      <w:marRight w:val="0"/>
      <w:marTop w:val="0"/>
      <w:marBottom w:val="0"/>
      <w:divBdr>
        <w:top w:val="none" w:sz="0" w:space="0" w:color="auto"/>
        <w:left w:val="none" w:sz="0" w:space="0" w:color="auto"/>
        <w:bottom w:val="none" w:sz="0" w:space="0" w:color="auto"/>
        <w:right w:val="none" w:sz="0" w:space="0" w:color="auto"/>
      </w:divBdr>
    </w:div>
    <w:div w:id="1269241875">
      <w:bodyDiv w:val="1"/>
      <w:marLeft w:val="0"/>
      <w:marRight w:val="0"/>
      <w:marTop w:val="0"/>
      <w:marBottom w:val="0"/>
      <w:divBdr>
        <w:top w:val="none" w:sz="0" w:space="0" w:color="auto"/>
        <w:left w:val="none" w:sz="0" w:space="0" w:color="auto"/>
        <w:bottom w:val="none" w:sz="0" w:space="0" w:color="auto"/>
        <w:right w:val="none" w:sz="0" w:space="0" w:color="auto"/>
      </w:divBdr>
      <w:divsChild>
        <w:div w:id="606274714">
          <w:marLeft w:val="240"/>
          <w:marRight w:val="0"/>
          <w:marTop w:val="0"/>
          <w:marBottom w:val="0"/>
          <w:divBdr>
            <w:top w:val="none" w:sz="0" w:space="0" w:color="auto"/>
            <w:left w:val="none" w:sz="0" w:space="0" w:color="auto"/>
            <w:bottom w:val="none" w:sz="0" w:space="0" w:color="auto"/>
            <w:right w:val="none" w:sz="0" w:space="0" w:color="auto"/>
          </w:divBdr>
        </w:div>
        <w:div w:id="266695802">
          <w:marLeft w:val="240"/>
          <w:marRight w:val="0"/>
          <w:marTop w:val="0"/>
          <w:marBottom w:val="0"/>
          <w:divBdr>
            <w:top w:val="none" w:sz="0" w:space="0" w:color="auto"/>
            <w:left w:val="none" w:sz="0" w:space="0" w:color="auto"/>
            <w:bottom w:val="none" w:sz="0" w:space="0" w:color="auto"/>
            <w:right w:val="none" w:sz="0" w:space="0" w:color="auto"/>
          </w:divBdr>
        </w:div>
        <w:div w:id="541675831">
          <w:marLeft w:val="240"/>
          <w:marRight w:val="0"/>
          <w:marTop w:val="0"/>
          <w:marBottom w:val="0"/>
          <w:divBdr>
            <w:top w:val="none" w:sz="0" w:space="0" w:color="auto"/>
            <w:left w:val="none" w:sz="0" w:space="0" w:color="auto"/>
            <w:bottom w:val="none" w:sz="0" w:space="0" w:color="auto"/>
            <w:right w:val="none" w:sz="0" w:space="0" w:color="auto"/>
          </w:divBdr>
        </w:div>
      </w:divsChild>
    </w:div>
    <w:div w:id="1277711279">
      <w:bodyDiv w:val="1"/>
      <w:marLeft w:val="0"/>
      <w:marRight w:val="0"/>
      <w:marTop w:val="0"/>
      <w:marBottom w:val="0"/>
      <w:divBdr>
        <w:top w:val="none" w:sz="0" w:space="0" w:color="auto"/>
        <w:left w:val="none" w:sz="0" w:space="0" w:color="auto"/>
        <w:bottom w:val="none" w:sz="0" w:space="0" w:color="auto"/>
        <w:right w:val="none" w:sz="0" w:space="0" w:color="auto"/>
      </w:divBdr>
    </w:div>
    <w:div w:id="1297029446">
      <w:bodyDiv w:val="1"/>
      <w:marLeft w:val="0"/>
      <w:marRight w:val="0"/>
      <w:marTop w:val="0"/>
      <w:marBottom w:val="0"/>
      <w:divBdr>
        <w:top w:val="none" w:sz="0" w:space="0" w:color="auto"/>
        <w:left w:val="none" w:sz="0" w:space="0" w:color="auto"/>
        <w:bottom w:val="none" w:sz="0" w:space="0" w:color="auto"/>
        <w:right w:val="none" w:sz="0" w:space="0" w:color="auto"/>
      </w:divBdr>
      <w:divsChild>
        <w:div w:id="270478568">
          <w:marLeft w:val="240"/>
          <w:marRight w:val="0"/>
          <w:marTop w:val="0"/>
          <w:marBottom w:val="0"/>
          <w:divBdr>
            <w:top w:val="none" w:sz="0" w:space="0" w:color="auto"/>
            <w:left w:val="none" w:sz="0" w:space="0" w:color="auto"/>
            <w:bottom w:val="none" w:sz="0" w:space="0" w:color="auto"/>
            <w:right w:val="none" w:sz="0" w:space="0" w:color="auto"/>
          </w:divBdr>
        </w:div>
        <w:div w:id="1456556264">
          <w:marLeft w:val="240"/>
          <w:marRight w:val="0"/>
          <w:marTop w:val="0"/>
          <w:marBottom w:val="0"/>
          <w:divBdr>
            <w:top w:val="none" w:sz="0" w:space="0" w:color="auto"/>
            <w:left w:val="none" w:sz="0" w:space="0" w:color="auto"/>
            <w:bottom w:val="none" w:sz="0" w:space="0" w:color="auto"/>
            <w:right w:val="none" w:sz="0" w:space="0" w:color="auto"/>
          </w:divBdr>
        </w:div>
        <w:div w:id="375199402">
          <w:marLeft w:val="240"/>
          <w:marRight w:val="0"/>
          <w:marTop w:val="0"/>
          <w:marBottom w:val="0"/>
          <w:divBdr>
            <w:top w:val="none" w:sz="0" w:space="0" w:color="auto"/>
            <w:left w:val="none" w:sz="0" w:space="0" w:color="auto"/>
            <w:bottom w:val="none" w:sz="0" w:space="0" w:color="auto"/>
            <w:right w:val="none" w:sz="0" w:space="0" w:color="auto"/>
          </w:divBdr>
        </w:div>
        <w:div w:id="306396507">
          <w:marLeft w:val="480"/>
          <w:marRight w:val="0"/>
          <w:marTop w:val="0"/>
          <w:marBottom w:val="0"/>
          <w:divBdr>
            <w:top w:val="none" w:sz="0" w:space="0" w:color="auto"/>
            <w:left w:val="none" w:sz="0" w:space="0" w:color="auto"/>
            <w:bottom w:val="none" w:sz="0" w:space="0" w:color="auto"/>
            <w:right w:val="none" w:sz="0" w:space="0" w:color="auto"/>
          </w:divBdr>
        </w:div>
        <w:div w:id="1729113183">
          <w:marLeft w:val="480"/>
          <w:marRight w:val="0"/>
          <w:marTop w:val="0"/>
          <w:marBottom w:val="0"/>
          <w:divBdr>
            <w:top w:val="none" w:sz="0" w:space="0" w:color="auto"/>
            <w:left w:val="none" w:sz="0" w:space="0" w:color="auto"/>
            <w:bottom w:val="none" w:sz="0" w:space="0" w:color="auto"/>
            <w:right w:val="none" w:sz="0" w:space="0" w:color="auto"/>
          </w:divBdr>
        </w:div>
        <w:div w:id="1110776748">
          <w:marLeft w:val="480"/>
          <w:marRight w:val="0"/>
          <w:marTop w:val="0"/>
          <w:marBottom w:val="0"/>
          <w:divBdr>
            <w:top w:val="none" w:sz="0" w:space="0" w:color="auto"/>
            <w:left w:val="none" w:sz="0" w:space="0" w:color="auto"/>
            <w:bottom w:val="none" w:sz="0" w:space="0" w:color="auto"/>
            <w:right w:val="none" w:sz="0" w:space="0" w:color="auto"/>
          </w:divBdr>
        </w:div>
        <w:div w:id="893857298">
          <w:marLeft w:val="480"/>
          <w:marRight w:val="0"/>
          <w:marTop w:val="0"/>
          <w:marBottom w:val="0"/>
          <w:divBdr>
            <w:top w:val="none" w:sz="0" w:space="0" w:color="auto"/>
            <w:left w:val="none" w:sz="0" w:space="0" w:color="auto"/>
            <w:bottom w:val="none" w:sz="0" w:space="0" w:color="auto"/>
            <w:right w:val="none" w:sz="0" w:space="0" w:color="auto"/>
          </w:divBdr>
        </w:div>
        <w:div w:id="2078818158">
          <w:marLeft w:val="480"/>
          <w:marRight w:val="0"/>
          <w:marTop w:val="0"/>
          <w:marBottom w:val="0"/>
          <w:divBdr>
            <w:top w:val="none" w:sz="0" w:space="0" w:color="auto"/>
            <w:left w:val="none" w:sz="0" w:space="0" w:color="auto"/>
            <w:bottom w:val="none" w:sz="0" w:space="0" w:color="auto"/>
            <w:right w:val="none" w:sz="0" w:space="0" w:color="auto"/>
          </w:divBdr>
        </w:div>
        <w:div w:id="1925798372">
          <w:marLeft w:val="480"/>
          <w:marRight w:val="0"/>
          <w:marTop w:val="0"/>
          <w:marBottom w:val="0"/>
          <w:divBdr>
            <w:top w:val="none" w:sz="0" w:space="0" w:color="auto"/>
            <w:left w:val="none" w:sz="0" w:space="0" w:color="auto"/>
            <w:bottom w:val="none" w:sz="0" w:space="0" w:color="auto"/>
            <w:right w:val="none" w:sz="0" w:space="0" w:color="auto"/>
          </w:divBdr>
        </w:div>
        <w:div w:id="632908575">
          <w:marLeft w:val="240"/>
          <w:marRight w:val="0"/>
          <w:marTop w:val="0"/>
          <w:marBottom w:val="0"/>
          <w:divBdr>
            <w:top w:val="none" w:sz="0" w:space="0" w:color="auto"/>
            <w:left w:val="none" w:sz="0" w:space="0" w:color="auto"/>
            <w:bottom w:val="none" w:sz="0" w:space="0" w:color="auto"/>
            <w:right w:val="none" w:sz="0" w:space="0" w:color="auto"/>
          </w:divBdr>
        </w:div>
        <w:div w:id="555163868">
          <w:marLeft w:val="240"/>
          <w:marRight w:val="0"/>
          <w:marTop w:val="0"/>
          <w:marBottom w:val="0"/>
          <w:divBdr>
            <w:top w:val="none" w:sz="0" w:space="0" w:color="auto"/>
            <w:left w:val="none" w:sz="0" w:space="0" w:color="auto"/>
            <w:bottom w:val="none" w:sz="0" w:space="0" w:color="auto"/>
            <w:right w:val="none" w:sz="0" w:space="0" w:color="auto"/>
          </w:divBdr>
        </w:div>
      </w:divsChild>
    </w:div>
    <w:div w:id="1311715496">
      <w:bodyDiv w:val="1"/>
      <w:marLeft w:val="0"/>
      <w:marRight w:val="0"/>
      <w:marTop w:val="0"/>
      <w:marBottom w:val="0"/>
      <w:divBdr>
        <w:top w:val="none" w:sz="0" w:space="0" w:color="auto"/>
        <w:left w:val="none" w:sz="0" w:space="0" w:color="auto"/>
        <w:bottom w:val="none" w:sz="0" w:space="0" w:color="auto"/>
        <w:right w:val="none" w:sz="0" w:space="0" w:color="auto"/>
      </w:divBdr>
    </w:div>
    <w:div w:id="1318655015">
      <w:bodyDiv w:val="1"/>
      <w:marLeft w:val="0"/>
      <w:marRight w:val="0"/>
      <w:marTop w:val="0"/>
      <w:marBottom w:val="0"/>
      <w:divBdr>
        <w:top w:val="none" w:sz="0" w:space="0" w:color="auto"/>
        <w:left w:val="none" w:sz="0" w:space="0" w:color="auto"/>
        <w:bottom w:val="none" w:sz="0" w:space="0" w:color="auto"/>
        <w:right w:val="none" w:sz="0" w:space="0" w:color="auto"/>
      </w:divBdr>
    </w:div>
    <w:div w:id="1325090775">
      <w:bodyDiv w:val="1"/>
      <w:marLeft w:val="0"/>
      <w:marRight w:val="0"/>
      <w:marTop w:val="0"/>
      <w:marBottom w:val="0"/>
      <w:divBdr>
        <w:top w:val="none" w:sz="0" w:space="0" w:color="auto"/>
        <w:left w:val="none" w:sz="0" w:space="0" w:color="auto"/>
        <w:bottom w:val="none" w:sz="0" w:space="0" w:color="auto"/>
        <w:right w:val="none" w:sz="0" w:space="0" w:color="auto"/>
      </w:divBdr>
    </w:div>
    <w:div w:id="1327635375">
      <w:bodyDiv w:val="1"/>
      <w:marLeft w:val="0"/>
      <w:marRight w:val="0"/>
      <w:marTop w:val="0"/>
      <w:marBottom w:val="0"/>
      <w:divBdr>
        <w:top w:val="none" w:sz="0" w:space="0" w:color="auto"/>
        <w:left w:val="none" w:sz="0" w:space="0" w:color="auto"/>
        <w:bottom w:val="none" w:sz="0" w:space="0" w:color="auto"/>
        <w:right w:val="none" w:sz="0" w:space="0" w:color="auto"/>
      </w:divBdr>
    </w:div>
    <w:div w:id="1340736424">
      <w:bodyDiv w:val="1"/>
      <w:marLeft w:val="0"/>
      <w:marRight w:val="0"/>
      <w:marTop w:val="0"/>
      <w:marBottom w:val="0"/>
      <w:divBdr>
        <w:top w:val="none" w:sz="0" w:space="0" w:color="auto"/>
        <w:left w:val="none" w:sz="0" w:space="0" w:color="auto"/>
        <w:bottom w:val="none" w:sz="0" w:space="0" w:color="auto"/>
        <w:right w:val="none" w:sz="0" w:space="0" w:color="auto"/>
      </w:divBdr>
    </w:div>
    <w:div w:id="1346251582">
      <w:bodyDiv w:val="1"/>
      <w:marLeft w:val="0"/>
      <w:marRight w:val="0"/>
      <w:marTop w:val="0"/>
      <w:marBottom w:val="0"/>
      <w:divBdr>
        <w:top w:val="none" w:sz="0" w:space="0" w:color="auto"/>
        <w:left w:val="none" w:sz="0" w:space="0" w:color="auto"/>
        <w:bottom w:val="none" w:sz="0" w:space="0" w:color="auto"/>
        <w:right w:val="none" w:sz="0" w:space="0" w:color="auto"/>
      </w:divBdr>
    </w:div>
    <w:div w:id="1351756254">
      <w:bodyDiv w:val="1"/>
      <w:marLeft w:val="0"/>
      <w:marRight w:val="0"/>
      <w:marTop w:val="0"/>
      <w:marBottom w:val="0"/>
      <w:divBdr>
        <w:top w:val="none" w:sz="0" w:space="0" w:color="auto"/>
        <w:left w:val="none" w:sz="0" w:space="0" w:color="auto"/>
        <w:bottom w:val="none" w:sz="0" w:space="0" w:color="auto"/>
        <w:right w:val="none" w:sz="0" w:space="0" w:color="auto"/>
      </w:divBdr>
    </w:div>
    <w:div w:id="1352026393">
      <w:bodyDiv w:val="1"/>
      <w:marLeft w:val="0"/>
      <w:marRight w:val="0"/>
      <w:marTop w:val="0"/>
      <w:marBottom w:val="0"/>
      <w:divBdr>
        <w:top w:val="none" w:sz="0" w:space="0" w:color="auto"/>
        <w:left w:val="none" w:sz="0" w:space="0" w:color="auto"/>
        <w:bottom w:val="none" w:sz="0" w:space="0" w:color="auto"/>
        <w:right w:val="none" w:sz="0" w:space="0" w:color="auto"/>
      </w:divBdr>
      <w:divsChild>
        <w:div w:id="561060113">
          <w:marLeft w:val="240"/>
          <w:marRight w:val="0"/>
          <w:marTop w:val="0"/>
          <w:marBottom w:val="0"/>
          <w:divBdr>
            <w:top w:val="none" w:sz="0" w:space="0" w:color="auto"/>
            <w:left w:val="none" w:sz="0" w:space="0" w:color="auto"/>
            <w:bottom w:val="none" w:sz="0" w:space="0" w:color="auto"/>
            <w:right w:val="none" w:sz="0" w:space="0" w:color="auto"/>
          </w:divBdr>
        </w:div>
        <w:div w:id="1002588387">
          <w:marLeft w:val="240"/>
          <w:marRight w:val="0"/>
          <w:marTop w:val="0"/>
          <w:marBottom w:val="0"/>
          <w:divBdr>
            <w:top w:val="none" w:sz="0" w:space="0" w:color="auto"/>
            <w:left w:val="none" w:sz="0" w:space="0" w:color="auto"/>
            <w:bottom w:val="none" w:sz="0" w:space="0" w:color="auto"/>
            <w:right w:val="none" w:sz="0" w:space="0" w:color="auto"/>
          </w:divBdr>
        </w:div>
      </w:divsChild>
    </w:div>
    <w:div w:id="1352075156">
      <w:bodyDiv w:val="1"/>
      <w:marLeft w:val="0"/>
      <w:marRight w:val="0"/>
      <w:marTop w:val="0"/>
      <w:marBottom w:val="0"/>
      <w:divBdr>
        <w:top w:val="none" w:sz="0" w:space="0" w:color="auto"/>
        <w:left w:val="none" w:sz="0" w:space="0" w:color="auto"/>
        <w:bottom w:val="none" w:sz="0" w:space="0" w:color="auto"/>
        <w:right w:val="none" w:sz="0" w:space="0" w:color="auto"/>
      </w:divBdr>
    </w:div>
    <w:div w:id="1371299505">
      <w:bodyDiv w:val="1"/>
      <w:marLeft w:val="0"/>
      <w:marRight w:val="0"/>
      <w:marTop w:val="0"/>
      <w:marBottom w:val="0"/>
      <w:divBdr>
        <w:top w:val="none" w:sz="0" w:space="0" w:color="auto"/>
        <w:left w:val="none" w:sz="0" w:space="0" w:color="auto"/>
        <w:bottom w:val="none" w:sz="0" w:space="0" w:color="auto"/>
        <w:right w:val="none" w:sz="0" w:space="0" w:color="auto"/>
      </w:divBdr>
    </w:div>
    <w:div w:id="1383559430">
      <w:bodyDiv w:val="1"/>
      <w:marLeft w:val="0"/>
      <w:marRight w:val="0"/>
      <w:marTop w:val="0"/>
      <w:marBottom w:val="0"/>
      <w:divBdr>
        <w:top w:val="none" w:sz="0" w:space="0" w:color="auto"/>
        <w:left w:val="none" w:sz="0" w:space="0" w:color="auto"/>
        <w:bottom w:val="none" w:sz="0" w:space="0" w:color="auto"/>
        <w:right w:val="none" w:sz="0" w:space="0" w:color="auto"/>
      </w:divBdr>
    </w:div>
    <w:div w:id="1384714715">
      <w:bodyDiv w:val="1"/>
      <w:marLeft w:val="0"/>
      <w:marRight w:val="0"/>
      <w:marTop w:val="0"/>
      <w:marBottom w:val="0"/>
      <w:divBdr>
        <w:top w:val="none" w:sz="0" w:space="0" w:color="auto"/>
        <w:left w:val="none" w:sz="0" w:space="0" w:color="auto"/>
        <w:bottom w:val="none" w:sz="0" w:space="0" w:color="auto"/>
        <w:right w:val="none" w:sz="0" w:space="0" w:color="auto"/>
      </w:divBdr>
    </w:div>
    <w:div w:id="1399328048">
      <w:bodyDiv w:val="1"/>
      <w:marLeft w:val="0"/>
      <w:marRight w:val="0"/>
      <w:marTop w:val="0"/>
      <w:marBottom w:val="0"/>
      <w:divBdr>
        <w:top w:val="none" w:sz="0" w:space="0" w:color="auto"/>
        <w:left w:val="none" w:sz="0" w:space="0" w:color="auto"/>
        <w:bottom w:val="none" w:sz="0" w:space="0" w:color="auto"/>
        <w:right w:val="none" w:sz="0" w:space="0" w:color="auto"/>
      </w:divBdr>
    </w:div>
    <w:div w:id="1410351690">
      <w:bodyDiv w:val="1"/>
      <w:marLeft w:val="0"/>
      <w:marRight w:val="0"/>
      <w:marTop w:val="0"/>
      <w:marBottom w:val="0"/>
      <w:divBdr>
        <w:top w:val="none" w:sz="0" w:space="0" w:color="auto"/>
        <w:left w:val="none" w:sz="0" w:space="0" w:color="auto"/>
        <w:bottom w:val="none" w:sz="0" w:space="0" w:color="auto"/>
        <w:right w:val="none" w:sz="0" w:space="0" w:color="auto"/>
      </w:divBdr>
    </w:div>
    <w:div w:id="1418481340">
      <w:bodyDiv w:val="1"/>
      <w:marLeft w:val="0"/>
      <w:marRight w:val="0"/>
      <w:marTop w:val="0"/>
      <w:marBottom w:val="0"/>
      <w:divBdr>
        <w:top w:val="none" w:sz="0" w:space="0" w:color="auto"/>
        <w:left w:val="none" w:sz="0" w:space="0" w:color="auto"/>
        <w:bottom w:val="none" w:sz="0" w:space="0" w:color="auto"/>
        <w:right w:val="none" w:sz="0" w:space="0" w:color="auto"/>
      </w:divBdr>
      <w:divsChild>
        <w:div w:id="822234463">
          <w:marLeft w:val="240"/>
          <w:marRight w:val="0"/>
          <w:marTop w:val="0"/>
          <w:marBottom w:val="0"/>
          <w:divBdr>
            <w:top w:val="none" w:sz="0" w:space="0" w:color="auto"/>
            <w:left w:val="none" w:sz="0" w:space="0" w:color="auto"/>
            <w:bottom w:val="none" w:sz="0" w:space="0" w:color="auto"/>
            <w:right w:val="none" w:sz="0" w:space="0" w:color="auto"/>
          </w:divBdr>
        </w:div>
        <w:div w:id="1177814846">
          <w:marLeft w:val="480"/>
          <w:marRight w:val="0"/>
          <w:marTop w:val="0"/>
          <w:marBottom w:val="0"/>
          <w:divBdr>
            <w:top w:val="none" w:sz="0" w:space="0" w:color="auto"/>
            <w:left w:val="none" w:sz="0" w:space="0" w:color="auto"/>
            <w:bottom w:val="none" w:sz="0" w:space="0" w:color="auto"/>
            <w:right w:val="none" w:sz="0" w:space="0" w:color="auto"/>
          </w:divBdr>
        </w:div>
        <w:div w:id="1820684900">
          <w:marLeft w:val="480"/>
          <w:marRight w:val="0"/>
          <w:marTop w:val="0"/>
          <w:marBottom w:val="0"/>
          <w:divBdr>
            <w:top w:val="none" w:sz="0" w:space="0" w:color="auto"/>
            <w:left w:val="none" w:sz="0" w:space="0" w:color="auto"/>
            <w:bottom w:val="none" w:sz="0" w:space="0" w:color="auto"/>
            <w:right w:val="none" w:sz="0" w:space="0" w:color="auto"/>
          </w:divBdr>
        </w:div>
      </w:divsChild>
    </w:div>
    <w:div w:id="1422139358">
      <w:bodyDiv w:val="1"/>
      <w:marLeft w:val="0"/>
      <w:marRight w:val="0"/>
      <w:marTop w:val="0"/>
      <w:marBottom w:val="0"/>
      <w:divBdr>
        <w:top w:val="none" w:sz="0" w:space="0" w:color="auto"/>
        <w:left w:val="none" w:sz="0" w:space="0" w:color="auto"/>
        <w:bottom w:val="none" w:sz="0" w:space="0" w:color="auto"/>
        <w:right w:val="none" w:sz="0" w:space="0" w:color="auto"/>
      </w:divBdr>
      <w:divsChild>
        <w:div w:id="1235894212">
          <w:marLeft w:val="240"/>
          <w:marRight w:val="0"/>
          <w:marTop w:val="0"/>
          <w:marBottom w:val="0"/>
          <w:divBdr>
            <w:top w:val="none" w:sz="0" w:space="0" w:color="auto"/>
            <w:left w:val="none" w:sz="0" w:space="0" w:color="auto"/>
            <w:bottom w:val="none" w:sz="0" w:space="0" w:color="auto"/>
            <w:right w:val="none" w:sz="0" w:space="0" w:color="auto"/>
          </w:divBdr>
        </w:div>
        <w:div w:id="1315260538">
          <w:marLeft w:val="480"/>
          <w:marRight w:val="0"/>
          <w:marTop w:val="0"/>
          <w:marBottom w:val="0"/>
          <w:divBdr>
            <w:top w:val="none" w:sz="0" w:space="0" w:color="auto"/>
            <w:left w:val="none" w:sz="0" w:space="0" w:color="auto"/>
            <w:bottom w:val="none" w:sz="0" w:space="0" w:color="auto"/>
            <w:right w:val="none" w:sz="0" w:space="0" w:color="auto"/>
          </w:divBdr>
        </w:div>
        <w:div w:id="2130007499">
          <w:marLeft w:val="480"/>
          <w:marRight w:val="0"/>
          <w:marTop w:val="0"/>
          <w:marBottom w:val="0"/>
          <w:divBdr>
            <w:top w:val="none" w:sz="0" w:space="0" w:color="auto"/>
            <w:left w:val="none" w:sz="0" w:space="0" w:color="auto"/>
            <w:bottom w:val="none" w:sz="0" w:space="0" w:color="auto"/>
            <w:right w:val="none" w:sz="0" w:space="0" w:color="auto"/>
          </w:divBdr>
        </w:div>
        <w:div w:id="2094234829">
          <w:marLeft w:val="480"/>
          <w:marRight w:val="0"/>
          <w:marTop w:val="0"/>
          <w:marBottom w:val="0"/>
          <w:divBdr>
            <w:top w:val="none" w:sz="0" w:space="0" w:color="auto"/>
            <w:left w:val="none" w:sz="0" w:space="0" w:color="auto"/>
            <w:bottom w:val="none" w:sz="0" w:space="0" w:color="auto"/>
            <w:right w:val="none" w:sz="0" w:space="0" w:color="auto"/>
          </w:divBdr>
        </w:div>
        <w:div w:id="1667703806">
          <w:marLeft w:val="480"/>
          <w:marRight w:val="0"/>
          <w:marTop w:val="0"/>
          <w:marBottom w:val="0"/>
          <w:divBdr>
            <w:top w:val="none" w:sz="0" w:space="0" w:color="auto"/>
            <w:left w:val="none" w:sz="0" w:space="0" w:color="auto"/>
            <w:bottom w:val="none" w:sz="0" w:space="0" w:color="auto"/>
            <w:right w:val="none" w:sz="0" w:space="0" w:color="auto"/>
          </w:divBdr>
        </w:div>
      </w:divsChild>
    </w:div>
    <w:div w:id="1425035033">
      <w:bodyDiv w:val="1"/>
      <w:marLeft w:val="0"/>
      <w:marRight w:val="0"/>
      <w:marTop w:val="0"/>
      <w:marBottom w:val="0"/>
      <w:divBdr>
        <w:top w:val="none" w:sz="0" w:space="0" w:color="auto"/>
        <w:left w:val="none" w:sz="0" w:space="0" w:color="auto"/>
        <w:bottom w:val="none" w:sz="0" w:space="0" w:color="auto"/>
        <w:right w:val="none" w:sz="0" w:space="0" w:color="auto"/>
      </w:divBdr>
      <w:divsChild>
        <w:div w:id="669065421">
          <w:marLeft w:val="240"/>
          <w:marRight w:val="0"/>
          <w:marTop w:val="0"/>
          <w:marBottom w:val="0"/>
          <w:divBdr>
            <w:top w:val="none" w:sz="0" w:space="0" w:color="auto"/>
            <w:left w:val="none" w:sz="0" w:space="0" w:color="auto"/>
            <w:bottom w:val="none" w:sz="0" w:space="0" w:color="auto"/>
            <w:right w:val="none" w:sz="0" w:space="0" w:color="auto"/>
          </w:divBdr>
        </w:div>
      </w:divsChild>
    </w:div>
    <w:div w:id="1425304313">
      <w:bodyDiv w:val="1"/>
      <w:marLeft w:val="0"/>
      <w:marRight w:val="0"/>
      <w:marTop w:val="0"/>
      <w:marBottom w:val="0"/>
      <w:divBdr>
        <w:top w:val="none" w:sz="0" w:space="0" w:color="auto"/>
        <w:left w:val="none" w:sz="0" w:space="0" w:color="auto"/>
        <w:bottom w:val="none" w:sz="0" w:space="0" w:color="auto"/>
        <w:right w:val="none" w:sz="0" w:space="0" w:color="auto"/>
      </w:divBdr>
      <w:divsChild>
        <w:div w:id="1103108863">
          <w:marLeft w:val="1920"/>
          <w:marRight w:val="0"/>
          <w:marTop w:val="0"/>
          <w:marBottom w:val="0"/>
          <w:divBdr>
            <w:top w:val="none" w:sz="0" w:space="0" w:color="auto"/>
            <w:left w:val="none" w:sz="0" w:space="0" w:color="auto"/>
            <w:bottom w:val="none" w:sz="0" w:space="0" w:color="auto"/>
            <w:right w:val="none" w:sz="0" w:space="0" w:color="auto"/>
          </w:divBdr>
        </w:div>
        <w:div w:id="2086218600">
          <w:marLeft w:val="120"/>
          <w:marRight w:val="120"/>
          <w:marTop w:val="0"/>
          <w:marBottom w:val="105"/>
          <w:divBdr>
            <w:top w:val="none" w:sz="0" w:space="0" w:color="auto"/>
            <w:left w:val="none" w:sz="0" w:space="0" w:color="auto"/>
            <w:bottom w:val="none" w:sz="0" w:space="0" w:color="auto"/>
            <w:right w:val="none" w:sz="0" w:space="0" w:color="auto"/>
          </w:divBdr>
          <w:divsChild>
            <w:div w:id="916286832">
              <w:marLeft w:val="0"/>
              <w:marRight w:val="0"/>
              <w:marTop w:val="0"/>
              <w:marBottom w:val="0"/>
              <w:divBdr>
                <w:top w:val="none" w:sz="0" w:space="0" w:color="auto"/>
                <w:left w:val="none" w:sz="0" w:space="0" w:color="auto"/>
                <w:bottom w:val="none" w:sz="0" w:space="0" w:color="auto"/>
                <w:right w:val="none" w:sz="0" w:space="0" w:color="auto"/>
              </w:divBdr>
            </w:div>
          </w:divsChild>
        </w:div>
        <w:div w:id="1109004224">
          <w:marLeft w:val="240"/>
          <w:marRight w:val="0"/>
          <w:marTop w:val="0"/>
          <w:marBottom w:val="0"/>
          <w:divBdr>
            <w:top w:val="none" w:sz="0" w:space="0" w:color="auto"/>
            <w:left w:val="none" w:sz="0" w:space="0" w:color="auto"/>
            <w:bottom w:val="none" w:sz="0" w:space="0" w:color="auto"/>
            <w:right w:val="none" w:sz="0" w:space="0" w:color="auto"/>
          </w:divBdr>
        </w:div>
      </w:divsChild>
    </w:div>
    <w:div w:id="1436170545">
      <w:bodyDiv w:val="1"/>
      <w:marLeft w:val="0"/>
      <w:marRight w:val="0"/>
      <w:marTop w:val="0"/>
      <w:marBottom w:val="0"/>
      <w:divBdr>
        <w:top w:val="none" w:sz="0" w:space="0" w:color="auto"/>
        <w:left w:val="none" w:sz="0" w:space="0" w:color="auto"/>
        <w:bottom w:val="none" w:sz="0" w:space="0" w:color="auto"/>
        <w:right w:val="none" w:sz="0" w:space="0" w:color="auto"/>
      </w:divBdr>
    </w:div>
    <w:div w:id="1439183261">
      <w:bodyDiv w:val="1"/>
      <w:marLeft w:val="0"/>
      <w:marRight w:val="0"/>
      <w:marTop w:val="0"/>
      <w:marBottom w:val="0"/>
      <w:divBdr>
        <w:top w:val="none" w:sz="0" w:space="0" w:color="auto"/>
        <w:left w:val="none" w:sz="0" w:space="0" w:color="auto"/>
        <w:bottom w:val="none" w:sz="0" w:space="0" w:color="auto"/>
        <w:right w:val="none" w:sz="0" w:space="0" w:color="auto"/>
      </w:divBdr>
    </w:div>
    <w:div w:id="1445072498">
      <w:bodyDiv w:val="1"/>
      <w:marLeft w:val="0"/>
      <w:marRight w:val="0"/>
      <w:marTop w:val="0"/>
      <w:marBottom w:val="0"/>
      <w:divBdr>
        <w:top w:val="none" w:sz="0" w:space="0" w:color="auto"/>
        <w:left w:val="none" w:sz="0" w:space="0" w:color="auto"/>
        <w:bottom w:val="none" w:sz="0" w:space="0" w:color="auto"/>
        <w:right w:val="none" w:sz="0" w:space="0" w:color="auto"/>
      </w:divBdr>
    </w:div>
    <w:div w:id="1454591156">
      <w:bodyDiv w:val="1"/>
      <w:marLeft w:val="0"/>
      <w:marRight w:val="0"/>
      <w:marTop w:val="0"/>
      <w:marBottom w:val="0"/>
      <w:divBdr>
        <w:top w:val="none" w:sz="0" w:space="0" w:color="auto"/>
        <w:left w:val="none" w:sz="0" w:space="0" w:color="auto"/>
        <w:bottom w:val="none" w:sz="0" w:space="0" w:color="auto"/>
        <w:right w:val="none" w:sz="0" w:space="0" w:color="auto"/>
      </w:divBdr>
    </w:div>
    <w:div w:id="1476339023">
      <w:bodyDiv w:val="1"/>
      <w:marLeft w:val="0"/>
      <w:marRight w:val="0"/>
      <w:marTop w:val="0"/>
      <w:marBottom w:val="0"/>
      <w:divBdr>
        <w:top w:val="none" w:sz="0" w:space="0" w:color="auto"/>
        <w:left w:val="none" w:sz="0" w:space="0" w:color="auto"/>
        <w:bottom w:val="none" w:sz="0" w:space="0" w:color="auto"/>
        <w:right w:val="none" w:sz="0" w:space="0" w:color="auto"/>
      </w:divBdr>
      <w:divsChild>
        <w:div w:id="1322735703">
          <w:marLeft w:val="240"/>
          <w:marRight w:val="0"/>
          <w:marTop w:val="0"/>
          <w:marBottom w:val="0"/>
          <w:divBdr>
            <w:top w:val="none" w:sz="0" w:space="0" w:color="auto"/>
            <w:left w:val="none" w:sz="0" w:space="0" w:color="auto"/>
            <w:bottom w:val="none" w:sz="0" w:space="0" w:color="auto"/>
            <w:right w:val="none" w:sz="0" w:space="0" w:color="auto"/>
          </w:divBdr>
        </w:div>
        <w:div w:id="757482865">
          <w:marLeft w:val="240"/>
          <w:marRight w:val="0"/>
          <w:marTop w:val="0"/>
          <w:marBottom w:val="0"/>
          <w:divBdr>
            <w:top w:val="none" w:sz="0" w:space="0" w:color="auto"/>
            <w:left w:val="none" w:sz="0" w:space="0" w:color="auto"/>
            <w:bottom w:val="none" w:sz="0" w:space="0" w:color="auto"/>
            <w:right w:val="none" w:sz="0" w:space="0" w:color="auto"/>
          </w:divBdr>
        </w:div>
        <w:div w:id="399712921">
          <w:marLeft w:val="240"/>
          <w:marRight w:val="0"/>
          <w:marTop w:val="0"/>
          <w:marBottom w:val="0"/>
          <w:divBdr>
            <w:top w:val="none" w:sz="0" w:space="0" w:color="auto"/>
            <w:left w:val="none" w:sz="0" w:space="0" w:color="auto"/>
            <w:bottom w:val="none" w:sz="0" w:space="0" w:color="auto"/>
            <w:right w:val="none" w:sz="0" w:space="0" w:color="auto"/>
          </w:divBdr>
        </w:div>
      </w:divsChild>
    </w:div>
    <w:div w:id="1476413015">
      <w:bodyDiv w:val="1"/>
      <w:marLeft w:val="0"/>
      <w:marRight w:val="0"/>
      <w:marTop w:val="0"/>
      <w:marBottom w:val="0"/>
      <w:divBdr>
        <w:top w:val="none" w:sz="0" w:space="0" w:color="auto"/>
        <w:left w:val="none" w:sz="0" w:space="0" w:color="auto"/>
        <w:bottom w:val="none" w:sz="0" w:space="0" w:color="auto"/>
        <w:right w:val="none" w:sz="0" w:space="0" w:color="auto"/>
      </w:divBdr>
    </w:div>
    <w:div w:id="1503542996">
      <w:bodyDiv w:val="1"/>
      <w:marLeft w:val="0"/>
      <w:marRight w:val="0"/>
      <w:marTop w:val="0"/>
      <w:marBottom w:val="0"/>
      <w:divBdr>
        <w:top w:val="none" w:sz="0" w:space="0" w:color="auto"/>
        <w:left w:val="none" w:sz="0" w:space="0" w:color="auto"/>
        <w:bottom w:val="none" w:sz="0" w:space="0" w:color="auto"/>
        <w:right w:val="none" w:sz="0" w:space="0" w:color="auto"/>
      </w:divBdr>
    </w:div>
    <w:div w:id="1515726563">
      <w:bodyDiv w:val="1"/>
      <w:marLeft w:val="0"/>
      <w:marRight w:val="0"/>
      <w:marTop w:val="0"/>
      <w:marBottom w:val="0"/>
      <w:divBdr>
        <w:top w:val="none" w:sz="0" w:space="0" w:color="auto"/>
        <w:left w:val="none" w:sz="0" w:space="0" w:color="auto"/>
        <w:bottom w:val="none" w:sz="0" w:space="0" w:color="auto"/>
        <w:right w:val="none" w:sz="0" w:space="0" w:color="auto"/>
      </w:divBdr>
      <w:divsChild>
        <w:div w:id="1536507173">
          <w:marLeft w:val="240"/>
          <w:marRight w:val="0"/>
          <w:marTop w:val="0"/>
          <w:marBottom w:val="0"/>
          <w:divBdr>
            <w:top w:val="none" w:sz="0" w:space="0" w:color="auto"/>
            <w:left w:val="none" w:sz="0" w:space="0" w:color="auto"/>
            <w:bottom w:val="none" w:sz="0" w:space="0" w:color="auto"/>
            <w:right w:val="none" w:sz="0" w:space="0" w:color="auto"/>
          </w:divBdr>
        </w:div>
        <w:div w:id="1161192831">
          <w:marLeft w:val="240"/>
          <w:marRight w:val="0"/>
          <w:marTop w:val="0"/>
          <w:marBottom w:val="0"/>
          <w:divBdr>
            <w:top w:val="none" w:sz="0" w:space="0" w:color="auto"/>
            <w:left w:val="none" w:sz="0" w:space="0" w:color="auto"/>
            <w:bottom w:val="none" w:sz="0" w:space="0" w:color="auto"/>
            <w:right w:val="none" w:sz="0" w:space="0" w:color="auto"/>
          </w:divBdr>
        </w:div>
      </w:divsChild>
    </w:div>
    <w:div w:id="1540388546">
      <w:bodyDiv w:val="1"/>
      <w:marLeft w:val="0"/>
      <w:marRight w:val="0"/>
      <w:marTop w:val="0"/>
      <w:marBottom w:val="0"/>
      <w:divBdr>
        <w:top w:val="none" w:sz="0" w:space="0" w:color="auto"/>
        <w:left w:val="none" w:sz="0" w:space="0" w:color="auto"/>
        <w:bottom w:val="none" w:sz="0" w:space="0" w:color="auto"/>
        <w:right w:val="none" w:sz="0" w:space="0" w:color="auto"/>
      </w:divBdr>
      <w:divsChild>
        <w:div w:id="108669671">
          <w:marLeft w:val="240"/>
          <w:marRight w:val="0"/>
          <w:marTop w:val="0"/>
          <w:marBottom w:val="0"/>
          <w:divBdr>
            <w:top w:val="none" w:sz="0" w:space="0" w:color="auto"/>
            <w:left w:val="none" w:sz="0" w:space="0" w:color="auto"/>
            <w:bottom w:val="none" w:sz="0" w:space="0" w:color="auto"/>
            <w:right w:val="none" w:sz="0" w:space="0" w:color="auto"/>
          </w:divBdr>
        </w:div>
        <w:div w:id="90708803">
          <w:marLeft w:val="240"/>
          <w:marRight w:val="0"/>
          <w:marTop w:val="0"/>
          <w:marBottom w:val="0"/>
          <w:divBdr>
            <w:top w:val="none" w:sz="0" w:space="0" w:color="auto"/>
            <w:left w:val="none" w:sz="0" w:space="0" w:color="auto"/>
            <w:bottom w:val="none" w:sz="0" w:space="0" w:color="auto"/>
            <w:right w:val="none" w:sz="0" w:space="0" w:color="auto"/>
          </w:divBdr>
        </w:div>
      </w:divsChild>
    </w:div>
    <w:div w:id="1560745256">
      <w:bodyDiv w:val="1"/>
      <w:marLeft w:val="0"/>
      <w:marRight w:val="0"/>
      <w:marTop w:val="0"/>
      <w:marBottom w:val="0"/>
      <w:divBdr>
        <w:top w:val="none" w:sz="0" w:space="0" w:color="auto"/>
        <w:left w:val="none" w:sz="0" w:space="0" w:color="auto"/>
        <w:bottom w:val="none" w:sz="0" w:space="0" w:color="auto"/>
        <w:right w:val="none" w:sz="0" w:space="0" w:color="auto"/>
      </w:divBdr>
      <w:divsChild>
        <w:div w:id="532159509">
          <w:marLeft w:val="240"/>
          <w:marRight w:val="0"/>
          <w:marTop w:val="0"/>
          <w:marBottom w:val="0"/>
          <w:divBdr>
            <w:top w:val="none" w:sz="0" w:space="0" w:color="auto"/>
            <w:left w:val="none" w:sz="0" w:space="0" w:color="auto"/>
            <w:bottom w:val="none" w:sz="0" w:space="0" w:color="auto"/>
            <w:right w:val="none" w:sz="0" w:space="0" w:color="auto"/>
          </w:divBdr>
        </w:div>
        <w:div w:id="1498762918">
          <w:marLeft w:val="240"/>
          <w:marRight w:val="0"/>
          <w:marTop w:val="0"/>
          <w:marBottom w:val="0"/>
          <w:divBdr>
            <w:top w:val="none" w:sz="0" w:space="0" w:color="auto"/>
            <w:left w:val="none" w:sz="0" w:space="0" w:color="auto"/>
            <w:bottom w:val="none" w:sz="0" w:space="0" w:color="auto"/>
            <w:right w:val="none" w:sz="0" w:space="0" w:color="auto"/>
          </w:divBdr>
        </w:div>
        <w:div w:id="1735278220">
          <w:marLeft w:val="240"/>
          <w:marRight w:val="0"/>
          <w:marTop w:val="0"/>
          <w:marBottom w:val="0"/>
          <w:divBdr>
            <w:top w:val="none" w:sz="0" w:space="0" w:color="auto"/>
            <w:left w:val="none" w:sz="0" w:space="0" w:color="auto"/>
            <w:bottom w:val="none" w:sz="0" w:space="0" w:color="auto"/>
            <w:right w:val="none" w:sz="0" w:space="0" w:color="auto"/>
          </w:divBdr>
        </w:div>
        <w:div w:id="252519656">
          <w:marLeft w:val="240"/>
          <w:marRight w:val="0"/>
          <w:marTop w:val="0"/>
          <w:marBottom w:val="0"/>
          <w:divBdr>
            <w:top w:val="none" w:sz="0" w:space="0" w:color="auto"/>
            <w:left w:val="none" w:sz="0" w:space="0" w:color="auto"/>
            <w:bottom w:val="none" w:sz="0" w:space="0" w:color="auto"/>
            <w:right w:val="none" w:sz="0" w:space="0" w:color="auto"/>
          </w:divBdr>
        </w:div>
        <w:div w:id="1992054122">
          <w:marLeft w:val="240"/>
          <w:marRight w:val="0"/>
          <w:marTop w:val="0"/>
          <w:marBottom w:val="0"/>
          <w:divBdr>
            <w:top w:val="none" w:sz="0" w:space="0" w:color="auto"/>
            <w:left w:val="none" w:sz="0" w:space="0" w:color="auto"/>
            <w:bottom w:val="none" w:sz="0" w:space="0" w:color="auto"/>
            <w:right w:val="none" w:sz="0" w:space="0" w:color="auto"/>
          </w:divBdr>
        </w:div>
        <w:div w:id="1575701535">
          <w:marLeft w:val="240"/>
          <w:marRight w:val="0"/>
          <w:marTop w:val="0"/>
          <w:marBottom w:val="0"/>
          <w:divBdr>
            <w:top w:val="none" w:sz="0" w:space="0" w:color="auto"/>
            <w:left w:val="none" w:sz="0" w:space="0" w:color="auto"/>
            <w:bottom w:val="none" w:sz="0" w:space="0" w:color="auto"/>
            <w:right w:val="none" w:sz="0" w:space="0" w:color="auto"/>
          </w:divBdr>
        </w:div>
        <w:div w:id="1539119779">
          <w:marLeft w:val="240"/>
          <w:marRight w:val="0"/>
          <w:marTop w:val="0"/>
          <w:marBottom w:val="0"/>
          <w:divBdr>
            <w:top w:val="none" w:sz="0" w:space="0" w:color="auto"/>
            <w:left w:val="none" w:sz="0" w:space="0" w:color="auto"/>
            <w:bottom w:val="none" w:sz="0" w:space="0" w:color="auto"/>
            <w:right w:val="none" w:sz="0" w:space="0" w:color="auto"/>
          </w:divBdr>
        </w:div>
      </w:divsChild>
    </w:div>
    <w:div w:id="1575433899">
      <w:bodyDiv w:val="1"/>
      <w:marLeft w:val="0"/>
      <w:marRight w:val="0"/>
      <w:marTop w:val="0"/>
      <w:marBottom w:val="0"/>
      <w:divBdr>
        <w:top w:val="none" w:sz="0" w:space="0" w:color="auto"/>
        <w:left w:val="none" w:sz="0" w:space="0" w:color="auto"/>
        <w:bottom w:val="none" w:sz="0" w:space="0" w:color="auto"/>
        <w:right w:val="none" w:sz="0" w:space="0" w:color="auto"/>
      </w:divBdr>
      <w:divsChild>
        <w:div w:id="1432892777">
          <w:marLeft w:val="240"/>
          <w:marRight w:val="0"/>
          <w:marTop w:val="0"/>
          <w:marBottom w:val="0"/>
          <w:divBdr>
            <w:top w:val="none" w:sz="0" w:space="0" w:color="auto"/>
            <w:left w:val="none" w:sz="0" w:space="0" w:color="auto"/>
            <w:bottom w:val="none" w:sz="0" w:space="0" w:color="auto"/>
            <w:right w:val="none" w:sz="0" w:space="0" w:color="auto"/>
          </w:divBdr>
        </w:div>
        <w:div w:id="324282998">
          <w:marLeft w:val="480"/>
          <w:marRight w:val="0"/>
          <w:marTop w:val="0"/>
          <w:marBottom w:val="0"/>
          <w:divBdr>
            <w:top w:val="none" w:sz="0" w:space="0" w:color="auto"/>
            <w:left w:val="none" w:sz="0" w:space="0" w:color="auto"/>
            <w:bottom w:val="none" w:sz="0" w:space="0" w:color="auto"/>
            <w:right w:val="none" w:sz="0" w:space="0" w:color="auto"/>
          </w:divBdr>
        </w:div>
        <w:div w:id="214703572">
          <w:marLeft w:val="480"/>
          <w:marRight w:val="0"/>
          <w:marTop w:val="0"/>
          <w:marBottom w:val="0"/>
          <w:divBdr>
            <w:top w:val="none" w:sz="0" w:space="0" w:color="auto"/>
            <w:left w:val="none" w:sz="0" w:space="0" w:color="auto"/>
            <w:bottom w:val="none" w:sz="0" w:space="0" w:color="auto"/>
            <w:right w:val="none" w:sz="0" w:space="0" w:color="auto"/>
          </w:divBdr>
        </w:div>
      </w:divsChild>
    </w:div>
    <w:div w:id="1577277124">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15475575">
      <w:bodyDiv w:val="1"/>
      <w:marLeft w:val="0"/>
      <w:marRight w:val="0"/>
      <w:marTop w:val="0"/>
      <w:marBottom w:val="0"/>
      <w:divBdr>
        <w:top w:val="none" w:sz="0" w:space="0" w:color="auto"/>
        <w:left w:val="none" w:sz="0" w:space="0" w:color="auto"/>
        <w:bottom w:val="none" w:sz="0" w:space="0" w:color="auto"/>
        <w:right w:val="none" w:sz="0" w:space="0" w:color="auto"/>
      </w:divBdr>
    </w:div>
    <w:div w:id="1623459738">
      <w:bodyDiv w:val="1"/>
      <w:marLeft w:val="0"/>
      <w:marRight w:val="0"/>
      <w:marTop w:val="0"/>
      <w:marBottom w:val="0"/>
      <w:divBdr>
        <w:top w:val="none" w:sz="0" w:space="0" w:color="auto"/>
        <w:left w:val="none" w:sz="0" w:space="0" w:color="auto"/>
        <w:bottom w:val="none" w:sz="0" w:space="0" w:color="auto"/>
        <w:right w:val="none" w:sz="0" w:space="0" w:color="auto"/>
      </w:divBdr>
    </w:div>
    <w:div w:id="1636253817">
      <w:bodyDiv w:val="1"/>
      <w:marLeft w:val="0"/>
      <w:marRight w:val="0"/>
      <w:marTop w:val="0"/>
      <w:marBottom w:val="0"/>
      <w:divBdr>
        <w:top w:val="none" w:sz="0" w:space="0" w:color="auto"/>
        <w:left w:val="none" w:sz="0" w:space="0" w:color="auto"/>
        <w:bottom w:val="none" w:sz="0" w:space="0" w:color="auto"/>
        <w:right w:val="none" w:sz="0" w:space="0" w:color="auto"/>
      </w:divBdr>
    </w:div>
    <w:div w:id="1676491427">
      <w:bodyDiv w:val="1"/>
      <w:marLeft w:val="0"/>
      <w:marRight w:val="0"/>
      <w:marTop w:val="0"/>
      <w:marBottom w:val="0"/>
      <w:divBdr>
        <w:top w:val="none" w:sz="0" w:space="0" w:color="auto"/>
        <w:left w:val="none" w:sz="0" w:space="0" w:color="auto"/>
        <w:bottom w:val="none" w:sz="0" w:space="0" w:color="auto"/>
        <w:right w:val="none" w:sz="0" w:space="0" w:color="auto"/>
      </w:divBdr>
    </w:div>
    <w:div w:id="1685859798">
      <w:bodyDiv w:val="1"/>
      <w:marLeft w:val="0"/>
      <w:marRight w:val="0"/>
      <w:marTop w:val="0"/>
      <w:marBottom w:val="0"/>
      <w:divBdr>
        <w:top w:val="none" w:sz="0" w:space="0" w:color="auto"/>
        <w:left w:val="none" w:sz="0" w:space="0" w:color="auto"/>
        <w:bottom w:val="none" w:sz="0" w:space="0" w:color="auto"/>
        <w:right w:val="none" w:sz="0" w:space="0" w:color="auto"/>
      </w:divBdr>
    </w:div>
    <w:div w:id="1688478736">
      <w:bodyDiv w:val="1"/>
      <w:marLeft w:val="0"/>
      <w:marRight w:val="0"/>
      <w:marTop w:val="0"/>
      <w:marBottom w:val="0"/>
      <w:divBdr>
        <w:top w:val="none" w:sz="0" w:space="0" w:color="auto"/>
        <w:left w:val="none" w:sz="0" w:space="0" w:color="auto"/>
        <w:bottom w:val="none" w:sz="0" w:space="0" w:color="auto"/>
        <w:right w:val="none" w:sz="0" w:space="0" w:color="auto"/>
      </w:divBdr>
    </w:div>
    <w:div w:id="1708725379">
      <w:bodyDiv w:val="1"/>
      <w:marLeft w:val="0"/>
      <w:marRight w:val="0"/>
      <w:marTop w:val="0"/>
      <w:marBottom w:val="0"/>
      <w:divBdr>
        <w:top w:val="none" w:sz="0" w:space="0" w:color="auto"/>
        <w:left w:val="none" w:sz="0" w:space="0" w:color="auto"/>
        <w:bottom w:val="none" w:sz="0" w:space="0" w:color="auto"/>
        <w:right w:val="none" w:sz="0" w:space="0" w:color="auto"/>
      </w:divBdr>
      <w:divsChild>
        <w:div w:id="720179528">
          <w:marLeft w:val="240"/>
          <w:marRight w:val="0"/>
          <w:marTop w:val="0"/>
          <w:marBottom w:val="0"/>
          <w:divBdr>
            <w:top w:val="none" w:sz="0" w:space="0" w:color="auto"/>
            <w:left w:val="none" w:sz="0" w:space="0" w:color="auto"/>
            <w:bottom w:val="none" w:sz="0" w:space="0" w:color="auto"/>
            <w:right w:val="none" w:sz="0" w:space="0" w:color="auto"/>
          </w:divBdr>
        </w:div>
        <w:div w:id="29689782">
          <w:marLeft w:val="240"/>
          <w:marRight w:val="0"/>
          <w:marTop w:val="0"/>
          <w:marBottom w:val="0"/>
          <w:divBdr>
            <w:top w:val="none" w:sz="0" w:space="0" w:color="auto"/>
            <w:left w:val="none" w:sz="0" w:space="0" w:color="auto"/>
            <w:bottom w:val="none" w:sz="0" w:space="0" w:color="auto"/>
            <w:right w:val="none" w:sz="0" w:space="0" w:color="auto"/>
          </w:divBdr>
        </w:div>
        <w:div w:id="1748455123">
          <w:marLeft w:val="480"/>
          <w:marRight w:val="0"/>
          <w:marTop w:val="0"/>
          <w:marBottom w:val="0"/>
          <w:divBdr>
            <w:top w:val="none" w:sz="0" w:space="0" w:color="auto"/>
            <w:left w:val="none" w:sz="0" w:space="0" w:color="auto"/>
            <w:bottom w:val="none" w:sz="0" w:space="0" w:color="auto"/>
            <w:right w:val="none" w:sz="0" w:space="0" w:color="auto"/>
          </w:divBdr>
        </w:div>
        <w:div w:id="166750038">
          <w:marLeft w:val="480"/>
          <w:marRight w:val="0"/>
          <w:marTop w:val="0"/>
          <w:marBottom w:val="0"/>
          <w:divBdr>
            <w:top w:val="none" w:sz="0" w:space="0" w:color="auto"/>
            <w:left w:val="none" w:sz="0" w:space="0" w:color="auto"/>
            <w:bottom w:val="none" w:sz="0" w:space="0" w:color="auto"/>
            <w:right w:val="none" w:sz="0" w:space="0" w:color="auto"/>
          </w:divBdr>
        </w:div>
        <w:div w:id="1980570181">
          <w:marLeft w:val="480"/>
          <w:marRight w:val="0"/>
          <w:marTop w:val="0"/>
          <w:marBottom w:val="0"/>
          <w:divBdr>
            <w:top w:val="none" w:sz="0" w:space="0" w:color="auto"/>
            <w:left w:val="none" w:sz="0" w:space="0" w:color="auto"/>
            <w:bottom w:val="none" w:sz="0" w:space="0" w:color="auto"/>
            <w:right w:val="none" w:sz="0" w:space="0" w:color="auto"/>
          </w:divBdr>
        </w:div>
      </w:divsChild>
    </w:div>
    <w:div w:id="1732726041">
      <w:bodyDiv w:val="1"/>
      <w:marLeft w:val="0"/>
      <w:marRight w:val="0"/>
      <w:marTop w:val="0"/>
      <w:marBottom w:val="0"/>
      <w:divBdr>
        <w:top w:val="none" w:sz="0" w:space="0" w:color="auto"/>
        <w:left w:val="none" w:sz="0" w:space="0" w:color="auto"/>
        <w:bottom w:val="none" w:sz="0" w:space="0" w:color="auto"/>
        <w:right w:val="none" w:sz="0" w:space="0" w:color="auto"/>
      </w:divBdr>
    </w:div>
    <w:div w:id="1738430264">
      <w:bodyDiv w:val="1"/>
      <w:marLeft w:val="0"/>
      <w:marRight w:val="0"/>
      <w:marTop w:val="0"/>
      <w:marBottom w:val="0"/>
      <w:divBdr>
        <w:top w:val="none" w:sz="0" w:space="0" w:color="auto"/>
        <w:left w:val="none" w:sz="0" w:space="0" w:color="auto"/>
        <w:bottom w:val="none" w:sz="0" w:space="0" w:color="auto"/>
        <w:right w:val="none" w:sz="0" w:space="0" w:color="auto"/>
      </w:divBdr>
      <w:divsChild>
        <w:div w:id="1399013270">
          <w:marLeft w:val="240"/>
          <w:marRight w:val="0"/>
          <w:marTop w:val="0"/>
          <w:marBottom w:val="0"/>
          <w:divBdr>
            <w:top w:val="none" w:sz="0" w:space="0" w:color="auto"/>
            <w:left w:val="none" w:sz="0" w:space="0" w:color="auto"/>
            <w:bottom w:val="none" w:sz="0" w:space="0" w:color="auto"/>
            <w:right w:val="none" w:sz="0" w:space="0" w:color="auto"/>
          </w:divBdr>
        </w:div>
      </w:divsChild>
    </w:div>
    <w:div w:id="1744713740">
      <w:bodyDiv w:val="1"/>
      <w:marLeft w:val="0"/>
      <w:marRight w:val="0"/>
      <w:marTop w:val="0"/>
      <w:marBottom w:val="0"/>
      <w:divBdr>
        <w:top w:val="none" w:sz="0" w:space="0" w:color="auto"/>
        <w:left w:val="none" w:sz="0" w:space="0" w:color="auto"/>
        <w:bottom w:val="none" w:sz="0" w:space="0" w:color="auto"/>
        <w:right w:val="none" w:sz="0" w:space="0" w:color="auto"/>
      </w:divBdr>
    </w:div>
    <w:div w:id="1749302184">
      <w:bodyDiv w:val="1"/>
      <w:marLeft w:val="0"/>
      <w:marRight w:val="0"/>
      <w:marTop w:val="0"/>
      <w:marBottom w:val="0"/>
      <w:divBdr>
        <w:top w:val="none" w:sz="0" w:space="0" w:color="auto"/>
        <w:left w:val="none" w:sz="0" w:space="0" w:color="auto"/>
        <w:bottom w:val="none" w:sz="0" w:space="0" w:color="auto"/>
        <w:right w:val="none" w:sz="0" w:space="0" w:color="auto"/>
      </w:divBdr>
    </w:div>
    <w:div w:id="1749959910">
      <w:bodyDiv w:val="1"/>
      <w:marLeft w:val="0"/>
      <w:marRight w:val="0"/>
      <w:marTop w:val="0"/>
      <w:marBottom w:val="0"/>
      <w:divBdr>
        <w:top w:val="none" w:sz="0" w:space="0" w:color="auto"/>
        <w:left w:val="none" w:sz="0" w:space="0" w:color="auto"/>
        <w:bottom w:val="none" w:sz="0" w:space="0" w:color="auto"/>
        <w:right w:val="none" w:sz="0" w:space="0" w:color="auto"/>
      </w:divBdr>
    </w:div>
    <w:div w:id="1759213970">
      <w:bodyDiv w:val="1"/>
      <w:marLeft w:val="0"/>
      <w:marRight w:val="0"/>
      <w:marTop w:val="0"/>
      <w:marBottom w:val="0"/>
      <w:divBdr>
        <w:top w:val="none" w:sz="0" w:space="0" w:color="auto"/>
        <w:left w:val="none" w:sz="0" w:space="0" w:color="auto"/>
        <w:bottom w:val="none" w:sz="0" w:space="0" w:color="auto"/>
        <w:right w:val="none" w:sz="0" w:space="0" w:color="auto"/>
      </w:divBdr>
      <w:divsChild>
        <w:div w:id="773939178">
          <w:marLeft w:val="240"/>
          <w:marRight w:val="0"/>
          <w:marTop w:val="0"/>
          <w:marBottom w:val="0"/>
          <w:divBdr>
            <w:top w:val="none" w:sz="0" w:space="0" w:color="auto"/>
            <w:left w:val="none" w:sz="0" w:space="0" w:color="auto"/>
            <w:bottom w:val="none" w:sz="0" w:space="0" w:color="auto"/>
            <w:right w:val="none" w:sz="0" w:space="0" w:color="auto"/>
          </w:divBdr>
        </w:div>
        <w:div w:id="945969104">
          <w:marLeft w:val="240"/>
          <w:marRight w:val="0"/>
          <w:marTop w:val="0"/>
          <w:marBottom w:val="0"/>
          <w:divBdr>
            <w:top w:val="none" w:sz="0" w:space="0" w:color="auto"/>
            <w:left w:val="none" w:sz="0" w:space="0" w:color="auto"/>
            <w:bottom w:val="none" w:sz="0" w:space="0" w:color="auto"/>
            <w:right w:val="none" w:sz="0" w:space="0" w:color="auto"/>
          </w:divBdr>
        </w:div>
        <w:div w:id="2052849786">
          <w:marLeft w:val="240"/>
          <w:marRight w:val="0"/>
          <w:marTop w:val="0"/>
          <w:marBottom w:val="0"/>
          <w:divBdr>
            <w:top w:val="none" w:sz="0" w:space="0" w:color="auto"/>
            <w:left w:val="none" w:sz="0" w:space="0" w:color="auto"/>
            <w:bottom w:val="none" w:sz="0" w:space="0" w:color="auto"/>
            <w:right w:val="none" w:sz="0" w:space="0" w:color="auto"/>
          </w:divBdr>
        </w:div>
      </w:divsChild>
    </w:div>
    <w:div w:id="1788616612">
      <w:bodyDiv w:val="1"/>
      <w:marLeft w:val="0"/>
      <w:marRight w:val="0"/>
      <w:marTop w:val="0"/>
      <w:marBottom w:val="0"/>
      <w:divBdr>
        <w:top w:val="none" w:sz="0" w:space="0" w:color="auto"/>
        <w:left w:val="none" w:sz="0" w:space="0" w:color="auto"/>
        <w:bottom w:val="none" w:sz="0" w:space="0" w:color="auto"/>
        <w:right w:val="none" w:sz="0" w:space="0" w:color="auto"/>
      </w:divBdr>
      <w:divsChild>
        <w:div w:id="1361587059">
          <w:marLeft w:val="240"/>
          <w:marRight w:val="0"/>
          <w:marTop w:val="0"/>
          <w:marBottom w:val="0"/>
          <w:divBdr>
            <w:top w:val="none" w:sz="0" w:space="0" w:color="auto"/>
            <w:left w:val="none" w:sz="0" w:space="0" w:color="auto"/>
            <w:bottom w:val="none" w:sz="0" w:space="0" w:color="auto"/>
            <w:right w:val="none" w:sz="0" w:space="0" w:color="auto"/>
          </w:divBdr>
        </w:div>
        <w:div w:id="2031296148">
          <w:marLeft w:val="240"/>
          <w:marRight w:val="0"/>
          <w:marTop w:val="0"/>
          <w:marBottom w:val="0"/>
          <w:divBdr>
            <w:top w:val="none" w:sz="0" w:space="0" w:color="auto"/>
            <w:left w:val="none" w:sz="0" w:space="0" w:color="auto"/>
            <w:bottom w:val="none" w:sz="0" w:space="0" w:color="auto"/>
            <w:right w:val="none" w:sz="0" w:space="0" w:color="auto"/>
          </w:divBdr>
        </w:div>
        <w:div w:id="719865292">
          <w:marLeft w:val="240"/>
          <w:marRight w:val="0"/>
          <w:marTop w:val="0"/>
          <w:marBottom w:val="0"/>
          <w:divBdr>
            <w:top w:val="none" w:sz="0" w:space="0" w:color="auto"/>
            <w:left w:val="none" w:sz="0" w:space="0" w:color="auto"/>
            <w:bottom w:val="none" w:sz="0" w:space="0" w:color="auto"/>
            <w:right w:val="none" w:sz="0" w:space="0" w:color="auto"/>
          </w:divBdr>
        </w:div>
        <w:div w:id="1167404967">
          <w:marLeft w:val="240"/>
          <w:marRight w:val="0"/>
          <w:marTop w:val="0"/>
          <w:marBottom w:val="0"/>
          <w:divBdr>
            <w:top w:val="none" w:sz="0" w:space="0" w:color="auto"/>
            <w:left w:val="none" w:sz="0" w:space="0" w:color="auto"/>
            <w:bottom w:val="none" w:sz="0" w:space="0" w:color="auto"/>
            <w:right w:val="none" w:sz="0" w:space="0" w:color="auto"/>
          </w:divBdr>
        </w:div>
        <w:div w:id="1100639750">
          <w:marLeft w:val="240"/>
          <w:marRight w:val="0"/>
          <w:marTop w:val="0"/>
          <w:marBottom w:val="0"/>
          <w:divBdr>
            <w:top w:val="none" w:sz="0" w:space="0" w:color="auto"/>
            <w:left w:val="none" w:sz="0" w:space="0" w:color="auto"/>
            <w:bottom w:val="none" w:sz="0" w:space="0" w:color="auto"/>
            <w:right w:val="none" w:sz="0" w:space="0" w:color="auto"/>
          </w:divBdr>
        </w:div>
        <w:div w:id="335114541">
          <w:marLeft w:val="240"/>
          <w:marRight w:val="0"/>
          <w:marTop w:val="0"/>
          <w:marBottom w:val="0"/>
          <w:divBdr>
            <w:top w:val="none" w:sz="0" w:space="0" w:color="auto"/>
            <w:left w:val="none" w:sz="0" w:space="0" w:color="auto"/>
            <w:bottom w:val="none" w:sz="0" w:space="0" w:color="auto"/>
            <w:right w:val="none" w:sz="0" w:space="0" w:color="auto"/>
          </w:divBdr>
        </w:div>
      </w:divsChild>
    </w:div>
    <w:div w:id="1795322979">
      <w:bodyDiv w:val="1"/>
      <w:marLeft w:val="0"/>
      <w:marRight w:val="0"/>
      <w:marTop w:val="0"/>
      <w:marBottom w:val="0"/>
      <w:divBdr>
        <w:top w:val="none" w:sz="0" w:space="0" w:color="auto"/>
        <w:left w:val="none" w:sz="0" w:space="0" w:color="auto"/>
        <w:bottom w:val="none" w:sz="0" w:space="0" w:color="auto"/>
        <w:right w:val="none" w:sz="0" w:space="0" w:color="auto"/>
      </w:divBdr>
    </w:div>
    <w:div w:id="1802262809">
      <w:bodyDiv w:val="1"/>
      <w:marLeft w:val="0"/>
      <w:marRight w:val="0"/>
      <w:marTop w:val="0"/>
      <w:marBottom w:val="0"/>
      <w:divBdr>
        <w:top w:val="none" w:sz="0" w:space="0" w:color="auto"/>
        <w:left w:val="none" w:sz="0" w:space="0" w:color="auto"/>
        <w:bottom w:val="none" w:sz="0" w:space="0" w:color="auto"/>
        <w:right w:val="none" w:sz="0" w:space="0" w:color="auto"/>
      </w:divBdr>
      <w:divsChild>
        <w:div w:id="1567451132">
          <w:marLeft w:val="240"/>
          <w:marRight w:val="0"/>
          <w:marTop w:val="0"/>
          <w:marBottom w:val="0"/>
          <w:divBdr>
            <w:top w:val="none" w:sz="0" w:space="0" w:color="auto"/>
            <w:left w:val="none" w:sz="0" w:space="0" w:color="auto"/>
            <w:bottom w:val="none" w:sz="0" w:space="0" w:color="auto"/>
            <w:right w:val="none" w:sz="0" w:space="0" w:color="auto"/>
          </w:divBdr>
        </w:div>
        <w:div w:id="1243832443">
          <w:marLeft w:val="240"/>
          <w:marRight w:val="0"/>
          <w:marTop w:val="0"/>
          <w:marBottom w:val="0"/>
          <w:divBdr>
            <w:top w:val="none" w:sz="0" w:space="0" w:color="auto"/>
            <w:left w:val="none" w:sz="0" w:space="0" w:color="auto"/>
            <w:bottom w:val="none" w:sz="0" w:space="0" w:color="auto"/>
            <w:right w:val="none" w:sz="0" w:space="0" w:color="auto"/>
          </w:divBdr>
        </w:div>
        <w:div w:id="1789087737">
          <w:marLeft w:val="240"/>
          <w:marRight w:val="0"/>
          <w:marTop w:val="0"/>
          <w:marBottom w:val="0"/>
          <w:divBdr>
            <w:top w:val="none" w:sz="0" w:space="0" w:color="auto"/>
            <w:left w:val="none" w:sz="0" w:space="0" w:color="auto"/>
            <w:bottom w:val="none" w:sz="0" w:space="0" w:color="auto"/>
            <w:right w:val="none" w:sz="0" w:space="0" w:color="auto"/>
          </w:divBdr>
        </w:div>
        <w:div w:id="364982675">
          <w:marLeft w:val="240"/>
          <w:marRight w:val="0"/>
          <w:marTop w:val="0"/>
          <w:marBottom w:val="0"/>
          <w:divBdr>
            <w:top w:val="none" w:sz="0" w:space="0" w:color="auto"/>
            <w:left w:val="none" w:sz="0" w:space="0" w:color="auto"/>
            <w:bottom w:val="none" w:sz="0" w:space="0" w:color="auto"/>
            <w:right w:val="none" w:sz="0" w:space="0" w:color="auto"/>
          </w:divBdr>
        </w:div>
      </w:divsChild>
    </w:div>
    <w:div w:id="1803889103">
      <w:bodyDiv w:val="1"/>
      <w:marLeft w:val="0"/>
      <w:marRight w:val="0"/>
      <w:marTop w:val="0"/>
      <w:marBottom w:val="0"/>
      <w:divBdr>
        <w:top w:val="none" w:sz="0" w:space="0" w:color="auto"/>
        <w:left w:val="none" w:sz="0" w:space="0" w:color="auto"/>
        <w:bottom w:val="none" w:sz="0" w:space="0" w:color="auto"/>
        <w:right w:val="none" w:sz="0" w:space="0" w:color="auto"/>
      </w:divBdr>
    </w:div>
    <w:div w:id="1811746021">
      <w:bodyDiv w:val="1"/>
      <w:marLeft w:val="0"/>
      <w:marRight w:val="0"/>
      <w:marTop w:val="0"/>
      <w:marBottom w:val="0"/>
      <w:divBdr>
        <w:top w:val="none" w:sz="0" w:space="0" w:color="auto"/>
        <w:left w:val="none" w:sz="0" w:space="0" w:color="auto"/>
        <w:bottom w:val="none" w:sz="0" w:space="0" w:color="auto"/>
        <w:right w:val="none" w:sz="0" w:space="0" w:color="auto"/>
      </w:divBdr>
      <w:divsChild>
        <w:div w:id="1255046841">
          <w:marLeft w:val="240"/>
          <w:marRight w:val="0"/>
          <w:marTop w:val="0"/>
          <w:marBottom w:val="0"/>
          <w:divBdr>
            <w:top w:val="none" w:sz="0" w:space="0" w:color="auto"/>
            <w:left w:val="none" w:sz="0" w:space="0" w:color="auto"/>
            <w:bottom w:val="none" w:sz="0" w:space="0" w:color="auto"/>
            <w:right w:val="none" w:sz="0" w:space="0" w:color="auto"/>
          </w:divBdr>
        </w:div>
        <w:div w:id="967131053">
          <w:marLeft w:val="240"/>
          <w:marRight w:val="0"/>
          <w:marTop w:val="0"/>
          <w:marBottom w:val="0"/>
          <w:divBdr>
            <w:top w:val="none" w:sz="0" w:space="0" w:color="auto"/>
            <w:left w:val="none" w:sz="0" w:space="0" w:color="auto"/>
            <w:bottom w:val="none" w:sz="0" w:space="0" w:color="auto"/>
            <w:right w:val="none" w:sz="0" w:space="0" w:color="auto"/>
          </w:divBdr>
        </w:div>
        <w:div w:id="1520239545">
          <w:marLeft w:val="240"/>
          <w:marRight w:val="0"/>
          <w:marTop w:val="0"/>
          <w:marBottom w:val="0"/>
          <w:divBdr>
            <w:top w:val="none" w:sz="0" w:space="0" w:color="auto"/>
            <w:left w:val="none" w:sz="0" w:space="0" w:color="auto"/>
            <w:bottom w:val="none" w:sz="0" w:space="0" w:color="auto"/>
            <w:right w:val="none" w:sz="0" w:space="0" w:color="auto"/>
          </w:divBdr>
        </w:div>
      </w:divsChild>
    </w:div>
    <w:div w:id="1820224810">
      <w:bodyDiv w:val="1"/>
      <w:marLeft w:val="0"/>
      <w:marRight w:val="0"/>
      <w:marTop w:val="0"/>
      <w:marBottom w:val="0"/>
      <w:divBdr>
        <w:top w:val="none" w:sz="0" w:space="0" w:color="auto"/>
        <w:left w:val="none" w:sz="0" w:space="0" w:color="auto"/>
        <w:bottom w:val="none" w:sz="0" w:space="0" w:color="auto"/>
        <w:right w:val="none" w:sz="0" w:space="0" w:color="auto"/>
      </w:divBdr>
    </w:div>
    <w:div w:id="1825312017">
      <w:bodyDiv w:val="1"/>
      <w:marLeft w:val="0"/>
      <w:marRight w:val="0"/>
      <w:marTop w:val="0"/>
      <w:marBottom w:val="0"/>
      <w:divBdr>
        <w:top w:val="none" w:sz="0" w:space="0" w:color="auto"/>
        <w:left w:val="none" w:sz="0" w:space="0" w:color="auto"/>
        <w:bottom w:val="none" w:sz="0" w:space="0" w:color="auto"/>
        <w:right w:val="none" w:sz="0" w:space="0" w:color="auto"/>
      </w:divBdr>
    </w:div>
    <w:div w:id="1833906723">
      <w:bodyDiv w:val="1"/>
      <w:marLeft w:val="0"/>
      <w:marRight w:val="0"/>
      <w:marTop w:val="0"/>
      <w:marBottom w:val="0"/>
      <w:divBdr>
        <w:top w:val="none" w:sz="0" w:space="0" w:color="auto"/>
        <w:left w:val="none" w:sz="0" w:space="0" w:color="auto"/>
        <w:bottom w:val="none" w:sz="0" w:space="0" w:color="auto"/>
        <w:right w:val="none" w:sz="0" w:space="0" w:color="auto"/>
      </w:divBdr>
    </w:div>
    <w:div w:id="1836676955">
      <w:bodyDiv w:val="1"/>
      <w:marLeft w:val="0"/>
      <w:marRight w:val="0"/>
      <w:marTop w:val="0"/>
      <w:marBottom w:val="0"/>
      <w:divBdr>
        <w:top w:val="none" w:sz="0" w:space="0" w:color="auto"/>
        <w:left w:val="none" w:sz="0" w:space="0" w:color="auto"/>
        <w:bottom w:val="none" w:sz="0" w:space="0" w:color="auto"/>
        <w:right w:val="none" w:sz="0" w:space="0" w:color="auto"/>
      </w:divBdr>
    </w:div>
    <w:div w:id="1837963070">
      <w:bodyDiv w:val="1"/>
      <w:marLeft w:val="0"/>
      <w:marRight w:val="0"/>
      <w:marTop w:val="0"/>
      <w:marBottom w:val="0"/>
      <w:divBdr>
        <w:top w:val="none" w:sz="0" w:space="0" w:color="auto"/>
        <w:left w:val="none" w:sz="0" w:space="0" w:color="auto"/>
        <w:bottom w:val="none" w:sz="0" w:space="0" w:color="auto"/>
        <w:right w:val="none" w:sz="0" w:space="0" w:color="auto"/>
      </w:divBdr>
      <w:divsChild>
        <w:div w:id="1054814514">
          <w:marLeft w:val="0"/>
          <w:marRight w:val="0"/>
          <w:marTop w:val="0"/>
          <w:marBottom w:val="0"/>
          <w:divBdr>
            <w:top w:val="single" w:sz="6" w:space="8" w:color="99CCFF"/>
            <w:left w:val="single" w:sz="6" w:space="8" w:color="99CCFF"/>
            <w:bottom w:val="single" w:sz="6" w:space="8" w:color="99CCFF"/>
            <w:right w:val="single" w:sz="6" w:space="8" w:color="99CCFF"/>
          </w:divBdr>
          <w:divsChild>
            <w:div w:id="83693150">
              <w:marLeft w:val="0"/>
              <w:marRight w:val="0"/>
              <w:marTop w:val="0"/>
              <w:marBottom w:val="120"/>
              <w:divBdr>
                <w:top w:val="none" w:sz="0" w:space="0" w:color="auto"/>
                <w:left w:val="none" w:sz="0" w:space="0" w:color="auto"/>
                <w:bottom w:val="dotted" w:sz="6" w:space="3" w:color="000000"/>
                <w:right w:val="none" w:sz="0" w:space="0" w:color="auto"/>
              </w:divBdr>
            </w:div>
            <w:div w:id="375547349">
              <w:marLeft w:val="0"/>
              <w:marRight w:val="0"/>
              <w:marTop w:val="150"/>
              <w:marBottom w:val="0"/>
              <w:divBdr>
                <w:top w:val="dotted" w:sz="6" w:space="5" w:color="333333"/>
                <w:left w:val="none" w:sz="0" w:space="0" w:color="auto"/>
                <w:bottom w:val="none" w:sz="0" w:space="0" w:color="auto"/>
                <w:right w:val="none" w:sz="0" w:space="0" w:color="auto"/>
              </w:divBdr>
            </w:div>
          </w:divsChild>
        </w:div>
        <w:div w:id="118097124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845317772">
      <w:bodyDiv w:val="1"/>
      <w:marLeft w:val="0"/>
      <w:marRight w:val="0"/>
      <w:marTop w:val="0"/>
      <w:marBottom w:val="0"/>
      <w:divBdr>
        <w:top w:val="none" w:sz="0" w:space="0" w:color="auto"/>
        <w:left w:val="none" w:sz="0" w:space="0" w:color="auto"/>
        <w:bottom w:val="none" w:sz="0" w:space="0" w:color="auto"/>
        <w:right w:val="none" w:sz="0" w:space="0" w:color="auto"/>
      </w:divBdr>
      <w:divsChild>
        <w:div w:id="1383286998">
          <w:marLeft w:val="240"/>
          <w:marRight w:val="0"/>
          <w:marTop w:val="0"/>
          <w:marBottom w:val="0"/>
          <w:divBdr>
            <w:top w:val="none" w:sz="0" w:space="0" w:color="auto"/>
            <w:left w:val="none" w:sz="0" w:space="0" w:color="auto"/>
            <w:bottom w:val="none" w:sz="0" w:space="0" w:color="auto"/>
            <w:right w:val="none" w:sz="0" w:space="0" w:color="auto"/>
          </w:divBdr>
        </w:div>
        <w:div w:id="1465080365">
          <w:marLeft w:val="480"/>
          <w:marRight w:val="0"/>
          <w:marTop w:val="0"/>
          <w:marBottom w:val="0"/>
          <w:divBdr>
            <w:top w:val="none" w:sz="0" w:space="0" w:color="auto"/>
            <w:left w:val="none" w:sz="0" w:space="0" w:color="auto"/>
            <w:bottom w:val="none" w:sz="0" w:space="0" w:color="auto"/>
            <w:right w:val="none" w:sz="0" w:space="0" w:color="auto"/>
          </w:divBdr>
        </w:div>
        <w:div w:id="162013974">
          <w:marLeft w:val="480"/>
          <w:marRight w:val="0"/>
          <w:marTop w:val="0"/>
          <w:marBottom w:val="0"/>
          <w:divBdr>
            <w:top w:val="none" w:sz="0" w:space="0" w:color="auto"/>
            <w:left w:val="none" w:sz="0" w:space="0" w:color="auto"/>
            <w:bottom w:val="none" w:sz="0" w:space="0" w:color="auto"/>
            <w:right w:val="none" w:sz="0" w:space="0" w:color="auto"/>
          </w:divBdr>
        </w:div>
        <w:div w:id="48306286">
          <w:marLeft w:val="480"/>
          <w:marRight w:val="0"/>
          <w:marTop w:val="0"/>
          <w:marBottom w:val="0"/>
          <w:divBdr>
            <w:top w:val="none" w:sz="0" w:space="0" w:color="auto"/>
            <w:left w:val="none" w:sz="0" w:space="0" w:color="auto"/>
            <w:bottom w:val="none" w:sz="0" w:space="0" w:color="auto"/>
            <w:right w:val="none" w:sz="0" w:space="0" w:color="auto"/>
          </w:divBdr>
        </w:div>
        <w:div w:id="865798067">
          <w:marLeft w:val="480"/>
          <w:marRight w:val="0"/>
          <w:marTop w:val="0"/>
          <w:marBottom w:val="0"/>
          <w:divBdr>
            <w:top w:val="none" w:sz="0" w:space="0" w:color="auto"/>
            <w:left w:val="none" w:sz="0" w:space="0" w:color="auto"/>
            <w:bottom w:val="none" w:sz="0" w:space="0" w:color="auto"/>
            <w:right w:val="none" w:sz="0" w:space="0" w:color="auto"/>
          </w:divBdr>
        </w:div>
      </w:divsChild>
    </w:div>
    <w:div w:id="1861241446">
      <w:bodyDiv w:val="1"/>
      <w:marLeft w:val="0"/>
      <w:marRight w:val="0"/>
      <w:marTop w:val="0"/>
      <w:marBottom w:val="0"/>
      <w:divBdr>
        <w:top w:val="none" w:sz="0" w:space="0" w:color="auto"/>
        <w:left w:val="none" w:sz="0" w:space="0" w:color="auto"/>
        <w:bottom w:val="none" w:sz="0" w:space="0" w:color="auto"/>
        <w:right w:val="none" w:sz="0" w:space="0" w:color="auto"/>
      </w:divBdr>
    </w:div>
    <w:div w:id="1862158029">
      <w:bodyDiv w:val="1"/>
      <w:marLeft w:val="0"/>
      <w:marRight w:val="0"/>
      <w:marTop w:val="0"/>
      <w:marBottom w:val="0"/>
      <w:divBdr>
        <w:top w:val="none" w:sz="0" w:space="0" w:color="auto"/>
        <w:left w:val="none" w:sz="0" w:space="0" w:color="auto"/>
        <w:bottom w:val="none" w:sz="0" w:space="0" w:color="auto"/>
        <w:right w:val="none" w:sz="0" w:space="0" w:color="auto"/>
      </w:divBdr>
    </w:div>
    <w:div w:id="1874492737">
      <w:bodyDiv w:val="1"/>
      <w:marLeft w:val="0"/>
      <w:marRight w:val="0"/>
      <w:marTop w:val="0"/>
      <w:marBottom w:val="0"/>
      <w:divBdr>
        <w:top w:val="none" w:sz="0" w:space="0" w:color="auto"/>
        <w:left w:val="none" w:sz="0" w:space="0" w:color="auto"/>
        <w:bottom w:val="none" w:sz="0" w:space="0" w:color="auto"/>
        <w:right w:val="none" w:sz="0" w:space="0" w:color="auto"/>
      </w:divBdr>
    </w:div>
    <w:div w:id="1883395234">
      <w:bodyDiv w:val="1"/>
      <w:marLeft w:val="0"/>
      <w:marRight w:val="0"/>
      <w:marTop w:val="0"/>
      <w:marBottom w:val="0"/>
      <w:divBdr>
        <w:top w:val="none" w:sz="0" w:space="0" w:color="auto"/>
        <w:left w:val="none" w:sz="0" w:space="0" w:color="auto"/>
        <w:bottom w:val="none" w:sz="0" w:space="0" w:color="auto"/>
        <w:right w:val="none" w:sz="0" w:space="0" w:color="auto"/>
      </w:divBdr>
    </w:div>
    <w:div w:id="1926643922">
      <w:bodyDiv w:val="1"/>
      <w:marLeft w:val="0"/>
      <w:marRight w:val="0"/>
      <w:marTop w:val="0"/>
      <w:marBottom w:val="0"/>
      <w:divBdr>
        <w:top w:val="none" w:sz="0" w:space="0" w:color="auto"/>
        <w:left w:val="none" w:sz="0" w:space="0" w:color="auto"/>
        <w:bottom w:val="none" w:sz="0" w:space="0" w:color="auto"/>
        <w:right w:val="none" w:sz="0" w:space="0" w:color="auto"/>
      </w:divBdr>
      <w:divsChild>
        <w:div w:id="1899628946">
          <w:marLeft w:val="0"/>
          <w:marRight w:val="0"/>
          <w:marTop w:val="0"/>
          <w:marBottom w:val="0"/>
          <w:divBdr>
            <w:top w:val="single" w:sz="6" w:space="8" w:color="99CCFF"/>
            <w:left w:val="single" w:sz="6" w:space="8" w:color="99CCFF"/>
            <w:bottom w:val="single" w:sz="6" w:space="8" w:color="99CCFF"/>
            <w:right w:val="single" w:sz="6" w:space="8" w:color="99CCFF"/>
          </w:divBdr>
          <w:divsChild>
            <w:div w:id="130637593">
              <w:marLeft w:val="0"/>
              <w:marRight w:val="0"/>
              <w:marTop w:val="0"/>
              <w:marBottom w:val="120"/>
              <w:divBdr>
                <w:top w:val="none" w:sz="0" w:space="0" w:color="auto"/>
                <w:left w:val="none" w:sz="0" w:space="0" w:color="auto"/>
                <w:bottom w:val="dotted" w:sz="6" w:space="3" w:color="000000"/>
                <w:right w:val="none" w:sz="0" w:space="0" w:color="auto"/>
              </w:divBdr>
            </w:div>
            <w:div w:id="1189677643">
              <w:marLeft w:val="0"/>
              <w:marRight w:val="0"/>
              <w:marTop w:val="150"/>
              <w:marBottom w:val="0"/>
              <w:divBdr>
                <w:top w:val="dotted" w:sz="6" w:space="5" w:color="333333"/>
                <w:left w:val="none" w:sz="0" w:space="0" w:color="auto"/>
                <w:bottom w:val="none" w:sz="0" w:space="0" w:color="auto"/>
                <w:right w:val="none" w:sz="0" w:space="0" w:color="auto"/>
              </w:divBdr>
            </w:div>
          </w:divsChild>
        </w:div>
        <w:div w:id="124761212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936664530">
      <w:bodyDiv w:val="1"/>
      <w:marLeft w:val="0"/>
      <w:marRight w:val="0"/>
      <w:marTop w:val="0"/>
      <w:marBottom w:val="0"/>
      <w:divBdr>
        <w:top w:val="none" w:sz="0" w:space="0" w:color="auto"/>
        <w:left w:val="none" w:sz="0" w:space="0" w:color="auto"/>
        <w:bottom w:val="none" w:sz="0" w:space="0" w:color="auto"/>
        <w:right w:val="none" w:sz="0" w:space="0" w:color="auto"/>
      </w:divBdr>
    </w:div>
    <w:div w:id="1942032436">
      <w:bodyDiv w:val="1"/>
      <w:marLeft w:val="0"/>
      <w:marRight w:val="0"/>
      <w:marTop w:val="0"/>
      <w:marBottom w:val="0"/>
      <w:divBdr>
        <w:top w:val="none" w:sz="0" w:space="0" w:color="auto"/>
        <w:left w:val="none" w:sz="0" w:space="0" w:color="auto"/>
        <w:bottom w:val="none" w:sz="0" w:space="0" w:color="auto"/>
        <w:right w:val="none" w:sz="0" w:space="0" w:color="auto"/>
      </w:divBdr>
    </w:div>
    <w:div w:id="1977098611">
      <w:bodyDiv w:val="1"/>
      <w:marLeft w:val="0"/>
      <w:marRight w:val="0"/>
      <w:marTop w:val="0"/>
      <w:marBottom w:val="0"/>
      <w:divBdr>
        <w:top w:val="none" w:sz="0" w:space="0" w:color="auto"/>
        <w:left w:val="none" w:sz="0" w:space="0" w:color="auto"/>
        <w:bottom w:val="none" w:sz="0" w:space="0" w:color="auto"/>
        <w:right w:val="none" w:sz="0" w:space="0" w:color="auto"/>
      </w:divBdr>
    </w:div>
    <w:div w:id="1984697826">
      <w:bodyDiv w:val="1"/>
      <w:marLeft w:val="0"/>
      <w:marRight w:val="0"/>
      <w:marTop w:val="0"/>
      <w:marBottom w:val="0"/>
      <w:divBdr>
        <w:top w:val="none" w:sz="0" w:space="0" w:color="auto"/>
        <w:left w:val="none" w:sz="0" w:space="0" w:color="auto"/>
        <w:bottom w:val="none" w:sz="0" w:space="0" w:color="auto"/>
        <w:right w:val="none" w:sz="0" w:space="0" w:color="auto"/>
      </w:divBdr>
    </w:div>
    <w:div w:id="2056194668">
      <w:bodyDiv w:val="1"/>
      <w:marLeft w:val="0"/>
      <w:marRight w:val="0"/>
      <w:marTop w:val="0"/>
      <w:marBottom w:val="0"/>
      <w:divBdr>
        <w:top w:val="none" w:sz="0" w:space="0" w:color="auto"/>
        <w:left w:val="none" w:sz="0" w:space="0" w:color="auto"/>
        <w:bottom w:val="none" w:sz="0" w:space="0" w:color="auto"/>
        <w:right w:val="none" w:sz="0" w:space="0" w:color="auto"/>
      </w:divBdr>
    </w:div>
    <w:div w:id="2057004891">
      <w:bodyDiv w:val="1"/>
      <w:marLeft w:val="0"/>
      <w:marRight w:val="0"/>
      <w:marTop w:val="0"/>
      <w:marBottom w:val="0"/>
      <w:divBdr>
        <w:top w:val="none" w:sz="0" w:space="0" w:color="auto"/>
        <w:left w:val="none" w:sz="0" w:space="0" w:color="auto"/>
        <w:bottom w:val="none" w:sz="0" w:space="0" w:color="auto"/>
        <w:right w:val="none" w:sz="0" w:space="0" w:color="auto"/>
      </w:divBdr>
    </w:div>
    <w:div w:id="2064792484">
      <w:bodyDiv w:val="1"/>
      <w:marLeft w:val="0"/>
      <w:marRight w:val="0"/>
      <w:marTop w:val="0"/>
      <w:marBottom w:val="0"/>
      <w:divBdr>
        <w:top w:val="none" w:sz="0" w:space="0" w:color="auto"/>
        <w:left w:val="none" w:sz="0" w:space="0" w:color="auto"/>
        <w:bottom w:val="none" w:sz="0" w:space="0" w:color="auto"/>
        <w:right w:val="none" w:sz="0" w:space="0" w:color="auto"/>
      </w:divBdr>
      <w:divsChild>
        <w:div w:id="1072508148">
          <w:marLeft w:val="240"/>
          <w:marRight w:val="0"/>
          <w:marTop w:val="0"/>
          <w:marBottom w:val="0"/>
          <w:divBdr>
            <w:top w:val="none" w:sz="0" w:space="0" w:color="auto"/>
            <w:left w:val="none" w:sz="0" w:space="0" w:color="auto"/>
            <w:bottom w:val="none" w:sz="0" w:space="0" w:color="auto"/>
            <w:right w:val="none" w:sz="0" w:space="0" w:color="auto"/>
          </w:divBdr>
        </w:div>
        <w:div w:id="375395894">
          <w:marLeft w:val="240"/>
          <w:marRight w:val="0"/>
          <w:marTop w:val="0"/>
          <w:marBottom w:val="0"/>
          <w:divBdr>
            <w:top w:val="none" w:sz="0" w:space="0" w:color="auto"/>
            <w:left w:val="none" w:sz="0" w:space="0" w:color="auto"/>
            <w:bottom w:val="none" w:sz="0" w:space="0" w:color="auto"/>
            <w:right w:val="none" w:sz="0" w:space="0" w:color="auto"/>
          </w:divBdr>
        </w:div>
        <w:div w:id="908225056">
          <w:marLeft w:val="240"/>
          <w:marRight w:val="0"/>
          <w:marTop w:val="0"/>
          <w:marBottom w:val="0"/>
          <w:divBdr>
            <w:top w:val="none" w:sz="0" w:space="0" w:color="auto"/>
            <w:left w:val="none" w:sz="0" w:space="0" w:color="auto"/>
            <w:bottom w:val="none" w:sz="0" w:space="0" w:color="auto"/>
            <w:right w:val="none" w:sz="0" w:space="0" w:color="auto"/>
          </w:divBdr>
        </w:div>
      </w:divsChild>
    </w:div>
    <w:div w:id="2086607904">
      <w:bodyDiv w:val="1"/>
      <w:marLeft w:val="0"/>
      <w:marRight w:val="0"/>
      <w:marTop w:val="0"/>
      <w:marBottom w:val="0"/>
      <w:divBdr>
        <w:top w:val="none" w:sz="0" w:space="0" w:color="auto"/>
        <w:left w:val="none" w:sz="0" w:space="0" w:color="auto"/>
        <w:bottom w:val="none" w:sz="0" w:space="0" w:color="auto"/>
        <w:right w:val="none" w:sz="0" w:space="0" w:color="auto"/>
      </w:divBdr>
      <w:divsChild>
        <w:div w:id="1472861790">
          <w:marLeft w:val="240"/>
          <w:marRight w:val="0"/>
          <w:marTop w:val="0"/>
          <w:marBottom w:val="0"/>
          <w:divBdr>
            <w:top w:val="none" w:sz="0" w:space="0" w:color="auto"/>
            <w:left w:val="none" w:sz="0" w:space="0" w:color="auto"/>
            <w:bottom w:val="none" w:sz="0" w:space="0" w:color="auto"/>
            <w:right w:val="none" w:sz="0" w:space="0" w:color="auto"/>
          </w:divBdr>
        </w:div>
      </w:divsChild>
    </w:div>
    <w:div w:id="2111124808">
      <w:bodyDiv w:val="1"/>
      <w:marLeft w:val="0"/>
      <w:marRight w:val="0"/>
      <w:marTop w:val="0"/>
      <w:marBottom w:val="0"/>
      <w:divBdr>
        <w:top w:val="none" w:sz="0" w:space="0" w:color="auto"/>
        <w:left w:val="none" w:sz="0" w:space="0" w:color="auto"/>
        <w:bottom w:val="none" w:sz="0" w:space="0" w:color="auto"/>
        <w:right w:val="none" w:sz="0" w:space="0" w:color="auto"/>
      </w:divBdr>
      <w:divsChild>
        <w:div w:id="75129057">
          <w:marLeft w:val="240"/>
          <w:marRight w:val="0"/>
          <w:marTop w:val="0"/>
          <w:marBottom w:val="0"/>
          <w:divBdr>
            <w:top w:val="none" w:sz="0" w:space="0" w:color="auto"/>
            <w:left w:val="none" w:sz="0" w:space="0" w:color="auto"/>
            <w:bottom w:val="none" w:sz="0" w:space="0" w:color="auto"/>
            <w:right w:val="none" w:sz="0" w:space="0" w:color="auto"/>
          </w:divBdr>
        </w:div>
        <w:div w:id="890190513">
          <w:marLeft w:val="240"/>
          <w:marRight w:val="0"/>
          <w:marTop w:val="0"/>
          <w:marBottom w:val="0"/>
          <w:divBdr>
            <w:top w:val="none" w:sz="0" w:space="0" w:color="auto"/>
            <w:left w:val="none" w:sz="0" w:space="0" w:color="auto"/>
            <w:bottom w:val="none" w:sz="0" w:space="0" w:color="auto"/>
            <w:right w:val="none" w:sz="0" w:space="0" w:color="auto"/>
          </w:divBdr>
        </w:div>
        <w:div w:id="801192420">
          <w:marLeft w:val="240"/>
          <w:marRight w:val="0"/>
          <w:marTop w:val="0"/>
          <w:marBottom w:val="0"/>
          <w:divBdr>
            <w:top w:val="none" w:sz="0" w:space="0" w:color="auto"/>
            <w:left w:val="none" w:sz="0" w:space="0" w:color="auto"/>
            <w:bottom w:val="none" w:sz="0" w:space="0" w:color="auto"/>
            <w:right w:val="none" w:sz="0" w:space="0" w:color="auto"/>
          </w:divBdr>
        </w:div>
      </w:divsChild>
    </w:div>
    <w:div w:id="2124030126">
      <w:bodyDiv w:val="1"/>
      <w:marLeft w:val="0"/>
      <w:marRight w:val="0"/>
      <w:marTop w:val="0"/>
      <w:marBottom w:val="0"/>
      <w:divBdr>
        <w:top w:val="none" w:sz="0" w:space="0" w:color="auto"/>
        <w:left w:val="none" w:sz="0" w:space="0" w:color="auto"/>
        <w:bottom w:val="none" w:sz="0" w:space="0" w:color="auto"/>
        <w:right w:val="none" w:sz="0" w:space="0" w:color="auto"/>
      </w:divBdr>
      <w:divsChild>
        <w:div w:id="1671443104">
          <w:marLeft w:val="240"/>
          <w:marRight w:val="0"/>
          <w:marTop w:val="0"/>
          <w:marBottom w:val="0"/>
          <w:divBdr>
            <w:top w:val="none" w:sz="0" w:space="0" w:color="auto"/>
            <w:left w:val="none" w:sz="0" w:space="0" w:color="auto"/>
            <w:bottom w:val="none" w:sz="0" w:space="0" w:color="auto"/>
            <w:right w:val="none" w:sz="0" w:space="0" w:color="auto"/>
          </w:divBdr>
        </w:div>
      </w:divsChild>
    </w:div>
    <w:div w:id="21460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C380-BC49-4655-BEED-321A4BA8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86</Pages>
  <Words>11615</Words>
  <Characters>66206</Characters>
  <Application>Microsoft Office Word</Application>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38</cp:revision>
  <cp:lastPrinted>2025-01-15T02:49:00Z</cp:lastPrinted>
  <dcterms:created xsi:type="dcterms:W3CDTF">2024-12-09T02:41:00Z</dcterms:created>
  <dcterms:modified xsi:type="dcterms:W3CDTF">2025-01-15T03:48:00Z</dcterms:modified>
</cp:coreProperties>
</file>