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before="240" w:line="300" w:lineRule="auto"/>
        <w:jc w:val="center"/>
        <w:rPr>
          <w:rFonts w:ascii="MS Gothic" w:cs="MS Gothic" w:eastAsia="MS Gothic" w:hAnsi="MS Gothic"/>
          <w:b w:val="0"/>
          <w:sz w:val="36"/>
          <w:szCs w:val="36"/>
        </w:rPr>
      </w:pPr>
      <w:r w:rsidDel="00000000" w:rsidR="00000000" w:rsidRPr="00000000">
        <w:rPr>
          <w:rFonts w:ascii="MS Gothic" w:cs="MS Gothic" w:eastAsia="MS Gothic" w:hAnsi="MS Gothic"/>
          <w:b w:val="0"/>
          <w:sz w:val="36"/>
          <w:szCs w:val="36"/>
          <w:rtl w:val="0"/>
        </w:rPr>
        <w:t xml:space="preserve">舞鶴市スポーツ推進委員派遣申請書</w:t>
      </w:r>
    </w:p>
    <w:p w:rsidR="00000000" w:rsidDel="00000000" w:rsidP="00000000" w:rsidRDefault="00000000" w:rsidRPr="00000000" w14:paraId="00000002">
      <w:pPr>
        <w:spacing w:line="300" w:lineRule="auto"/>
        <w:rPr>
          <w:rFonts w:ascii="MS Gothic" w:cs="MS Gothic" w:eastAsia="MS Gothic" w:hAnsi="MS Gothic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　</w:t>
      </w:r>
    </w:p>
    <w:p w:rsidR="00000000" w:rsidDel="00000000" w:rsidP="00000000" w:rsidRDefault="00000000" w:rsidRPr="00000000" w14:paraId="00000003">
      <w:pPr>
        <w:spacing w:line="300" w:lineRule="auto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　</w:t>
      </w: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下記のとおり行事を実施するにあたり、指導委員の派遣をお願いいたします。</w:t>
      </w:r>
    </w:p>
    <w:p w:rsidR="00000000" w:rsidDel="00000000" w:rsidP="00000000" w:rsidRDefault="00000000" w:rsidRPr="00000000" w14:paraId="00000004">
      <w:pPr>
        <w:spacing w:line="300" w:lineRule="auto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0" w:lineRule="auto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舞鶴市生涯学習部</w:t>
      </w:r>
    </w:p>
    <w:p w:rsidR="00000000" w:rsidDel="00000000" w:rsidP="00000000" w:rsidRDefault="00000000" w:rsidRPr="00000000" w14:paraId="00000006">
      <w:pPr>
        <w:spacing w:line="300" w:lineRule="auto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スポーツ振興課長　様</w:t>
      </w:r>
    </w:p>
    <w:p w:rsidR="00000000" w:rsidDel="00000000" w:rsidP="00000000" w:rsidRDefault="00000000" w:rsidRPr="00000000" w14:paraId="00000007">
      <w:pPr>
        <w:spacing w:line="300" w:lineRule="auto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00" w:lineRule="auto"/>
        <w:jc w:val="right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令和　　年　　　月　　　日　</w:t>
      </w:r>
    </w:p>
    <w:p w:rsidR="00000000" w:rsidDel="00000000" w:rsidP="00000000" w:rsidRDefault="00000000" w:rsidRPr="00000000" w14:paraId="00000009">
      <w:pPr>
        <w:spacing w:line="300" w:lineRule="auto"/>
        <w:jc w:val="left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申込者　　　</w:t>
      </w:r>
      <w:r w:rsidDel="00000000" w:rsidR="00000000" w:rsidRPr="00000000">
        <w:rPr>
          <w:rFonts w:ascii="MS Gothic" w:cs="MS Gothic" w:eastAsia="MS Gothic" w:hAnsi="MS Gothic"/>
          <w:sz w:val="28"/>
          <w:szCs w:val="28"/>
          <w:u w:val="single"/>
          <w:rtl w:val="0"/>
        </w:rPr>
        <w:t xml:space="preserve">住　　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MS Gothic" w:cs="MS Gothic" w:eastAsia="MS Gothic" w:hAnsi="MS Gothic"/>
          <w:sz w:val="28"/>
          <w:szCs w:val="28"/>
          <w:u w:val="single"/>
        </w:rPr>
      </w:pP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　　　　　　</w:t>
      </w:r>
      <w:r w:rsidDel="00000000" w:rsidR="00000000" w:rsidRPr="00000000">
        <w:rPr>
          <w:rFonts w:ascii="MS Gothic" w:cs="MS Gothic" w:eastAsia="MS Gothic" w:hAnsi="MS Gothic"/>
          <w:sz w:val="28"/>
          <w:szCs w:val="28"/>
          <w:u w:val="single"/>
          <w:rtl w:val="0"/>
        </w:rPr>
        <w:t xml:space="preserve">氏　　名　　　　　　　　　　　　　　　　　　　　</w:t>
      </w:r>
    </w:p>
    <w:p w:rsidR="00000000" w:rsidDel="00000000" w:rsidP="00000000" w:rsidRDefault="00000000" w:rsidRPr="00000000" w14:paraId="0000000C">
      <w:pPr>
        <w:jc w:val="left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sz w:val="28"/>
          <w:szCs w:val="28"/>
          <w:rtl w:val="0"/>
        </w:rPr>
        <w:t xml:space="preserve">連絡先　　　</w:t>
      </w:r>
      <w:r w:rsidDel="00000000" w:rsidR="00000000" w:rsidRPr="00000000">
        <w:rPr>
          <w:rFonts w:ascii="MS Gothic" w:cs="MS Gothic" w:eastAsia="MS Gothic" w:hAnsi="MS Gothic"/>
          <w:sz w:val="28"/>
          <w:szCs w:val="28"/>
          <w:u w:val="single"/>
          <w:rtl w:val="0"/>
        </w:rPr>
        <w:t xml:space="preserve">電話番号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00" w:lineRule="auto"/>
        <w:jc w:val="left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6810"/>
        <w:tblGridChange w:id="0">
          <w:tblGrid>
            <w:gridCol w:w="1980"/>
            <w:gridCol w:w="6810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00" w:lineRule="auto"/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行事名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300" w:lineRule="auto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300" w:lineRule="auto"/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団体名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300" w:lineRule="auto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00" w:lineRule="auto"/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内　容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00" w:lineRule="auto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00" w:lineRule="auto"/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日　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1668"/>
              </w:tabs>
              <w:spacing w:line="300" w:lineRule="auto"/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令和　　年　　月　　日（　）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left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300" w:lineRule="auto"/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時　　分から　　時　　分まで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00" w:lineRule="auto"/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場　所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300" w:lineRule="auto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00" w:lineRule="auto"/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人　数</w:t>
            </w:r>
          </w:p>
          <w:p w:rsidR="00000000" w:rsidDel="00000000" w:rsidP="00000000" w:rsidRDefault="00000000" w:rsidRPr="00000000" w14:paraId="0000001B">
            <w:pPr>
              <w:spacing w:line="300" w:lineRule="auto"/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(競技人数)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300" w:lineRule="auto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大人　　人　　　子ども　　人</w:t>
            </w:r>
          </w:p>
          <w:p w:rsidR="00000000" w:rsidDel="00000000" w:rsidP="00000000" w:rsidRDefault="00000000" w:rsidRPr="00000000" w14:paraId="0000001D">
            <w:pPr>
              <w:spacing w:line="300" w:lineRule="auto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合計　　人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00" w:lineRule="auto"/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8"/>
                <w:szCs w:val="28"/>
                <w:rtl w:val="0"/>
              </w:rPr>
              <w:t xml:space="preserve">その他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00" w:lineRule="auto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300" w:lineRule="auto"/>
        <w:jc w:val="right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1794000" cy="11430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71091" l="0" r="67857" t="1821"/>
                    <a:stretch>
                      <a:fillRect/>
                    </a:stretch>
                  </pic:blipFill>
                  <pic:spPr>
                    <a:xfrm>
                      <a:off x="0" y="0"/>
                      <a:ext cx="1794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37.0078740157481" w:top="737.0078740157481" w:left="1530.708661417323" w:right="1530.708661417323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PGothic"/>
  <w:font w:name="游明朝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S PGothic" w:cs="MS PGothic" w:eastAsia="MS PGothic" w:hAnsi="MS PGothic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025B97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025B97"/>
  </w:style>
  <w:style w:type="paragraph" w:styleId="a5">
    <w:name w:val="footer"/>
    <w:basedOn w:val="a"/>
    <w:link w:val="a6"/>
    <w:uiPriority w:val="99"/>
    <w:unhideWhenUsed w:val="1"/>
    <w:rsid w:val="00025B97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025B9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6nGCU86a1VkT/K28SK52mOFhHQ==">CgMxLjAyCGguZ2pkZ3hzOAByITFLNjFmMTdpYUxNVlcxbV9RZnY0M0FzSUtKQUZWNmJEZQ==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2022-10-20T04:40:00Z</dcterms:created>
  <dc:creator>nec-setup</dc:creator>
</cp:coreProperties>
</file>