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ECDFE" w14:textId="7F4206FA" w:rsidR="00371E56" w:rsidRDefault="000006D7" w:rsidP="000006D7">
      <w:pPr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 w:cs="メイリオ"/>
          <w:kern w:val="0"/>
          <w:sz w:val="22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メイリオ" w:hint="eastAsia"/>
          <w:kern w:val="0"/>
          <w:sz w:val="22"/>
          <w:szCs w:val="21"/>
        </w:rPr>
        <w:t>様式第1</w:t>
      </w:r>
      <w:r>
        <w:rPr>
          <w:rFonts w:asciiTheme="minorEastAsia" w:eastAsiaTheme="minorEastAsia" w:hAnsiTheme="minorEastAsia" w:cs="メイリオ"/>
          <w:kern w:val="0"/>
          <w:sz w:val="22"/>
          <w:szCs w:val="21"/>
        </w:rPr>
        <w:t>0</w:t>
      </w:r>
      <w:r>
        <w:rPr>
          <w:rFonts w:asciiTheme="minorEastAsia" w:eastAsiaTheme="minorEastAsia" w:hAnsiTheme="minorEastAsia" w:cs="メイリオ" w:hint="eastAsia"/>
          <w:kern w:val="0"/>
          <w:sz w:val="22"/>
          <w:szCs w:val="21"/>
        </w:rPr>
        <w:t>号</w:t>
      </w:r>
    </w:p>
    <w:p w14:paraId="546E954B" w14:textId="77777777" w:rsidR="00B46FEA" w:rsidRPr="00975C69" w:rsidRDefault="00B46FEA" w:rsidP="005502C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kern w:val="0"/>
          <w:sz w:val="22"/>
          <w:szCs w:val="21"/>
        </w:rPr>
      </w:pPr>
    </w:p>
    <w:p w14:paraId="28F172A0" w14:textId="77777777" w:rsidR="00E3390C" w:rsidRPr="00975C69" w:rsidRDefault="00E3390C" w:rsidP="004429D2">
      <w:pPr>
        <w:adjustRightInd w:val="0"/>
        <w:snapToGrid w:val="0"/>
        <w:jc w:val="center"/>
        <w:rPr>
          <w:rFonts w:asciiTheme="minorEastAsia" w:eastAsiaTheme="minorEastAsia" w:hAnsiTheme="minorEastAsia" w:cs="メイリオ"/>
          <w:sz w:val="40"/>
          <w:szCs w:val="40"/>
        </w:rPr>
      </w:pPr>
      <w:r w:rsidRPr="00975C69">
        <w:rPr>
          <w:rFonts w:asciiTheme="minorEastAsia" w:eastAsiaTheme="minorEastAsia" w:hAnsiTheme="minorEastAsia" w:cs="メイリオ" w:hint="eastAsia"/>
          <w:sz w:val="40"/>
          <w:szCs w:val="40"/>
        </w:rPr>
        <w:t>見</w:t>
      </w:r>
      <w:r w:rsidR="005502CF">
        <w:rPr>
          <w:rFonts w:asciiTheme="minorEastAsia" w:eastAsiaTheme="minorEastAsia" w:hAnsiTheme="minorEastAsia" w:cs="メイリオ" w:hint="eastAsia"/>
          <w:sz w:val="40"/>
          <w:szCs w:val="40"/>
        </w:rPr>
        <w:t xml:space="preserve">　</w:t>
      </w:r>
      <w:r w:rsidRPr="00975C69">
        <w:rPr>
          <w:rFonts w:asciiTheme="minorEastAsia" w:eastAsiaTheme="minorEastAsia" w:hAnsiTheme="minorEastAsia" w:cs="メイリオ" w:hint="eastAsia"/>
          <w:sz w:val="40"/>
          <w:szCs w:val="40"/>
        </w:rPr>
        <w:t>積</w:t>
      </w:r>
      <w:r w:rsidR="005502CF">
        <w:rPr>
          <w:rFonts w:asciiTheme="minorEastAsia" w:eastAsiaTheme="minorEastAsia" w:hAnsiTheme="minorEastAsia" w:cs="メイリオ" w:hint="eastAsia"/>
          <w:sz w:val="40"/>
          <w:szCs w:val="40"/>
        </w:rPr>
        <w:t xml:space="preserve">　</w:t>
      </w:r>
      <w:r w:rsidRPr="00975C69">
        <w:rPr>
          <w:rFonts w:asciiTheme="minorEastAsia" w:eastAsiaTheme="minorEastAsia" w:hAnsiTheme="minorEastAsia" w:cs="メイリオ" w:hint="eastAsia"/>
          <w:sz w:val="40"/>
          <w:szCs w:val="40"/>
        </w:rPr>
        <w:t>書</w:t>
      </w:r>
    </w:p>
    <w:p w14:paraId="51C72696" w14:textId="77777777" w:rsidR="005502CF" w:rsidRDefault="005502CF" w:rsidP="005502CF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</w:p>
    <w:p w14:paraId="602026C0" w14:textId="29FA5996" w:rsidR="00E3390C" w:rsidRPr="00975C69" w:rsidRDefault="00500A77" w:rsidP="00E3390C">
      <w:pPr>
        <w:adjustRightInd w:val="0"/>
        <w:snapToGrid w:val="0"/>
        <w:spacing w:line="340" w:lineRule="exact"/>
        <w:jc w:val="right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令和</w:t>
      </w:r>
      <w:r w:rsidR="00E3390C" w:rsidRPr="00975C69">
        <w:rPr>
          <w:rFonts w:asciiTheme="minorEastAsia" w:eastAsiaTheme="minorEastAsia" w:hAnsiTheme="minorEastAsia" w:cs="メイリオ" w:hint="eastAsia"/>
        </w:rPr>
        <w:t xml:space="preserve">　　年　　月　　日</w:t>
      </w:r>
    </w:p>
    <w:p w14:paraId="390DAA29" w14:textId="4805A641" w:rsidR="00E3390C" w:rsidRPr="00975C69" w:rsidRDefault="00AE79F1" w:rsidP="000006D7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舞鶴</w:t>
      </w:r>
      <w:r w:rsidR="00E3390C" w:rsidRPr="00975C69">
        <w:rPr>
          <w:rFonts w:asciiTheme="minorEastAsia" w:eastAsiaTheme="minorEastAsia" w:hAnsiTheme="minorEastAsia" w:cs="メイリオ" w:hint="eastAsia"/>
          <w:szCs w:val="21"/>
        </w:rPr>
        <w:t>市長　様</w:t>
      </w:r>
    </w:p>
    <w:p w14:paraId="5C45CB39" w14:textId="77777777" w:rsidR="00E3390C" w:rsidRPr="00975C69" w:rsidRDefault="00E3390C" w:rsidP="00A04B04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14:paraId="7C922BDC" w14:textId="77777777" w:rsidR="00E3390C" w:rsidRPr="00975C69" w:rsidRDefault="00E3390C" w:rsidP="000006D7">
      <w:pPr>
        <w:adjustRightInd w:val="0"/>
        <w:snapToGrid w:val="0"/>
        <w:spacing w:beforeLines="50" w:before="173" w:line="30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0006D7">
        <w:rPr>
          <w:rFonts w:asciiTheme="minorEastAsia" w:eastAsiaTheme="minorEastAsia" w:hAnsiTheme="minorEastAsia" w:cs="メイリオ" w:hint="eastAsia"/>
          <w:spacing w:val="183"/>
          <w:kern w:val="0"/>
          <w:szCs w:val="21"/>
          <w:fitText w:val="1362" w:id="1771791360"/>
        </w:rPr>
        <w:t>所在</w:t>
      </w:r>
      <w:r w:rsidRPr="000006D7">
        <w:rPr>
          <w:rFonts w:asciiTheme="minorEastAsia" w:eastAsiaTheme="minorEastAsia" w:hAnsiTheme="minorEastAsia" w:cs="メイリオ" w:hint="eastAsia"/>
          <w:kern w:val="0"/>
          <w:szCs w:val="21"/>
          <w:fitText w:val="1362" w:id="1771791360"/>
        </w:rPr>
        <w:t>地</w:t>
      </w:r>
      <w:r w:rsidR="00B2612A" w:rsidRPr="00975C69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14:paraId="0EA9952E" w14:textId="03B90DFE" w:rsidR="00E3390C" w:rsidRPr="00975C69" w:rsidRDefault="00B46FEA" w:rsidP="000006D7">
      <w:pPr>
        <w:adjustRightInd w:val="0"/>
        <w:snapToGrid w:val="0"/>
        <w:spacing w:beforeLines="50" w:before="173" w:line="30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会社名（</w:t>
      </w:r>
      <w:r w:rsidR="00B2612A" w:rsidRPr="00975C69">
        <w:rPr>
          <w:rFonts w:asciiTheme="minorEastAsia" w:eastAsiaTheme="minorEastAsia" w:hAnsiTheme="minorEastAsia" w:cs="メイリオ" w:hint="eastAsia"/>
          <w:szCs w:val="21"/>
        </w:rPr>
        <w:t>商号</w:t>
      </w:r>
      <w:r>
        <w:rPr>
          <w:rFonts w:asciiTheme="minorEastAsia" w:eastAsiaTheme="minorEastAsia" w:hAnsiTheme="minorEastAsia" w:cs="メイリオ" w:hint="eastAsia"/>
          <w:szCs w:val="21"/>
        </w:rPr>
        <w:t>）</w:t>
      </w:r>
      <w:r w:rsidR="00B2612A" w:rsidRPr="00975C69">
        <w:rPr>
          <w:rFonts w:asciiTheme="minorEastAsia" w:eastAsiaTheme="minorEastAsia" w:hAnsiTheme="minorEastAsia" w:cs="メイリオ" w:hint="eastAsia"/>
          <w:szCs w:val="21"/>
        </w:rPr>
        <w:t xml:space="preserve">　</w:t>
      </w:r>
    </w:p>
    <w:p w14:paraId="1ACCBBBD" w14:textId="7F553CDA" w:rsidR="00E3390C" w:rsidRDefault="00E3390C" w:rsidP="000006D7">
      <w:pPr>
        <w:adjustRightInd w:val="0"/>
        <w:snapToGrid w:val="0"/>
        <w:spacing w:beforeLines="50" w:before="173" w:line="300" w:lineRule="exact"/>
        <w:ind w:leftChars="1800" w:left="4081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代表者</w:t>
      </w:r>
      <w:r w:rsidR="00B2612A" w:rsidRPr="00975C69">
        <w:rPr>
          <w:rFonts w:asciiTheme="minorEastAsia" w:eastAsiaTheme="minorEastAsia" w:hAnsiTheme="minorEastAsia" w:cs="メイリオ" w:hint="eastAsia"/>
          <w:szCs w:val="21"/>
        </w:rPr>
        <w:t>職氏名</w:t>
      </w:r>
      <w:r w:rsidRPr="00975C69">
        <w:rPr>
          <w:rFonts w:asciiTheme="minorEastAsia" w:eastAsiaTheme="minorEastAsia" w:hAnsiTheme="minorEastAsia" w:cs="メイリオ" w:hint="eastAsia"/>
          <w:szCs w:val="21"/>
        </w:rPr>
        <w:t xml:space="preserve">　　　　　　　　　　　　　　</w:t>
      </w:r>
      <w:r w:rsidR="00B46FEA">
        <w:rPr>
          <w:rFonts w:asciiTheme="minorEastAsia" w:eastAsiaTheme="minorEastAsia" w:hAnsiTheme="minorEastAsia" w:cs="メイリオ" w:hint="eastAsia"/>
          <w:szCs w:val="21"/>
        </w:rPr>
        <w:t>印</w:t>
      </w:r>
    </w:p>
    <w:p w14:paraId="040C6964" w14:textId="4E2201AC" w:rsidR="00B46FEA" w:rsidRPr="00B46FEA" w:rsidRDefault="00B46FEA" w:rsidP="00185947">
      <w:pPr>
        <w:adjustRightInd w:val="0"/>
        <w:snapToGrid w:val="0"/>
        <w:spacing w:beforeLines="50" w:before="173" w:line="240" w:lineRule="exact"/>
        <w:ind w:leftChars="1800" w:left="4081"/>
        <w:rPr>
          <w:rFonts w:asciiTheme="minorEastAsia" w:eastAsiaTheme="minorEastAsia" w:hAnsiTheme="minorEastAsia" w:cs="メイリオ"/>
          <w:sz w:val="16"/>
          <w:szCs w:val="16"/>
        </w:rPr>
      </w:pPr>
      <w:r w:rsidRPr="00B46FEA">
        <w:rPr>
          <w:rFonts w:asciiTheme="minorEastAsia" w:eastAsiaTheme="minorEastAsia" w:hAnsiTheme="minorEastAsia" w:cs="メイリオ" w:hint="eastAsia"/>
          <w:sz w:val="16"/>
          <w:szCs w:val="16"/>
        </w:rPr>
        <w:t>（押印する印鑑は、本市届出済の使用印鑑又は実印とする）</w:t>
      </w:r>
    </w:p>
    <w:p w14:paraId="3B4AF3B6" w14:textId="3A135A25" w:rsidR="00E3390C" w:rsidRDefault="00E3390C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14:paraId="48B854CB" w14:textId="77777777" w:rsidR="000006D7" w:rsidRDefault="000006D7" w:rsidP="00185947">
      <w:pPr>
        <w:adjustRightInd w:val="0"/>
        <w:snapToGrid w:val="0"/>
        <w:spacing w:line="300" w:lineRule="exact"/>
        <w:ind w:leftChars="100" w:left="227" w:firstLineChars="100" w:firstLine="227"/>
        <w:rPr>
          <w:rFonts w:asciiTheme="minorEastAsia" w:eastAsiaTheme="minorEastAsia" w:hAnsiTheme="minorEastAsia" w:cs="メイリオ"/>
          <w:szCs w:val="21"/>
        </w:rPr>
      </w:pPr>
    </w:p>
    <w:p w14:paraId="457473D8" w14:textId="13E31242" w:rsidR="00E3390C" w:rsidRPr="00975C69" w:rsidRDefault="00B46FEA" w:rsidP="00185947">
      <w:pPr>
        <w:adjustRightInd w:val="0"/>
        <w:snapToGrid w:val="0"/>
        <w:spacing w:line="300" w:lineRule="exact"/>
        <w:ind w:leftChars="100" w:left="227" w:firstLineChars="100" w:firstLine="227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地方自治法、その他関係法令</w:t>
      </w:r>
      <w:r w:rsidR="00AE79F1">
        <w:rPr>
          <w:rFonts w:asciiTheme="minorEastAsia" w:eastAsiaTheme="minorEastAsia" w:hAnsiTheme="minorEastAsia" w:cs="メイリオ" w:hint="eastAsia"/>
          <w:szCs w:val="21"/>
        </w:rPr>
        <w:t>等</w:t>
      </w:r>
      <w:r>
        <w:rPr>
          <w:rFonts w:asciiTheme="minorEastAsia" w:eastAsiaTheme="minorEastAsia" w:hAnsiTheme="minorEastAsia" w:cs="メイリオ" w:hint="eastAsia"/>
          <w:szCs w:val="21"/>
        </w:rPr>
        <w:t>を守り次のとおり見積いた</w:t>
      </w:r>
      <w:r w:rsidR="00E3390C" w:rsidRPr="00975C69">
        <w:rPr>
          <w:rFonts w:asciiTheme="minorEastAsia" w:eastAsiaTheme="minorEastAsia" w:hAnsiTheme="minorEastAsia" w:cs="メイリオ" w:hint="eastAsia"/>
          <w:szCs w:val="21"/>
        </w:rPr>
        <w:t>します。</w:t>
      </w:r>
    </w:p>
    <w:p w14:paraId="1F8D006F" w14:textId="77777777" w:rsidR="00E3390C" w:rsidRPr="00AE79F1" w:rsidRDefault="00E3390C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14:paraId="7F56696D" w14:textId="2204B0F7" w:rsidR="006854A7" w:rsidRDefault="00E3390C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１</w:t>
      </w:r>
      <w:r w:rsidR="00725F4F" w:rsidRPr="00975C69">
        <w:rPr>
          <w:rFonts w:asciiTheme="minorEastAsia" w:eastAsiaTheme="minorEastAsia" w:hAnsiTheme="minorEastAsia" w:cs="メイリオ" w:hint="eastAsia"/>
          <w:szCs w:val="21"/>
        </w:rPr>
        <w:t xml:space="preserve">　件　　名</w:t>
      </w:r>
      <w:r w:rsidR="00A33B6E">
        <w:rPr>
          <w:rFonts w:asciiTheme="minorEastAsia" w:eastAsiaTheme="minorEastAsia" w:hAnsiTheme="minorEastAsia" w:cs="メイリオ" w:hint="eastAsia"/>
          <w:szCs w:val="21"/>
        </w:rPr>
        <w:t xml:space="preserve">　　　</w:t>
      </w:r>
      <w:r w:rsidR="00AE79F1">
        <w:rPr>
          <w:rFonts w:asciiTheme="minorEastAsia" w:eastAsiaTheme="minorEastAsia" w:hAnsiTheme="minorEastAsia" w:cs="メイリオ" w:hint="eastAsia"/>
          <w:szCs w:val="21"/>
        </w:rPr>
        <w:t>舞鶴市</w:t>
      </w:r>
      <w:r w:rsidR="00500A77">
        <w:rPr>
          <w:rFonts w:asciiTheme="minorEastAsia" w:eastAsiaTheme="minorEastAsia" w:hAnsiTheme="minorEastAsia" w:cs="メイリオ" w:hint="eastAsia"/>
          <w:szCs w:val="21"/>
        </w:rPr>
        <w:t>立図書館電子図書館システム導入</w:t>
      </w:r>
      <w:r w:rsidR="00A33B6E">
        <w:rPr>
          <w:rFonts w:asciiTheme="minorEastAsia" w:eastAsiaTheme="minorEastAsia" w:hAnsiTheme="minorEastAsia" w:cs="メイリオ" w:hint="eastAsia"/>
          <w:szCs w:val="21"/>
        </w:rPr>
        <w:t>業務</w:t>
      </w:r>
    </w:p>
    <w:p w14:paraId="6EF9A32F" w14:textId="77777777" w:rsidR="00A04B04" w:rsidRPr="00975C69" w:rsidRDefault="00A04B04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14:paraId="79F625BA" w14:textId="6EE294C9" w:rsidR="00725F4F" w:rsidRDefault="001848B5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  <w:r w:rsidRPr="00975C69">
        <w:rPr>
          <w:rFonts w:asciiTheme="minorEastAsia" w:eastAsiaTheme="minorEastAsia" w:hAnsiTheme="minorEastAsia" w:cs="メイリオ" w:hint="eastAsia"/>
          <w:szCs w:val="21"/>
        </w:rPr>
        <w:t>２</w:t>
      </w:r>
      <w:r w:rsidR="00725F4F" w:rsidRPr="00975C69"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="00E35660" w:rsidRPr="00975C69">
        <w:rPr>
          <w:rFonts w:asciiTheme="minorEastAsia" w:eastAsiaTheme="minorEastAsia" w:hAnsiTheme="minorEastAsia" w:cs="メイリオ" w:hint="eastAsia"/>
          <w:szCs w:val="21"/>
        </w:rPr>
        <w:t>金　　額</w:t>
      </w:r>
    </w:p>
    <w:p w14:paraId="0572E2ED" w14:textId="237853F9" w:rsidR="00500A77" w:rsidRDefault="00500A77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</w:p>
    <w:p w14:paraId="5A3A41EF" w14:textId="69CF2583" w:rsidR="00500A77" w:rsidRPr="00975C69" w:rsidRDefault="00500A77" w:rsidP="00185947">
      <w:pPr>
        <w:adjustRightInd w:val="0"/>
        <w:snapToGrid w:val="0"/>
        <w:spacing w:line="300" w:lineRule="exact"/>
        <w:ind w:firstLineChars="100" w:firstLine="227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="0002072C">
        <w:rPr>
          <w:rFonts w:asciiTheme="minorEastAsia" w:eastAsiaTheme="minorEastAsia" w:hAnsiTheme="minorEastAsia" w:cs="メイリオ" w:hint="eastAsia"/>
          <w:szCs w:val="21"/>
        </w:rPr>
        <w:t>提案総額</w:t>
      </w:r>
      <w:r w:rsidR="007F627C" w:rsidRPr="007F627C">
        <w:rPr>
          <w:rFonts w:asciiTheme="minorEastAsia" w:eastAsiaTheme="minorEastAsia" w:hAnsiTheme="minorEastAsia" w:cs="メイリオ" w:hint="eastAsia"/>
          <w:sz w:val="16"/>
          <w:szCs w:val="16"/>
        </w:rPr>
        <w:t>（消費税及び地方消費税を含む）</w:t>
      </w:r>
    </w:p>
    <w:tbl>
      <w:tblPr>
        <w:tblW w:w="8782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79"/>
        <w:gridCol w:w="880"/>
        <w:gridCol w:w="879"/>
        <w:gridCol w:w="880"/>
        <w:gridCol w:w="879"/>
        <w:gridCol w:w="880"/>
        <w:gridCol w:w="880"/>
        <w:gridCol w:w="850"/>
        <w:gridCol w:w="897"/>
      </w:tblGrid>
      <w:tr w:rsidR="000006D7" w:rsidRPr="00975C69" w14:paraId="132700C7" w14:textId="3D6DF1F0" w:rsidTr="000006D7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31240E3" w14:textId="2022D36C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億</w:t>
            </w:r>
          </w:p>
        </w:tc>
        <w:tc>
          <w:tcPr>
            <w:tcW w:w="87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1E502919" w14:textId="7AA415DF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千</w:t>
            </w: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万</w:t>
            </w:r>
          </w:p>
        </w:tc>
        <w:tc>
          <w:tcPr>
            <w:tcW w:w="8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55577" w14:textId="759CE902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百万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2EC5E3D" w14:textId="6BEA52CB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十万</w:t>
            </w:r>
          </w:p>
        </w:tc>
        <w:tc>
          <w:tcPr>
            <w:tcW w:w="8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70E84A36" w14:textId="52692817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万</w:t>
            </w:r>
          </w:p>
        </w:tc>
        <w:tc>
          <w:tcPr>
            <w:tcW w:w="87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73E3CB" w14:textId="0D2653E5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千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6AF6A50E" w14:textId="03CED2AA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百</w:t>
            </w:r>
          </w:p>
        </w:tc>
        <w:tc>
          <w:tcPr>
            <w:tcW w:w="8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B15213F" w14:textId="7ED2AD2E" w:rsidR="000006D7" w:rsidRPr="00975C69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20"/>
                <w:szCs w:val="21"/>
              </w:rPr>
            </w:pPr>
            <w:r w:rsidRPr="00975C69"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十</w:t>
            </w: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086F0D" w14:textId="16CBDB84" w:rsidR="000006D7" w:rsidRDefault="000006D7" w:rsidP="009D0A1D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 w:cs="メイリオ"/>
                <w:sz w:val="40"/>
                <w:szCs w:val="44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1"/>
              </w:rPr>
              <w:t>一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A8FCE5" w14:textId="062A369C" w:rsidR="000006D7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 w:val="40"/>
                <w:szCs w:val="44"/>
              </w:rPr>
            </w:pPr>
          </w:p>
          <w:p w14:paraId="3DE75F27" w14:textId="5ED4B177" w:rsidR="000006D7" w:rsidRPr="000B6836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 w:val="40"/>
                <w:szCs w:val="44"/>
              </w:rPr>
            </w:pPr>
            <w:r w:rsidRPr="000B6836">
              <w:rPr>
                <w:rFonts w:asciiTheme="minorEastAsia" w:eastAsiaTheme="minorEastAsia" w:hAnsiTheme="minorEastAsia" w:cs="メイリオ" w:hint="eastAsia"/>
                <w:sz w:val="32"/>
                <w:szCs w:val="36"/>
              </w:rPr>
              <w:t>円</w:t>
            </w:r>
          </w:p>
        </w:tc>
      </w:tr>
      <w:tr w:rsidR="000006D7" w:rsidRPr="00975C69" w14:paraId="5DEAACA3" w14:textId="703A2246" w:rsidTr="000006D7">
        <w:trPr>
          <w:cantSplit/>
          <w:trHeight w:val="1144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557AFA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5BBADD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1C754C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CCA341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9FA266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25D5DC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8A123E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9000F3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AAD11" w14:textId="77777777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1BFBC" w14:textId="1E16C2BF" w:rsidR="000006D7" w:rsidRPr="00975C69" w:rsidRDefault="000006D7" w:rsidP="000006D7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</w:tbl>
    <w:p w14:paraId="705F977C" w14:textId="25824578" w:rsidR="00500A77" w:rsidRDefault="00500A77" w:rsidP="008230B8">
      <w:pPr>
        <w:pStyle w:val="af0"/>
        <w:adjustRightInd w:val="0"/>
        <w:snapToGrid w:val="0"/>
        <w:spacing w:line="340" w:lineRule="exact"/>
        <w:ind w:leftChars="0" w:left="1531"/>
        <w:rPr>
          <w:rFonts w:asciiTheme="minorEastAsia" w:eastAsiaTheme="minorEastAsia" w:hAnsiTheme="minorEastAsia" w:cs="メイリオ"/>
        </w:rPr>
      </w:pPr>
    </w:p>
    <w:p w14:paraId="1103207B" w14:textId="599C09BE" w:rsidR="000B6836" w:rsidRPr="000B6836" w:rsidRDefault="000B6836" w:rsidP="000B6836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 xml:space="preserve">　　</w:t>
      </w:r>
      <w:r w:rsidR="0002072C">
        <w:rPr>
          <w:rFonts w:asciiTheme="minorEastAsia" w:eastAsiaTheme="minorEastAsia" w:hAnsiTheme="minorEastAsia" w:cs="メイリオ" w:hint="eastAsia"/>
        </w:rPr>
        <w:t>見積</w:t>
      </w:r>
      <w:r>
        <w:rPr>
          <w:rFonts w:asciiTheme="minorEastAsia" w:eastAsiaTheme="minorEastAsia" w:hAnsiTheme="minorEastAsia" w:cs="メイリオ" w:hint="eastAsia"/>
        </w:rPr>
        <w:t>の内訳</w:t>
      </w:r>
    </w:p>
    <w:tbl>
      <w:tblPr>
        <w:tblStyle w:val="af"/>
        <w:tblW w:w="8782" w:type="dxa"/>
        <w:tblInd w:w="504" w:type="dxa"/>
        <w:tblLook w:val="04A0" w:firstRow="1" w:lastRow="0" w:firstColumn="1" w:lastColumn="0" w:noHBand="0" w:noVBand="1"/>
      </w:tblPr>
      <w:tblGrid>
        <w:gridCol w:w="443"/>
        <w:gridCol w:w="4690"/>
        <w:gridCol w:w="3649"/>
      </w:tblGrid>
      <w:tr w:rsidR="0002072C" w14:paraId="2D885020" w14:textId="77777777" w:rsidTr="0002072C">
        <w:tc>
          <w:tcPr>
            <w:tcW w:w="5133" w:type="dxa"/>
            <w:gridSpan w:val="2"/>
            <w:shd w:val="clear" w:color="auto" w:fill="DBE5F1" w:themeFill="accent1" w:themeFillTint="33"/>
            <w:vAlign w:val="center"/>
          </w:tcPr>
          <w:p w14:paraId="41DA2C73" w14:textId="137FFACB" w:rsidR="0002072C" w:rsidRDefault="0002072C" w:rsidP="007F627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項目</w:t>
            </w:r>
          </w:p>
        </w:tc>
        <w:tc>
          <w:tcPr>
            <w:tcW w:w="3649" w:type="dxa"/>
            <w:shd w:val="clear" w:color="auto" w:fill="DBE5F1" w:themeFill="accent1" w:themeFillTint="33"/>
            <w:vAlign w:val="bottom"/>
          </w:tcPr>
          <w:p w14:paraId="4E910C0E" w14:textId="2DC38BE2" w:rsidR="0002072C" w:rsidRDefault="0002072C" w:rsidP="007F627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center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見積金額</w:t>
            </w:r>
          </w:p>
        </w:tc>
      </w:tr>
      <w:tr w:rsidR="0002072C" w14:paraId="159BF17A" w14:textId="77777777" w:rsidTr="0002072C"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6176A9B3" w14:textId="4DA1E8F2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ア</w:t>
            </w:r>
          </w:p>
        </w:tc>
        <w:tc>
          <w:tcPr>
            <w:tcW w:w="4690" w:type="dxa"/>
            <w:tcBorders>
              <w:left w:val="dotted" w:sz="4" w:space="0" w:color="auto"/>
            </w:tcBorders>
            <w:vAlign w:val="center"/>
          </w:tcPr>
          <w:p w14:paraId="17D374D2" w14:textId="77777777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電子図書館システム初期導入費</w:t>
            </w:r>
          </w:p>
          <w:p w14:paraId="0906B468" w14:textId="2635632C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 w:rsidRPr="000006D7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（システム導入、初期設定、運用テスト、職員研修等）</w:t>
            </w:r>
          </w:p>
        </w:tc>
        <w:tc>
          <w:tcPr>
            <w:tcW w:w="3649" w:type="dxa"/>
            <w:vAlign w:val="bottom"/>
          </w:tcPr>
          <w:p w14:paraId="20591C35" w14:textId="69E81F53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円</w:t>
            </w:r>
          </w:p>
        </w:tc>
      </w:tr>
      <w:tr w:rsidR="0002072C" w14:paraId="6CB04FDC" w14:textId="77777777" w:rsidTr="0002072C">
        <w:trPr>
          <w:trHeight w:val="685"/>
        </w:trPr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1A8B8F18" w14:textId="76BDF706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イ</w:t>
            </w:r>
          </w:p>
        </w:tc>
        <w:tc>
          <w:tcPr>
            <w:tcW w:w="4690" w:type="dxa"/>
            <w:tcBorders>
              <w:left w:val="dotted" w:sz="4" w:space="0" w:color="auto"/>
            </w:tcBorders>
            <w:vAlign w:val="center"/>
          </w:tcPr>
          <w:p w14:paraId="692A6261" w14:textId="77777777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電子図書館システム使用料</w:t>
            </w:r>
          </w:p>
          <w:p w14:paraId="7E4058CA" w14:textId="31A7CDD3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（令和</w:t>
            </w:r>
            <w:r w:rsidR="00AE79F1">
              <w:rPr>
                <w:rFonts w:asciiTheme="minorEastAsia" w:eastAsiaTheme="minorEastAsia" w:hAnsiTheme="minorEastAsia" w:cs="メイリオ" w:hint="eastAsia"/>
              </w:rPr>
              <w:t>５</w:t>
            </w:r>
            <w:r>
              <w:rPr>
                <w:rFonts w:asciiTheme="minorEastAsia" w:eastAsiaTheme="minorEastAsia" w:hAnsiTheme="minorEastAsia" w:cs="メイリオ" w:hint="eastAsia"/>
              </w:rPr>
              <w:t>年</w:t>
            </w:r>
            <w:r w:rsidR="004E5658">
              <w:rPr>
                <w:rFonts w:asciiTheme="minorEastAsia" w:eastAsiaTheme="minorEastAsia" w:hAnsiTheme="minorEastAsia" w:cs="メイリオ" w:hint="eastAsia"/>
              </w:rPr>
              <w:t>3</w:t>
            </w:r>
            <w:r>
              <w:rPr>
                <w:rFonts w:asciiTheme="minorEastAsia" w:eastAsiaTheme="minorEastAsia" w:hAnsiTheme="minorEastAsia" w:cs="メイリオ" w:hint="eastAsia"/>
              </w:rPr>
              <w:t>月</w:t>
            </w:r>
            <w:r w:rsidR="00AE79F1">
              <w:rPr>
                <w:rFonts w:asciiTheme="minorEastAsia" w:eastAsiaTheme="minorEastAsia" w:hAnsiTheme="minorEastAsia" w:cs="メイリオ" w:hint="eastAsia"/>
              </w:rPr>
              <w:t>１</w:t>
            </w:r>
            <w:r>
              <w:rPr>
                <w:rFonts w:asciiTheme="minorEastAsia" w:eastAsiaTheme="minorEastAsia" w:hAnsiTheme="minorEastAsia" w:cs="メイリオ" w:hint="eastAsia"/>
              </w:rPr>
              <w:t>日～令和5年3月3</w:t>
            </w:r>
            <w:r>
              <w:rPr>
                <w:rFonts w:asciiTheme="minorEastAsia" w:eastAsiaTheme="minorEastAsia" w:hAnsiTheme="minorEastAsia" w:cs="メイリオ"/>
              </w:rPr>
              <w:t>1</w:t>
            </w:r>
            <w:r>
              <w:rPr>
                <w:rFonts w:asciiTheme="minorEastAsia" w:eastAsiaTheme="minorEastAsia" w:hAnsiTheme="minorEastAsia" w:cs="メイリオ" w:hint="eastAsia"/>
              </w:rPr>
              <w:t>日）</w:t>
            </w:r>
          </w:p>
        </w:tc>
        <w:tc>
          <w:tcPr>
            <w:tcW w:w="3649" w:type="dxa"/>
            <w:vAlign w:val="bottom"/>
          </w:tcPr>
          <w:p w14:paraId="76FD40EA" w14:textId="6143B9EB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円</w:t>
            </w:r>
          </w:p>
        </w:tc>
      </w:tr>
      <w:tr w:rsidR="0002072C" w14:paraId="5B245CE8" w14:textId="77777777" w:rsidTr="0002072C">
        <w:trPr>
          <w:trHeight w:val="685"/>
        </w:trPr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2296DF31" w14:textId="729CE5E3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ウ</w:t>
            </w:r>
          </w:p>
        </w:tc>
        <w:tc>
          <w:tcPr>
            <w:tcW w:w="4690" w:type="dxa"/>
            <w:tcBorders>
              <w:left w:val="dotted" w:sz="4" w:space="0" w:color="auto"/>
            </w:tcBorders>
            <w:vAlign w:val="center"/>
          </w:tcPr>
          <w:p w14:paraId="004A0EF3" w14:textId="77777777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電子書籍ライセンス使用料</w:t>
            </w:r>
          </w:p>
          <w:p w14:paraId="2EA2204F" w14:textId="5C392D42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（無期限</w:t>
            </w:r>
            <w:r w:rsidR="00AE79F1">
              <w:rPr>
                <w:rFonts w:asciiTheme="minorEastAsia" w:eastAsiaTheme="minorEastAsia" w:hAnsiTheme="minorEastAsia" w:cs="メイリオ" w:hint="eastAsia"/>
              </w:rPr>
              <w:t>3,000</w:t>
            </w:r>
            <w:r>
              <w:rPr>
                <w:rFonts w:asciiTheme="minorEastAsia" w:eastAsiaTheme="minorEastAsia" w:hAnsiTheme="minorEastAsia" w:cs="メイリオ" w:hint="eastAsia"/>
              </w:rPr>
              <w:t>コンテンツ分）</w:t>
            </w:r>
          </w:p>
        </w:tc>
        <w:tc>
          <w:tcPr>
            <w:tcW w:w="3649" w:type="dxa"/>
            <w:vAlign w:val="bottom"/>
          </w:tcPr>
          <w:p w14:paraId="10FD2941" w14:textId="059B3738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円</w:t>
            </w:r>
          </w:p>
        </w:tc>
      </w:tr>
      <w:tr w:rsidR="0002072C" w14:paraId="4AEF4CBC" w14:textId="77777777" w:rsidTr="0002072C">
        <w:trPr>
          <w:trHeight w:val="685"/>
        </w:trPr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643F1A21" w14:textId="2CD0AF95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エ</w:t>
            </w:r>
          </w:p>
        </w:tc>
        <w:tc>
          <w:tcPr>
            <w:tcW w:w="4690" w:type="dxa"/>
            <w:tcBorders>
              <w:left w:val="dotted" w:sz="4" w:space="0" w:color="auto"/>
            </w:tcBorders>
            <w:vAlign w:val="center"/>
          </w:tcPr>
          <w:p w14:paraId="1DF86E3B" w14:textId="77777777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電子書籍ライセンス使用料</w:t>
            </w:r>
          </w:p>
          <w:p w14:paraId="492AD213" w14:textId="06D907BC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（有期限</w:t>
            </w:r>
            <w:r w:rsidR="00AE79F1">
              <w:rPr>
                <w:rFonts w:asciiTheme="minorEastAsia" w:eastAsiaTheme="minorEastAsia" w:hAnsiTheme="minorEastAsia" w:cs="メイリオ" w:hint="eastAsia"/>
              </w:rPr>
              <w:t>1</w:t>
            </w:r>
            <w:r>
              <w:rPr>
                <w:rFonts w:asciiTheme="minorEastAsia" w:eastAsiaTheme="minorEastAsia" w:hAnsiTheme="minorEastAsia" w:cs="メイリオ" w:hint="eastAsia"/>
              </w:rPr>
              <w:t>,000コンテンツ分）</w:t>
            </w:r>
          </w:p>
        </w:tc>
        <w:tc>
          <w:tcPr>
            <w:tcW w:w="3649" w:type="dxa"/>
            <w:vAlign w:val="bottom"/>
          </w:tcPr>
          <w:p w14:paraId="63DA5B59" w14:textId="1CBE3CAF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円</w:t>
            </w:r>
          </w:p>
        </w:tc>
      </w:tr>
      <w:tr w:rsidR="0002072C" w14:paraId="7730CE99" w14:textId="77777777" w:rsidTr="0002072C">
        <w:trPr>
          <w:trHeight w:val="741"/>
        </w:trPr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777AA4C4" w14:textId="425F7A10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オ</w:t>
            </w:r>
          </w:p>
        </w:tc>
        <w:tc>
          <w:tcPr>
            <w:tcW w:w="4690" w:type="dxa"/>
            <w:tcBorders>
              <w:left w:val="dotted" w:sz="4" w:space="0" w:color="auto"/>
            </w:tcBorders>
            <w:vAlign w:val="center"/>
          </w:tcPr>
          <w:p w14:paraId="048F9891" w14:textId="28F10EBD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lef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消費税及び地方消費税</w:t>
            </w:r>
          </w:p>
        </w:tc>
        <w:tc>
          <w:tcPr>
            <w:tcW w:w="3649" w:type="dxa"/>
            <w:vAlign w:val="bottom"/>
          </w:tcPr>
          <w:p w14:paraId="370FE0D3" w14:textId="0ACA0E34" w:rsidR="0002072C" w:rsidRDefault="0002072C" w:rsidP="0002072C">
            <w:pPr>
              <w:pStyle w:val="af0"/>
              <w:adjustRightInd w:val="0"/>
              <w:snapToGrid w:val="0"/>
              <w:spacing w:line="340" w:lineRule="exact"/>
              <w:ind w:leftChars="0" w:left="0"/>
              <w:jc w:val="right"/>
              <w:rPr>
                <w:rFonts w:asciiTheme="minorEastAsia" w:eastAsiaTheme="minorEastAsia" w:hAnsiTheme="minorEastAsia" w:cs="メイリオ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円</w:t>
            </w:r>
          </w:p>
        </w:tc>
      </w:tr>
    </w:tbl>
    <w:p w14:paraId="52C0BA23" w14:textId="6E7613D6" w:rsidR="008B2C8E" w:rsidRDefault="008B2C8E" w:rsidP="00A04B04">
      <w:pPr>
        <w:adjustRightInd w:val="0"/>
        <w:snapToGrid w:val="0"/>
        <w:spacing w:line="340" w:lineRule="exact"/>
        <w:rPr>
          <w:rFonts w:asciiTheme="minorEastAsia" w:eastAsiaTheme="minorEastAsia" w:hAnsiTheme="minorEastAsia" w:cs="メイリオ"/>
          <w:szCs w:val="21"/>
        </w:rPr>
      </w:pPr>
    </w:p>
    <w:p w14:paraId="42E3E504" w14:textId="127DCE04" w:rsidR="00B46FEA" w:rsidRDefault="00B46FEA" w:rsidP="000006D7">
      <w:pPr>
        <w:adjustRightInd w:val="0"/>
        <w:snapToGrid w:val="0"/>
        <w:spacing w:line="300" w:lineRule="exact"/>
        <w:rPr>
          <w:rFonts w:asciiTheme="minorEastAsia" w:eastAsiaTheme="minorEastAsia" w:hAnsiTheme="minorEastAsia" w:cs="メイリオ"/>
          <w:szCs w:val="21"/>
        </w:rPr>
      </w:pPr>
      <w:r>
        <w:rPr>
          <w:rFonts w:asciiTheme="minorEastAsia" w:eastAsiaTheme="minorEastAsia" w:hAnsiTheme="minorEastAsia" w:cs="メイリオ" w:hint="eastAsia"/>
          <w:szCs w:val="21"/>
        </w:rPr>
        <w:t>【注意事項】</w:t>
      </w:r>
    </w:p>
    <w:p w14:paraId="6635C226" w14:textId="77777777" w:rsidR="00B46FEA" w:rsidRPr="00B46FEA" w:rsidRDefault="00B46FEA" w:rsidP="000006D7">
      <w:pPr>
        <w:adjustRightInd w:val="0"/>
        <w:snapToGrid w:val="0"/>
        <w:spacing w:line="300" w:lineRule="exact"/>
        <w:rPr>
          <w:rFonts w:asciiTheme="minorEastAsia" w:eastAsiaTheme="minorEastAsia" w:hAnsiTheme="minorEastAsia" w:cs="メイリオ"/>
          <w:szCs w:val="21"/>
        </w:rPr>
      </w:pPr>
      <w:r w:rsidRPr="00B46FEA">
        <w:rPr>
          <w:rFonts w:asciiTheme="minorEastAsia" w:eastAsiaTheme="minorEastAsia" w:hAnsiTheme="minorEastAsia" w:cs="メイリオ" w:hint="eastAsia"/>
          <w:szCs w:val="21"/>
        </w:rPr>
        <w:t>・数字はアラビア数字（算用数字）を用いてください。</w:t>
      </w:r>
    </w:p>
    <w:p w14:paraId="376629D6" w14:textId="77777777" w:rsidR="00B46FEA" w:rsidRPr="00B46FEA" w:rsidRDefault="00B46FEA" w:rsidP="000006D7">
      <w:pPr>
        <w:adjustRightInd w:val="0"/>
        <w:snapToGrid w:val="0"/>
        <w:spacing w:line="300" w:lineRule="exact"/>
        <w:rPr>
          <w:rFonts w:asciiTheme="minorEastAsia" w:eastAsiaTheme="minorEastAsia" w:hAnsiTheme="minorEastAsia" w:cs="メイリオ"/>
          <w:szCs w:val="21"/>
        </w:rPr>
      </w:pPr>
      <w:r w:rsidRPr="00B46FEA">
        <w:rPr>
          <w:rFonts w:asciiTheme="minorEastAsia" w:eastAsiaTheme="minorEastAsia" w:hAnsiTheme="minorEastAsia" w:cs="メイリオ" w:hint="eastAsia"/>
          <w:szCs w:val="21"/>
        </w:rPr>
        <w:t>・金額の頭部に￥を記入してください。</w:t>
      </w:r>
    </w:p>
    <w:p w14:paraId="655FBE26" w14:textId="77777777" w:rsidR="00B46FEA" w:rsidRPr="00B46FEA" w:rsidRDefault="00B46FEA" w:rsidP="000006D7">
      <w:pPr>
        <w:adjustRightInd w:val="0"/>
        <w:snapToGrid w:val="0"/>
        <w:spacing w:line="300" w:lineRule="exact"/>
        <w:rPr>
          <w:rFonts w:asciiTheme="minorEastAsia" w:eastAsiaTheme="minorEastAsia" w:hAnsiTheme="minorEastAsia" w:cs="メイリオ"/>
          <w:szCs w:val="21"/>
        </w:rPr>
      </w:pPr>
      <w:r w:rsidRPr="00B46FEA">
        <w:rPr>
          <w:rFonts w:asciiTheme="minorEastAsia" w:eastAsiaTheme="minorEastAsia" w:hAnsiTheme="minorEastAsia" w:cs="メイリオ" w:hint="eastAsia"/>
          <w:szCs w:val="21"/>
        </w:rPr>
        <w:t>・金額の訂正は無効となります。</w:t>
      </w:r>
    </w:p>
    <w:p w14:paraId="250E959E" w14:textId="77777777" w:rsidR="00B46FEA" w:rsidRPr="00B46FEA" w:rsidRDefault="00B46FEA" w:rsidP="000006D7">
      <w:pPr>
        <w:adjustRightInd w:val="0"/>
        <w:snapToGrid w:val="0"/>
        <w:spacing w:line="300" w:lineRule="exact"/>
        <w:rPr>
          <w:rFonts w:asciiTheme="minorEastAsia" w:eastAsiaTheme="minorEastAsia" w:hAnsiTheme="minorEastAsia" w:cs="メイリオ"/>
          <w:szCs w:val="21"/>
        </w:rPr>
      </w:pPr>
      <w:r w:rsidRPr="00B46FEA">
        <w:rPr>
          <w:rFonts w:asciiTheme="minorEastAsia" w:eastAsiaTheme="minorEastAsia" w:hAnsiTheme="minorEastAsia" w:cs="メイリオ" w:hint="eastAsia"/>
          <w:szCs w:val="21"/>
        </w:rPr>
        <w:t>・記入押印のないものは無効です。</w:t>
      </w:r>
    </w:p>
    <w:p w14:paraId="7F6DE5A6" w14:textId="140DBF71" w:rsidR="00B46FEA" w:rsidRPr="006854A7" w:rsidRDefault="00B46FEA" w:rsidP="000006D7">
      <w:pPr>
        <w:adjustRightInd w:val="0"/>
        <w:snapToGrid w:val="0"/>
        <w:spacing w:line="300" w:lineRule="exact"/>
        <w:rPr>
          <w:rFonts w:asciiTheme="minorEastAsia" w:eastAsiaTheme="minorEastAsia" w:hAnsiTheme="minorEastAsia" w:cs="メイリオ"/>
          <w:szCs w:val="21"/>
        </w:rPr>
      </w:pPr>
      <w:r w:rsidRPr="00B46FEA">
        <w:rPr>
          <w:rFonts w:asciiTheme="minorEastAsia" w:eastAsiaTheme="minorEastAsia" w:hAnsiTheme="minorEastAsia" w:cs="メイリオ" w:hint="eastAsia"/>
          <w:szCs w:val="21"/>
        </w:rPr>
        <w:t>・見積</w:t>
      </w:r>
      <w:r>
        <w:rPr>
          <w:rFonts w:asciiTheme="minorEastAsia" w:eastAsiaTheme="minorEastAsia" w:hAnsiTheme="minorEastAsia" w:cs="メイリオ" w:hint="eastAsia"/>
          <w:szCs w:val="21"/>
        </w:rPr>
        <w:t>り</w:t>
      </w:r>
      <w:r w:rsidRPr="00B46FEA">
        <w:rPr>
          <w:rFonts w:asciiTheme="minorEastAsia" w:eastAsiaTheme="minorEastAsia" w:hAnsiTheme="minorEastAsia" w:cs="メイリオ" w:hint="eastAsia"/>
          <w:szCs w:val="21"/>
        </w:rPr>
        <w:t>契約希望金額の110分の100に相当する金額を当該見積書に記載してください。</w:t>
      </w:r>
    </w:p>
    <w:sectPr w:rsidR="00B46FEA" w:rsidRPr="006854A7" w:rsidSect="005502CF">
      <w:footerReference w:type="default" r:id="rId8"/>
      <w:pgSz w:w="11906" w:h="16838" w:code="9"/>
      <w:pgMar w:top="567" w:right="1418" w:bottom="567" w:left="1418" w:header="567" w:footer="284" w:gutter="0"/>
      <w:pgNumType w:fmt="numberInDash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12448" w14:textId="77777777" w:rsidR="00BC3A05" w:rsidRDefault="00BC3A05" w:rsidP="008F3C39">
      <w:r>
        <w:separator/>
      </w:r>
    </w:p>
  </w:endnote>
  <w:endnote w:type="continuationSeparator" w:id="0">
    <w:p w14:paraId="3ECA0D23" w14:textId="77777777" w:rsidR="00BC3A05" w:rsidRDefault="00BC3A05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089" w14:textId="77777777" w:rsidR="0063691D" w:rsidRDefault="0063691D">
    <w:pPr>
      <w:pStyle w:val="ab"/>
      <w:jc w:val="center"/>
    </w:pPr>
  </w:p>
  <w:p w14:paraId="7D4DBA1B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F3B4E" w14:textId="77777777" w:rsidR="00BC3A05" w:rsidRDefault="00BC3A05" w:rsidP="008F3C39">
      <w:r>
        <w:separator/>
      </w:r>
    </w:p>
  </w:footnote>
  <w:footnote w:type="continuationSeparator" w:id="0">
    <w:p w14:paraId="392017A5" w14:textId="77777777" w:rsidR="00BC3A05" w:rsidRDefault="00BC3A05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500475"/>
    <w:multiLevelType w:val="hybridMultilevel"/>
    <w:tmpl w:val="8998EFF8"/>
    <w:lvl w:ilvl="0" w:tplc="7E7CC53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6D7"/>
    <w:rsid w:val="00000764"/>
    <w:rsid w:val="00005281"/>
    <w:rsid w:val="0002072C"/>
    <w:rsid w:val="000210FF"/>
    <w:rsid w:val="00033B70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6836"/>
    <w:rsid w:val="000B79D9"/>
    <w:rsid w:val="000D6D26"/>
    <w:rsid w:val="000E0C06"/>
    <w:rsid w:val="000E1EBE"/>
    <w:rsid w:val="000E461F"/>
    <w:rsid w:val="000E6C24"/>
    <w:rsid w:val="000F1556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48B5"/>
    <w:rsid w:val="00185947"/>
    <w:rsid w:val="00186653"/>
    <w:rsid w:val="0019063F"/>
    <w:rsid w:val="001927E5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22DDB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A7B92"/>
    <w:rsid w:val="002B2AC7"/>
    <w:rsid w:val="002B3CC3"/>
    <w:rsid w:val="002C0313"/>
    <w:rsid w:val="002C6BF1"/>
    <w:rsid w:val="002D1250"/>
    <w:rsid w:val="002E7171"/>
    <w:rsid w:val="002F0AD1"/>
    <w:rsid w:val="002F16D6"/>
    <w:rsid w:val="002F1B97"/>
    <w:rsid w:val="002F36EA"/>
    <w:rsid w:val="002F402E"/>
    <w:rsid w:val="00303E53"/>
    <w:rsid w:val="00316114"/>
    <w:rsid w:val="003169CB"/>
    <w:rsid w:val="003330AA"/>
    <w:rsid w:val="003410B0"/>
    <w:rsid w:val="00342481"/>
    <w:rsid w:val="003531F4"/>
    <w:rsid w:val="00354DF9"/>
    <w:rsid w:val="00357583"/>
    <w:rsid w:val="003626E2"/>
    <w:rsid w:val="00365A02"/>
    <w:rsid w:val="00371E56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C71B3"/>
    <w:rsid w:val="003D25DB"/>
    <w:rsid w:val="003E7080"/>
    <w:rsid w:val="003F42DD"/>
    <w:rsid w:val="004003E6"/>
    <w:rsid w:val="00400412"/>
    <w:rsid w:val="00401CF2"/>
    <w:rsid w:val="00402982"/>
    <w:rsid w:val="004056ED"/>
    <w:rsid w:val="00423957"/>
    <w:rsid w:val="0042548F"/>
    <w:rsid w:val="0042574D"/>
    <w:rsid w:val="00431704"/>
    <w:rsid w:val="00434265"/>
    <w:rsid w:val="00436BBF"/>
    <w:rsid w:val="004429D2"/>
    <w:rsid w:val="00446845"/>
    <w:rsid w:val="00447716"/>
    <w:rsid w:val="00454F7E"/>
    <w:rsid w:val="0045789E"/>
    <w:rsid w:val="004617D1"/>
    <w:rsid w:val="0047469A"/>
    <w:rsid w:val="004753A3"/>
    <w:rsid w:val="00481EC5"/>
    <w:rsid w:val="00485508"/>
    <w:rsid w:val="004874D1"/>
    <w:rsid w:val="00487B67"/>
    <w:rsid w:val="00491AEC"/>
    <w:rsid w:val="00497418"/>
    <w:rsid w:val="004B1BFD"/>
    <w:rsid w:val="004B1CFC"/>
    <w:rsid w:val="004B2D7D"/>
    <w:rsid w:val="004B5174"/>
    <w:rsid w:val="004B6BFF"/>
    <w:rsid w:val="004C1497"/>
    <w:rsid w:val="004C2F9E"/>
    <w:rsid w:val="004C6414"/>
    <w:rsid w:val="004D3CAF"/>
    <w:rsid w:val="004D3F45"/>
    <w:rsid w:val="004E4178"/>
    <w:rsid w:val="004E5251"/>
    <w:rsid w:val="004E5658"/>
    <w:rsid w:val="004E5D54"/>
    <w:rsid w:val="004F5996"/>
    <w:rsid w:val="00500790"/>
    <w:rsid w:val="00500A77"/>
    <w:rsid w:val="0050114B"/>
    <w:rsid w:val="00505B36"/>
    <w:rsid w:val="005063D6"/>
    <w:rsid w:val="00511F45"/>
    <w:rsid w:val="005207D7"/>
    <w:rsid w:val="00523B55"/>
    <w:rsid w:val="0052603F"/>
    <w:rsid w:val="005326A8"/>
    <w:rsid w:val="00536C7D"/>
    <w:rsid w:val="0054184A"/>
    <w:rsid w:val="005454EE"/>
    <w:rsid w:val="005502CF"/>
    <w:rsid w:val="0055280D"/>
    <w:rsid w:val="00553D2B"/>
    <w:rsid w:val="00561598"/>
    <w:rsid w:val="00563186"/>
    <w:rsid w:val="00565DA6"/>
    <w:rsid w:val="00566A4C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499F"/>
    <w:rsid w:val="005C7897"/>
    <w:rsid w:val="005C7EDA"/>
    <w:rsid w:val="005D42CB"/>
    <w:rsid w:val="005E1F3E"/>
    <w:rsid w:val="005E53A8"/>
    <w:rsid w:val="005E6F29"/>
    <w:rsid w:val="005F61C1"/>
    <w:rsid w:val="00604D79"/>
    <w:rsid w:val="006122EC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56B37"/>
    <w:rsid w:val="006605C6"/>
    <w:rsid w:val="00660638"/>
    <w:rsid w:val="006618A3"/>
    <w:rsid w:val="00663D09"/>
    <w:rsid w:val="00664725"/>
    <w:rsid w:val="00665B2E"/>
    <w:rsid w:val="006854A7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6F2F5C"/>
    <w:rsid w:val="00707CC5"/>
    <w:rsid w:val="00712524"/>
    <w:rsid w:val="00713F25"/>
    <w:rsid w:val="00721D7A"/>
    <w:rsid w:val="00725F4F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9200F"/>
    <w:rsid w:val="007B08A6"/>
    <w:rsid w:val="007B4E13"/>
    <w:rsid w:val="007D1CCA"/>
    <w:rsid w:val="007D52DA"/>
    <w:rsid w:val="007E07DC"/>
    <w:rsid w:val="007E3126"/>
    <w:rsid w:val="007F0A8D"/>
    <w:rsid w:val="007F627C"/>
    <w:rsid w:val="007F6920"/>
    <w:rsid w:val="0080056A"/>
    <w:rsid w:val="00802792"/>
    <w:rsid w:val="008040FF"/>
    <w:rsid w:val="00812D32"/>
    <w:rsid w:val="008230B8"/>
    <w:rsid w:val="00823AE1"/>
    <w:rsid w:val="0082794E"/>
    <w:rsid w:val="008426E5"/>
    <w:rsid w:val="008430A5"/>
    <w:rsid w:val="00853144"/>
    <w:rsid w:val="00860F45"/>
    <w:rsid w:val="00870D4B"/>
    <w:rsid w:val="0088372A"/>
    <w:rsid w:val="00895632"/>
    <w:rsid w:val="008A06AE"/>
    <w:rsid w:val="008B2C8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1E30"/>
    <w:rsid w:val="009077D8"/>
    <w:rsid w:val="0091061C"/>
    <w:rsid w:val="00914CFB"/>
    <w:rsid w:val="00924831"/>
    <w:rsid w:val="00937AB8"/>
    <w:rsid w:val="009424CD"/>
    <w:rsid w:val="00942F48"/>
    <w:rsid w:val="00945B36"/>
    <w:rsid w:val="00947A20"/>
    <w:rsid w:val="00960F18"/>
    <w:rsid w:val="00975C69"/>
    <w:rsid w:val="00981ECC"/>
    <w:rsid w:val="0098480E"/>
    <w:rsid w:val="00990FAC"/>
    <w:rsid w:val="009973B6"/>
    <w:rsid w:val="009A5311"/>
    <w:rsid w:val="009A7A6B"/>
    <w:rsid w:val="009B5981"/>
    <w:rsid w:val="009C07EE"/>
    <w:rsid w:val="009C722D"/>
    <w:rsid w:val="009D0A1D"/>
    <w:rsid w:val="009D158F"/>
    <w:rsid w:val="009D5848"/>
    <w:rsid w:val="009D7377"/>
    <w:rsid w:val="009E1DD1"/>
    <w:rsid w:val="009E6DA5"/>
    <w:rsid w:val="009E7338"/>
    <w:rsid w:val="009E7BD4"/>
    <w:rsid w:val="009F0F9E"/>
    <w:rsid w:val="009F1E13"/>
    <w:rsid w:val="009F716D"/>
    <w:rsid w:val="00A04B04"/>
    <w:rsid w:val="00A06BF2"/>
    <w:rsid w:val="00A10EA0"/>
    <w:rsid w:val="00A14ED6"/>
    <w:rsid w:val="00A2279E"/>
    <w:rsid w:val="00A33B6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96F53"/>
    <w:rsid w:val="00AA7CAF"/>
    <w:rsid w:val="00AB28FE"/>
    <w:rsid w:val="00AB333E"/>
    <w:rsid w:val="00AB4FBC"/>
    <w:rsid w:val="00AC3AC2"/>
    <w:rsid w:val="00AC49A4"/>
    <w:rsid w:val="00AC4F9C"/>
    <w:rsid w:val="00AC59BE"/>
    <w:rsid w:val="00AD0BA4"/>
    <w:rsid w:val="00AE6BD1"/>
    <w:rsid w:val="00AE6CEC"/>
    <w:rsid w:val="00AE79F1"/>
    <w:rsid w:val="00AF25DC"/>
    <w:rsid w:val="00B22809"/>
    <w:rsid w:val="00B24345"/>
    <w:rsid w:val="00B2612A"/>
    <w:rsid w:val="00B32CE3"/>
    <w:rsid w:val="00B3310D"/>
    <w:rsid w:val="00B3312B"/>
    <w:rsid w:val="00B35D4C"/>
    <w:rsid w:val="00B35D77"/>
    <w:rsid w:val="00B46C12"/>
    <w:rsid w:val="00B46FEA"/>
    <w:rsid w:val="00B63048"/>
    <w:rsid w:val="00B73A7B"/>
    <w:rsid w:val="00B83AE3"/>
    <w:rsid w:val="00B8440A"/>
    <w:rsid w:val="00B9438E"/>
    <w:rsid w:val="00B957D0"/>
    <w:rsid w:val="00BA503C"/>
    <w:rsid w:val="00BA578B"/>
    <w:rsid w:val="00BB0FFA"/>
    <w:rsid w:val="00BB153D"/>
    <w:rsid w:val="00BB4558"/>
    <w:rsid w:val="00BC3A05"/>
    <w:rsid w:val="00BC44E5"/>
    <w:rsid w:val="00BC5E4A"/>
    <w:rsid w:val="00BD372C"/>
    <w:rsid w:val="00BD4E89"/>
    <w:rsid w:val="00BD597B"/>
    <w:rsid w:val="00BF39FC"/>
    <w:rsid w:val="00C0444B"/>
    <w:rsid w:val="00C074BF"/>
    <w:rsid w:val="00C20071"/>
    <w:rsid w:val="00C21F10"/>
    <w:rsid w:val="00C2692D"/>
    <w:rsid w:val="00C357D7"/>
    <w:rsid w:val="00C3779C"/>
    <w:rsid w:val="00C40D50"/>
    <w:rsid w:val="00C701B1"/>
    <w:rsid w:val="00C72047"/>
    <w:rsid w:val="00C74854"/>
    <w:rsid w:val="00C76B76"/>
    <w:rsid w:val="00C81BDD"/>
    <w:rsid w:val="00C87708"/>
    <w:rsid w:val="00C91131"/>
    <w:rsid w:val="00C9767B"/>
    <w:rsid w:val="00CC2C59"/>
    <w:rsid w:val="00CC3DF6"/>
    <w:rsid w:val="00CD2B29"/>
    <w:rsid w:val="00CD369C"/>
    <w:rsid w:val="00CE7C02"/>
    <w:rsid w:val="00CF75E2"/>
    <w:rsid w:val="00D15CB9"/>
    <w:rsid w:val="00D217AD"/>
    <w:rsid w:val="00D21B97"/>
    <w:rsid w:val="00D21F82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47F62"/>
    <w:rsid w:val="00D50876"/>
    <w:rsid w:val="00D57737"/>
    <w:rsid w:val="00D6635F"/>
    <w:rsid w:val="00D67510"/>
    <w:rsid w:val="00D96C34"/>
    <w:rsid w:val="00DA0865"/>
    <w:rsid w:val="00DA24E9"/>
    <w:rsid w:val="00DA3B44"/>
    <w:rsid w:val="00DB37A2"/>
    <w:rsid w:val="00DB442B"/>
    <w:rsid w:val="00DC5F44"/>
    <w:rsid w:val="00DC71F9"/>
    <w:rsid w:val="00DD5800"/>
    <w:rsid w:val="00DE060C"/>
    <w:rsid w:val="00DE0A4A"/>
    <w:rsid w:val="00DF500B"/>
    <w:rsid w:val="00DF5F02"/>
    <w:rsid w:val="00E00358"/>
    <w:rsid w:val="00E06D0A"/>
    <w:rsid w:val="00E108D2"/>
    <w:rsid w:val="00E1625E"/>
    <w:rsid w:val="00E2086C"/>
    <w:rsid w:val="00E24E14"/>
    <w:rsid w:val="00E31A02"/>
    <w:rsid w:val="00E3390C"/>
    <w:rsid w:val="00E35660"/>
    <w:rsid w:val="00E457CB"/>
    <w:rsid w:val="00E45ED5"/>
    <w:rsid w:val="00E5272D"/>
    <w:rsid w:val="00E55A2E"/>
    <w:rsid w:val="00E55DA9"/>
    <w:rsid w:val="00E56DE1"/>
    <w:rsid w:val="00E6344C"/>
    <w:rsid w:val="00E644F6"/>
    <w:rsid w:val="00E72D29"/>
    <w:rsid w:val="00E81002"/>
    <w:rsid w:val="00E8399C"/>
    <w:rsid w:val="00E83D79"/>
    <w:rsid w:val="00E84DE9"/>
    <w:rsid w:val="00E858B5"/>
    <w:rsid w:val="00E97574"/>
    <w:rsid w:val="00EA389A"/>
    <w:rsid w:val="00EB1703"/>
    <w:rsid w:val="00EB6768"/>
    <w:rsid w:val="00EC5496"/>
    <w:rsid w:val="00ED16D1"/>
    <w:rsid w:val="00EE1E30"/>
    <w:rsid w:val="00EE4ED3"/>
    <w:rsid w:val="00EF3560"/>
    <w:rsid w:val="00F01907"/>
    <w:rsid w:val="00F1242E"/>
    <w:rsid w:val="00F1438D"/>
    <w:rsid w:val="00F33EBA"/>
    <w:rsid w:val="00F352DE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1327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4869C"/>
  <w15:docId w15:val="{F5472DA8-DBA4-4543-AB9A-BBA95F3A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13C4-1E30-4886-BA68-EAF3BB96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2022-10-22T05:28:00Z</dcterms:created>
  <dcterms:modified xsi:type="dcterms:W3CDTF">2022-11-03T05:32:00Z</dcterms:modified>
</cp:coreProperties>
</file>