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Y="-2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87C1E" w:rsidRPr="00F27438" w:rsidTr="00C2140A">
        <w:trPr>
          <w:trHeight w:val="400"/>
        </w:trPr>
        <w:tc>
          <w:tcPr>
            <w:tcW w:w="10031" w:type="dxa"/>
            <w:gridSpan w:val="3"/>
          </w:tcPr>
          <w:p w:rsidR="00A87C1E" w:rsidRPr="00F27438" w:rsidRDefault="00A87C1E" w:rsidP="00C2140A">
            <w:pPr>
              <w:suppressAutoHyphens/>
              <w:kinsoku w:val="0"/>
              <w:autoSpaceDE w:val="0"/>
              <w:autoSpaceDN w:val="0"/>
              <w:spacing w:line="366" w:lineRule="atLeast"/>
              <w:jc w:val="center"/>
              <w:rPr>
                <w:rFonts w:ascii="ＭＳ ゴシック" w:hAnsi="ＭＳ ゴシック"/>
                <w:sz w:val="20"/>
                <w:szCs w:val="20"/>
              </w:rPr>
            </w:pPr>
            <w:r w:rsidRPr="00F27438">
              <w:rPr>
                <w:rFonts w:asciiTheme="majorEastAsia" w:eastAsiaTheme="majorEastAsia" w:hAnsiTheme="majorEastAsia" w:hint="eastAsia"/>
                <w:sz w:val="20"/>
                <w:szCs w:val="20"/>
              </w:rPr>
              <w:t>認定権者記載欄</w:t>
            </w:r>
          </w:p>
        </w:tc>
      </w:tr>
      <w:tr w:rsidR="00A87C1E" w:rsidRPr="00F27438" w:rsidTr="00C2140A">
        <w:trPr>
          <w:trHeight w:val="238"/>
        </w:trPr>
        <w:tc>
          <w:tcPr>
            <w:tcW w:w="3343" w:type="dxa"/>
            <w:tcBorders>
              <w:top w:val="single" w:sz="24" w:space="0" w:color="auto"/>
              <w:left w:val="single" w:sz="24" w:space="0" w:color="auto"/>
              <w:bottom w:val="single" w:sz="24" w:space="0" w:color="auto"/>
              <w:right w:val="single" w:sz="24" w:space="0" w:color="auto"/>
            </w:tcBorders>
          </w:tcPr>
          <w:p w:rsidR="00A87C1E" w:rsidRPr="00F27438" w:rsidRDefault="00A87C1E" w:rsidP="00C2140A">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Borders>
              <w:left w:val="single" w:sz="24" w:space="0" w:color="auto"/>
            </w:tcBorders>
          </w:tcPr>
          <w:p w:rsidR="00A87C1E" w:rsidRPr="00F27438" w:rsidRDefault="00A87C1E" w:rsidP="00C2140A">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rsidR="00A87C1E" w:rsidRPr="00F27438" w:rsidRDefault="00A87C1E" w:rsidP="00C2140A">
            <w:pPr>
              <w:suppressAutoHyphens/>
              <w:kinsoku w:val="0"/>
              <w:wordWrap w:val="0"/>
              <w:autoSpaceDE w:val="0"/>
              <w:autoSpaceDN w:val="0"/>
              <w:spacing w:line="366" w:lineRule="atLeast"/>
              <w:jc w:val="left"/>
              <w:rPr>
                <w:rFonts w:ascii="ＭＳ ゴシック" w:hAnsi="ＭＳ ゴシック"/>
                <w:sz w:val="20"/>
                <w:szCs w:val="20"/>
              </w:rPr>
            </w:pPr>
          </w:p>
        </w:tc>
      </w:tr>
    </w:tbl>
    <w:p w:rsidR="006920E0" w:rsidRPr="00F27438"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F27438" w:rsidTr="006920E0">
        <w:tc>
          <w:tcPr>
            <w:tcW w:w="10035" w:type="dxa"/>
            <w:tcBorders>
              <w:top w:val="single" w:sz="4" w:space="0" w:color="000000"/>
              <w:left w:val="single" w:sz="4" w:space="0" w:color="000000"/>
              <w:bottom w:val="single" w:sz="4" w:space="0" w:color="000000"/>
              <w:right w:val="single" w:sz="4" w:space="0" w:color="000000"/>
            </w:tcBorders>
          </w:tcPr>
          <w:p w:rsidR="006920E0" w:rsidRPr="00F274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第５号の規定による認定申請書（ロ</w:t>
            </w:r>
            <w:r w:rsidR="00D218B2" w:rsidRPr="00F27438">
              <w:rPr>
                <w:rFonts w:ascii="ＭＳ ゴシック" w:eastAsia="ＭＳ ゴシック" w:hAnsi="ＭＳ ゴシック" w:cs="ＭＳ ゴシック" w:hint="eastAsia"/>
                <w:color w:val="000000"/>
                <w:kern w:val="0"/>
                <w:sz w:val="20"/>
                <w:szCs w:val="20"/>
              </w:rPr>
              <w:t>－②</w:t>
            </w:r>
            <w:r w:rsidRPr="00F27438">
              <w:rPr>
                <w:rFonts w:ascii="ＭＳ ゴシック" w:eastAsia="ＭＳ ゴシック" w:hAnsi="ＭＳ ゴシック" w:cs="ＭＳ ゴシック" w:hint="eastAsia"/>
                <w:color w:val="000000"/>
                <w:kern w:val="0"/>
                <w:sz w:val="20"/>
                <w:szCs w:val="20"/>
              </w:rPr>
              <w:t>）</w:t>
            </w:r>
          </w:p>
          <w:p w:rsidR="006920E0" w:rsidRPr="00F274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706372" w:rsidRPr="00F27438">
              <w:rPr>
                <w:rFonts w:ascii="ＭＳ ゴシック" w:eastAsia="ＭＳ ゴシック" w:hAnsi="ＭＳ ゴシック" w:cs="ＭＳ ゴシック" w:hint="eastAsia"/>
                <w:color w:val="000000"/>
                <w:kern w:val="0"/>
                <w:sz w:val="20"/>
                <w:szCs w:val="20"/>
              </w:rPr>
              <w:t xml:space="preserve">　　</w:t>
            </w:r>
            <w:r w:rsidR="001E780B">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年　　月　　日</w:t>
            </w:r>
          </w:p>
          <w:p w:rsidR="006920E0" w:rsidRPr="00F274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1E780B" w:rsidRPr="00F750D4" w:rsidRDefault="006920E0" w:rsidP="001E78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1E780B" w:rsidRPr="00F750D4">
              <w:rPr>
                <w:rFonts w:ascii="ＭＳ ゴシック" w:eastAsia="ＭＳ ゴシック" w:hAnsi="ＭＳ ゴシック" w:cs="ＭＳ ゴシック" w:hint="eastAsia"/>
                <w:color w:val="000000"/>
                <w:kern w:val="0"/>
                <w:sz w:val="20"/>
                <w:szCs w:val="20"/>
              </w:rPr>
              <w:t xml:space="preserve">舞鶴市長　</w:t>
            </w:r>
            <w:r w:rsidR="00A87C1E">
              <w:rPr>
                <w:rFonts w:ascii="ＭＳ ゴシック" w:eastAsia="ＭＳ ゴシック" w:hAnsi="ＭＳ ゴシック" w:cs="ＭＳ ゴシック" w:hint="eastAsia"/>
                <w:color w:val="000000"/>
                <w:kern w:val="0"/>
                <w:sz w:val="20"/>
                <w:szCs w:val="20"/>
              </w:rPr>
              <w:t>鴨田　秋津</w:t>
            </w:r>
            <w:r w:rsidR="001E780B" w:rsidRPr="00F750D4">
              <w:rPr>
                <w:rFonts w:ascii="ＭＳ ゴシック" w:eastAsia="ＭＳ ゴシック" w:hAnsi="ＭＳ ゴシック" w:cs="ＭＳ ゴシック" w:hint="eastAsia"/>
                <w:color w:val="000000"/>
                <w:kern w:val="0"/>
                <w:sz w:val="20"/>
                <w:szCs w:val="20"/>
              </w:rPr>
              <w:t xml:space="preserve">　殿</w:t>
            </w:r>
          </w:p>
          <w:p w:rsidR="001E780B" w:rsidRPr="00F750D4" w:rsidRDefault="001E780B" w:rsidP="001E780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申請者</w:t>
            </w:r>
            <w:r>
              <w:rPr>
                <w:rFonts w:ascii="ＭＳ ゴシック" w:eastAsia="ＭＳ ゴシック" w:hAnsi="ＭＳ ゴシック" w:cs="ＭＳ ゴシック" w:hint="eastAsia"/>
                <w:color w:val="000000"/>
                <w:kern w:val="0"/>
                <w:sz w:val="20"/>
                <w:szCs w:val="20"/>
              </w:rPr>
              <w:t xml:space="preserve">　　　　　　　　　　　　　　　 </w:t>
            </w:r>
          </w:p>
          <w:p w:rsidR="001E780B" w:rsidRPr="00F750D4" w:rsidRDefault="001E780B" w:rsidP="001E780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住　所　　　　　　　　　　　　</w:t>
            </w:r>
            <w:r w:rsidRPr="00F750D4">
              <w:rPr>
                <w:rFonts w:ascii="ＭＳ ゴシック" w:eastAsia="ＭＳ ゴシック" w:hAnsi="ＭＳ ゴシック" w:cs="ＭＳ ゴシック"/>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1E780B" w:rsidRPr="00F750D4" w:rsidRDefault="001E780B" w:rsidP="001E780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1E780B" w:rsidRPr="00F750D4" w:rsidRDefault="001E780B" w:rsidP="001E780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氏　名　　　　　　　　　　　　　</w:t>
            </w:r>
            <w:r w:rsidR="00A87C1E">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6920E0" w:rsidRPr="003C2777" w:rsidRDefault="001E780B" w:rsidP="003C277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hint="eastAsia"/>
                <w:color w:val="000000"/>
                <w:kern w:val="0"/>
                <w:sz w:val="20"/>
                <w:szCs w:val="20"/>
              </w:rPr>
            </w:pPr>
            <w:r w:rsidRPr="00F750D4">
              <w:rPr>
                <w:rFonts w:ascii="ＭＳ ゴシック" w:eastAsia="ＭＳ ゴシック" w:hAnsi="Times New Roman" w:cs="Times New Roman" w:hint="eastAsia"/>
                <w:color w:val="000000"/>
                <w:spacing w:val="16"/>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（名称及び代表者の氏名）</w:t>
            </w:r>
            <w:r>
              <w:rPr>
                <w:rFonts w:ascii="ＭＳ ゴシック" w:eastAsia="ＭＳ ゴシック" w:hAnsi="ＭＳ ゴシック" w:cs="ＭＳ ゴシック" w:hint="eastAsia"/>
                <w:color w:val="000000"/>
                <w:kern w:val="0"/>
                <w:sz w:val="20"/>
                <w:szCs w:val="20"/>
              </w:rPr>
              <w:t xml:space="preserve">　　　</w:t>
            </w:r>
            <w:bookmarkStart w:id="0" w:name="_GoBack"/>
            <w:bookmarkEnd w:id="0"/>
          </w:p>
          <w:p w:rsidR="006920E0" w:rsidRPr="00F27438" w:rsidRDefault="006920E0" w:rsidP="001E78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私は、</w:t>
            </w:r>
            <w:r w:rsidRPr="00F27438">
              <w:rPr>
                <w:rFonts w:ascii="ＭＳ ゴシック" w:eastAsia="ＭＳ ゴシック" w:hAnsi="ＭＳ ゴシック" w:cs="ＭＳ ゴシック" w:hint="eastAsia"/>
                <w:color w:val="000000"/>
                <w:kern w:val="0"/>
                <w:sz w:val="20"/>
                <w:szCs w:val="20"/>
                <w:u w:val="single"/>
              </w:rPr>
              <w:t>○○○業（注</w:t>
            </w:r>
            <w:r w:rsidR="00ED5193" w:rsidRPr="00F27438">
              <w:rPr>
                <w:rFonts w:ascii="ＭＳ ゴシック" w:eastAsia="ＭＳ ゴシック" w:hAnsi="ＭＳ ゴシック" w:cs="ＭＳ ゴシック" w:hint="eastAsia"/>
                <w:color w:val="000000"/>
                <w:kern w:val="0"/>
                <w:sz w:val="20"/>
                <w:szCs w:val="20"/>
                <w:u w:val="single"/>
              </w:rPr>
              <w:t>２</w:t>
            </w:r>
            <w:r w:rsidRPr="00F27438">
              <w:rPr>
                <w:rFonts w:ascii="ＭＳ ゴシック" w:eastAsia="ＭＳ ゴシック" w:hAnsi="ＭＳ ゴシック" w:cs="ＭＳ ゴシック" w:hint="eastAsia"/>
                <w:color w:val="000000"/>
                <w:kern w:val="0"/>
                <w:sz w:val="20"/>
                <w:szCs w:val="20"/>
                <w:u w:val="single"/>
              </w:rPr>
              <w:t>）</w:t>
            </w:r>
            <w:r w:rsidRPr="00F27438">
              <w:rPr>
                <w:rFonts w:ascii="ＭＳ ゴシック" w:eastAsia="ＭＳ ゴシック" w:hAnsi="ＭＳ ゴシック" w:cs="ＭＳ ゴシック" w:hint="eastAsia"/>
                <w:color w:val="000000"/>
                <w:kern w:val="0"/>
                <w:sz w:val="20"/>
                <w:szCs w:val="2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第５号の規定に基づき認定されるようお願いします。</w:t>
            </w:r>
          </w:p>
          <w:p w:rsidR="006920E0" w:rsidRPr="00F27438"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記</w:t>
            </w:r>
          </w:p>
          <w:p w:rsidR="006920E0" w:rsidRPr="00F27438"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①原油等の仕入単価の上昇（注３）</w:t>
            </w:r>
          </w:p>
          <w:p w:rsidR="006920E0" w:rsidRPr="00F27438"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Ｅ</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主たる業種に係る上昇率</w:t>
            </w:r>
            <w:r w:rsidRPr="00F27438">
              <w:rPr>
                <w:rFonts w:ascii="ＭＳ ゴシック" w:eastAsia="ＭＳ ゴシック" w:hAnsi="ＭＳ ゴシック" w:cs="ＭＳ ゴシック"/>
                <w:color w:val="000000"/>
                <w:kern w:val="0"/>
                <w:sz w:val="20"/>
                <w:szCs w:val="20"/>
                <w:u w:val="single"/>
              </w:rPr>
              <w:softHyphen/>
            </w:r>
            <w:r w:rsidRPr="00F27438">
              <w:rPr>
                <w:rFonts w:ascii="ＭＳ ゴシック" w:eastAsia="ＭＳ ゴシック" w:hAnsi="ＭＳ ゴシック" w:cs="ＭＳ ゴシック"/>
                <w:color w:val="000000"/>
                <w:kern w:val="0"/>
                <w:sz w:val="20"/>
                <w:szCs w:val="20"/>
                <w:u w:val="single"/>
              </w:rPr>
              <w:softHyphen/>
            </w:r>
            <w:r w:rsidRPr="00F27438">
              <w:rPr>
                <w:rFonts w:ascii="ＭＳ ゴシック" w:eastAsia="ＭＳ ゴシック" w:hAnsi="ＭＳ ゴシック" w:cs="ＭＳ ゴシック" w:hint="eastAsia"/>
                <w:color w:val="000000"/>
                <w:kern w:val="0"/>
                <w:sz w:val="20"/>
                <w:szCs w:val="20"/>
                <w:u w:val="single"/>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Times New Roman" w:cs="ＭＳ ゴシック" w:hint="eastAsia"/>
                <w:color w:val="000000"/>
                <w:kern w:val="0"/>
                <w:sz w:val="20"/>
                <w:szCs w:val="20"/>
              </w:rPr>
              <w:t xml:space="preserve">　　　　　ｅ</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100</w:t>
            </w:r>
            <w:r w:rsidRPr="00F27438">
              <w:rPr>
                <w:rFonts w:ascii="ＭＳ ゴシック" w:eastAsia="ＭＳ ゴシック" w:hAnsi="Times New Roman"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100</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全体に係る</w:t>
            </w:r>
            <w:r w:rsidRPr="00F27438">
              <w:rPr>
                <w:rFonts w:ascii="ＭＳ ゴシック" w:eastAsia="ＭＳ ゴシック" w:hAnsi="Times New Roman" w:cs="ＭＳ ゴシック" w:hint="eastAsia"/>
                <w:color w:val="000000"/>
                <w:kern w:val="0"/>
                <w:sz w:val="20"/>
                <w:szCs w:val="20"/>
                <w:u w:val="single"/>
              </w:rPr>
              <w:t>上昇率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Ｅ：原油等の最近１か月間における平均仕入れ単価</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hint="eastAsia"/>
                <w:color w:val="000000"/>
                <w:spacing w:val="16"/>
                <w:kern w:val="0"/>
                <w:sz w:val="20"/>
                <w:szCs w:val="20"/>
                <w:u w:val="single"/>
              </w:rPr>
              <w:t>主たる業種に係る平均仕入単価　　　　円</w:t>
            </w:r>
          </w:p>
          <w:p w:rsidR="006920E0" w:rsidRPr="00F27438" w:rsidRDefault="006920E0" w:rsidP="006920E0">
            <w:pPr>
              <w:suppressAutoHyphens/>
              <w:kinsoku w:val="0"/>
              <w:overflowPunct w:val="0"/>
              <w:autoSpaceDE w:val="0"/>
              <w:autoSpaceDN w:val="0"/>
              <w:adjustRightInd w:val="0"/>
              <w:spacing w:line="240" w:lineRule="exact"/>
              <w:ind w:firstLineChars="2200" w:firstLine="5104"/>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Times New Roman" w:hint="eastAsia"/>
                <w:color w:val="000000"/>
                <w:spacing w:val="16"/>
                <w:kern w:val="0"/>
                <w:sz w:val="20"/>
                <w:szCs w:val="20"/>
                <w:u w:val="single"/>
              </w:rPr>
              <w:t>全体に係る平均仕入単価</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ｅ：Ｅの期間に対応する前年１か月間の平均仕入れ単価</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hint="eastAsia"/>
                <w:color w:val="000000"/>
                <w:spacing w:val="16"/>
                <w:kern w:val="0"/>
                <w:sz w:val="20"/>
                <w:szCs w:val="20"/>
                <w:u w:val="single"/>
              </w:rPr>
              <w:t>主たる業種に係る平均仕入単価　　円</w:t>
            </w:r>
          </w:p>
          <w:p w:rsidR="006920E0" w:rsidRPr="00F27438" w:rsidRDefault="006920E0" w:rsidP="006920E0">
            <w:pPr>
              <w:suppressAutoHyphens/>
              <w:kinsoku w:val="0"/>
              <w:overflowPunct w:val="0"/>
              <w:autoSpaceDE w:val="0"/>
              <w:autoSpaceDN w:val="0"/>
              <w:adjustRightInd w:val="0"/>
              <w:spacing w:line="240" w:lineRule="exact"/>
              <w:ind w:firstLineChars="2400" w:firstLine="5568"/>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Times New Roman" w:hint="eastAsia"/>
                <w:color w:val="000000"/>
                <w:spacing w:val="16"/>
                <w:kern w:val="0"/>
                <w:sz w:val="20"/>
                <w:szCs w:val="20"/>
                <w:u w:val="single"/>
              </w:rPr>
              <w:t>全体に係る平均仕入単価</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60774D" w:rsidRPr="00F27438" w:rsidRDefault="0060774D" w:rsidP="006077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②原油等が売上原価に占める割合（注３）</w:t>
            </w:r>
          </w:p>
          <w:p w:rsidR="006920E0" w:rsidRPr="00F27438"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Ｓ</w:t>
            </w:r>
            <w:r w:rsidRPr="00F27438">
              <w:rPr>
                <w:rFonts w:ascii="ＭＳ ゴシック" w:eastAsia="ＭＳ ゴシック" w:hAnsi="ＭＳ ゴシック" w:cs="ＭＳ ゴシック" w:hint="eastAsia"/>
                <w:color w:val="000000"/>
                <w:kern w:val="0"/>
                <w:sz w:val="20"/>
                <w:szCs w:val="20"/>
                <w:u w:color="000000"/>
              </w:rPr>
              <w:t xml:space="preserve">                                 　　　　</w:t>
            </w:r>
            <w:r w:rsidRPr="00F27438">
              <w:rPr>
                <w:rFonts w:ascii="ＭＳ ゴシック" w:eastAsia="ＭＳ ゴシック" w:hAnsi="ＭＳ ゴシック" w:cs="ＭＳ ゴシック" w:hint="eastAsia"/>
                <w:color w:val="000000"/>
                <w:kern w:val="0"/>
                <w:sz w:val="20"/>
                <w:szCs w:val="20"/>
                <w:u w:val="single"/>
              </w:rPr>
              <w:t>主たる業種に係る依存率</w:t>
            </w:r>
            <w:r w:rsidRPr="00F27438">
              <w:rPr>
                <w:rFonts w:ascii="ＭＳ ゴシック" w:eastAsia="ＭＳ ゴシック" w:hAnsi="ＭＳ ゴシック" w:cs="ＭＳ ゴシック" w:hint="eastAsia"/>
                <w:color w:val="000000"/>
                <w:kern w:val="0"/>
                <w:sz w:val="20"/>
                <w:szCs w:val="20"/>
                <w:u w:val="single" w:color="000000"/>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Ｃ</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 xml:space="preserve">100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u w:val="single"/>
              </w:rPr>
              <w:t>全体に係る依存率</w:t>
            </w:r>
            <w:r w:rsidRPr="00F27438">
              <w:rPr>
                <w:rFonts w:ascii="ＭＳ ゴシック" w:eastAsia="ＭＳ ゴシック" w:hAnsi="Times New Roman"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Ｃ：申込時点における最新の売上原価</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hint="eastAsia"/>
                <w:color w:val="000000"/>
                <w:spacing w:val="16"/>
                <w:kern w:val="0"/>
                <w:sz w:val="20"/>
                <w:szCs w:val="20"/>
                <w:u w:val="single"/>
              </w:rPr>
              <w:t>主たる業種に係る売上原価</w:t>
            </w:r>
            <w:r w:rsidRPr="00F27438">
              <w:rPr>
                <w:rFonts w:ascii="ＭＳ ゴシック" w:eastAsia="ＭＳ ゴシック" w:hAnsi="Times New Roman" w:cs="ＭＳ ゴシック" w:hint="eastAsia"/>
                <w:color w:val="000000"/>
                <w:kern w:val="0"/>
                <w:sz w:val="20"/>
                <w:szCs w:val="20"/>
                <w:u w:val="single" w:color="000000"/>
              </w:rPr>
              <w:t xml:space="preserve">　　　　　　　円</w:t>
            </w:r>
          </w:p>
          <w:p w:rsidR="006920E0" w:rsidRPr="00F27438"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Times New Roman" w:cs="ＭＳ ゴシック" w:hint="eastAsia"/>
                <w:color w:val="000000"/>
                <w:kern w:val="0"/>
                <w:sz w:val="20"/>
                <w:szCs w:val="20"/>
                <w:u w:color="000000"/>
              </w:rPr>
              <w:t xml:space="preserve">　　　　　　　　　　　　　　　　　　　　　　　　　</w:t>
            </w:r>
            <w:r w:rsidRPr="00F27438">
              <w:rPr>
                <w:rFonts w:ascii="ＭＳ ゴシック" w:eastAsia="ＭＳ ゴシック" w:hAnsi="Times New Roman" w:cs="ＭＳ ゴシック" w:hint="eastAsia"/>
                <w:color w:val="000000"/>
                <w:kern w:val="0"/>
                <w:sz w:val="20"/>
                <w:szCs w:val="20"/>
                <w:u w:val="single"/>
              </w:rPr>
              <w:t>全体にかかる売上原価</w:t>
            </w:r>
            <w:r w:rsidRPr="00F27438">
              <w:rPr>
                <w:rFonts w:ascii="ＭＳ ゴシック" w:eastAsia="ＭＳ ゴシック" w:hAnsi="Times New Roman" w:cs="ＭＳ ゴシック" w:hint="eastAsia"/>
                <w:color w:val="000000"/>
                <w:kern w:val="0"/>
                <w:sz w:val="20"/>
                <w:szCs w:val="20"/>
                <w:u w:val="single" w:color="000000"/>
              </w:rPr>
              <w:t xml:space="preserve">　　　　　　　　　　 円</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Ｓ：Ｃの売上原価に対応する原油等の仕入価格</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hint="eastAsia"/>
                <w:color w:val="000000"/>
                <w:spacing w:val="16"/>
                <w:kern w:val="0"/>
                <w:sz w:val="20"/>
                <w:szCs w:val="20"/>
                <w:u w:val="single"/>
              </w:rPr>
              <w:t>主たる業種に係る仕入れ価格</w:t>
            </w:r>
            <w:r w:rsidRPr="00F27438">
              <w:rPr>
                <w:rFonts w:ascii="ＭＳ ゴシック" w:eastAsia="ＭＳ ゴシック" w:hAnsi="Times New Roman"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　　 円</w:t>
            </w:r>
          </w:p>
          <w:p w:rsidR="006920E0" w:rsidRPr="00F27438"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Times New Roman" w:cs="ＭＳ ゴシック" w:hint="eastAsia"/>
                <w:color w:val="000000"/>
                <w:kern w:val="0"/>
                <w:sz w:val="20"/>
                <w:szCs w:val="20"/>
                <w:u w:color="000000"/>
              </w:rPr>
              <w:t xml:space="preserve">　　　　　　　　　　　　　　　　　　　　　　　　　</w:t>
            </w:r>
            <w:r w:rsidRPr="00F27438">
              <w:rPr>
                <w:rFonts w:ascii="ＭＳ ゴシック" w:eastAsia="ＭＳ ゴシック" w:hAnsi="Times New Roman" w:cs="ＭＳ ゴシック" w:hint="eastAsia"/>
                <w:color w:val="000000"/>
                <w:kern w:val="0"/>
                <w:sz w:val="20"/>
                <w:szCs w:val="20"/>
                <w:u w:val="single"/>
              </w:rPr>
              <w:t>全体に係る仕入れ価格</w:t>
            </w:r>
            <w:r w:rsidRPr="00F27438">
              <w:rPr>
                <w:rFonts w:ascii="ＭＳ ゴシック" w:eastAsia="ＭＳ ゴシック" w:hAnsi="Times New Roman" w:cs="ＭＳ ゴシック" w:hint="eastAsia"/>
                <w:color w:val="000000"/>
                <w:kern w:val="0"/>
                <w:sz w:val="20"/>
                <w:szCs w:val="20"/>
                <w:u w:val="single" w:color="000000"/>
              </w:rPr>
              <w:t xml:space="preserve">　　　　　　　　　　 円</w:t>
            </w:r>
          </w:p>
          <w:p w:rsidR="0060774D" w:rsidRPr="00F27438" w:rsidRDefault="0060774D" w:rsidP="006077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③製品等価格への転嫁の状況（注４）</w:t>
            </w:r>
          </w:p>
          <w:p w:rsidR="006920E0" w:rsidRPr="00F27438"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Ａ</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ａ</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 xml:space="preserve">主たる業種に係る転嫁の状況　Ｐ＝　　　　</w:t>
            </w:r>
          </w:p>
          <w:p w:rsidR="006920E0" w:rsidRPr="00F27438"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Ｂ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ｂ</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＝Ｐ</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全体に係る転嫁の状況</w:t>
            </w:r>
            <w:r w:rsidRPr="00F27438">
              <w:rPr>
                <w:rFonts w:ascii="ＭＳ ゴシック" w:eastAsia="ＭＳ ゴシック" w:hAnsi="ＭＳ ゴシック" w:cs="ＭＳ ゴシック" w:hint="eastAsia"/>
                <w:color w:val="000000"/>
                <w:kern w:val="0"/>
                <w:sz w:val="20"/>
                <w:szCs w:val="20"/>
                <w:u w:val="single" w:color="000000"/>
              </w:rPr>
              <w:t xml:space="preserve">　Ｐ＝</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Ａ：申込時点における最近３か月間の原油等の仕入価格</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hint="eastAsia"/>
                <w:color w:val="000000"/>
                <w:spacing w:val="16"/>
                <w:kern w:val="0"/>
                <w:sz w:val="20"/>
                <w:szCs w:val="20"/>
                <w:u w:val="single"/>
              </w:rPr>
              <w:t>主たる業種に係る仕入価格</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6920E0" w:rsidRPr="00F27438"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hint="eastAsia"/>
                <w:color w:val="000000"/>
                <w:kern w:val="0"/>
                <w:sz w:val="20"/>
                <w:szCs w:val="20"/>
                <w:u w:color="000000"/>
              </w:rPr>
              <w:t xml:space="preserve">　　　　　　　　　　　　　　　　　　　　　　　　　　　</w:t>
            </w:r>
            <w:r w:rsidRPr="00F27438">
              <w:rPr>
                <w:rFonts w:ascii="ＭＳ ゴシック" w:eastAsia="ＭＳ ゴシック" w:hAnsi="ＭＳ ゴシック" w:cs="ＭＳ ゴシック" w:hint="eastAsia"/>
                <w:color w:val="000000"/>
                <w:kern w:val="0"/>
                <w:sz w:val="20"/>
                <w:szCs w:val="20"/>
                <w:u w:val="single"/>
              </w:rPr>
              <w:t>全体に係る仕入価格</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hint="eastAsia"/>
                <w:color w:val="000000"/>
                <w:kern w:val="0"/>
                <w:sz w:val="20"/>
                <w:szCs w:val="20"/>
              </w:rPr>
              <w:t xml:space="preserve">　ａ：Ａの期間に対応する前年３か月間の原油等の仕入価格</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hint="eastAsia"/>
                <w:color w:val="000000"/>
                <w:spacing w:val="16"/>
                <w:kern w:val="0"/>
                <w:sz w:val="20"/>
                <w:szCs w:val="20"/>
                <w:u w:val="single"/>
              </w:rPr>
              <w:t>主たる業種に係る仕入価格</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6920E0" w:rsidRPr="00F27438"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hint="eastAsia"/>
                <w:color w:val="000000"/>
                <w:kern w:val="0"/>
                <w:sz w:val="20"/>
                <w:szCs w:val="20"/>
                <w:u w:color="000000"/>
              </w:rPr>
              <w:t xml:space="preserve">　　　　　　　　　　　　　　　　　　　　　　　　　　　　</w:t>
            </w:r>
            <w:r w:rsidRPr="00F27438">
              <w:rPr>
                <w:rFonts w:ascii="ＭＳ ゴシック" w:eastAsia="ＭＳ ゴシック" w:hAnsi="ＭＳ ゴシック" w:cs="ＭＳ ゴシック" w:hint="eastAsia"/>
                <w:color w:val="000000"/>
                <w:kern w:val="0"/>
                <w:sz w:val="20"/>
                <w:szCs w:val="20"/>
                <w:u w:val="single"/>
              </w:rPr>
              <w:t>全体に係る仕入価格　　　　　　　　円</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Ｂ：申込時点における最近３か月間の売上高</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主たる業種に係る売上高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p>
          <w:p w:rsidR="006920E0" w:rsidRPr="00F27438"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hint="eastAsia"/>
                <w:color w:val="000000"/>
                <w:kern w:val="0"/>
                <w:sz w:val="20"/>
                <w:szCs w:val="20"/>
                <w:u w:color="000000"/>
              </w:rPr>
              <w:t xml:space="preserve">　　　　　　　　　　　　　　　　　　　　　　　　　　　</w:t>
            </w:r>
            <w:r w:rsidRPr="00F27438">
              <w:rPr>
                <w:rFonts w:ascii="ＭＳ ゴシック" w:eastAsia="ＭＳ ゴシック" w:hAnsi="ＭＳ ゴシック" w:cs="ＭＳ ゴシック" w:hint="eastAsia"/>
                <w:color w:val="000000"/>
                <w:kern w:val="0"/>
                <w:sz w:val="20"/>
                <w:szCs w:val="20"/>
                <w:u w:val="single"/>
              </w:rPr>
              <w:t>全体に係る売上高　　　　　　　　　　円</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hint="eastAsia"/>
                <w:color w:val="000000"/>
                <w:kern w:val="0"/>
                <w:sz w:val="20"/>
                <w:szCs w:val="20"/>
              </w:rPr>
              <w:t xml:space="preserve">　ｂ：Ｂの期間に対応する前年３か月間の売上高</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hint="eastAsia"/>
                <w:color w:val="000000"/>
                <w:spacing w:val="16"/>
                <w:kern w:val="0"/>
                <w:sz w:val="20"/>
                <w:szCs w:val="20"/>
                <w:u w:val="single"/>
              </w:rPr>
              <w:t>主たる業種に係る売上高</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p>
          <w:p w:rsidR="006920E0" w:rsidRPr="003C2777" w:rsidRDefault="006920E0" w:rsidP="003C277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hint="eastAsia"/>
                <w:color w:val="000000"/>
                <w:kern w:val="0"/>
                <w:sz w:val="20"/>
                <w:szCs w:val="20"/>
                <w:u w:val="single" w:color="000000"/>
              </w:rPr>
            </w:pPr>
            <w:r w:rsidRPr="00F27438">
              <w:rPr>
                <w:rFonts w:ascii="ＭＳ ゴシック" w:eastAsia="ＭＳ ゴシック" w:hAnsi="ＭＳ ゴシック" w:cs="ＭＳ ゴシック" w:hint="eastAsia"/>
                <w:color w:val="000000"/>
                <w:kern w:val="0"/>
                <w:sz w:val="20"/>
                <w:szCs w:val="20"/>
                <w:u w:color="000000"/>
              </w:rPr>
              <w:t xml:space="preserve">　　　　　　　　　　　　　　　　　　　　　　　　　　　</w:t>
            </w:r>
            <w:r w:rsidRPr="00F27438">
              <w:rPr>
                <w:rFonts w:ascii="ＭＳ ゴシック" w:eastAsia="ＭＳ ゴシック" w:hAnsi="ＭＳ ゴシック" w:cs="ＭＳ ゴシック" w:hint="eastAsia"/>
                <w:color w:val="000000"/>
                <w:kern w:val="0"/>
                <w:sz w:val="20"/>
                <w:szCs w:val="20"/>
                <w:u w:val="single"/>
              </w:rPr>
              <w:t xml:space="preserve">全体に係る売上高　</w:t>
            </w:r>
            <w:r w:rsidRPr="00F27438">
              <w:rPr>
                <w:rFonts w:ascii="ＭＳ ゴシック" w:eastAsia="ＭＳ ゴシック" w:hAnsi="ＭＳ ゴシック" w:cs="ＭＳ ゴシック" w:hint="eastAsia"/>
                <w:color w:val="000000"/>
                <w:kern w:val="0"/>
                <w:sz w:val="20"/>
                <w:szCs w:val="20"/>
                <w:u w:val="single" w:color="000000"/>
              </w:rPr>
              <w:t xml:space="preserve">　　　　　　　　　円</w:t>
            </w:r>
          </w:p>
        </w:tc>
      </w:tr>
    </w:tbl>
    <w:p w:rsidR="006920E0" w:rsidRPr="00F27438"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F27438"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（注２）</w:t>
      </w:r>
      <w:r w:rsidRPr="00F27438">
        <w:rPr>
          <w:rFonts w:ascii="ＭＳ ゴシック" w:eastAsia="ＭＳ ゴシック" w:hAnsi="Times New Roman" w:hint="eastAsia"/>
          <w:color w:val="000000"/>
          <w:spacing w:val="16"/>
          <w:kern w:val="0"/>
          <w:sz w:val="20"/>
          <w:szCs w:val="20"/>
        </w:rPr>
        <w:t>○○○には、主たる事業が属する指定業種（日本標準産業分類の細分類番号と細分類業種名）を記載。</w:t>
      </w:r>
    </w:p>
    <w:p w:rsidR="006920E0" w:rsidRPr="00F27438"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（注３）主たる業種及び申請者全体の原油等の仕入単価、売上原価、原油等の仕入価格を記載。上昇率及び依存率が２０％以上となっていること。</w:t>
      </w:r>
    </w:p>
    <w:p w:rsidR="006920E0" w:rsidRPr="00F27438"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（注４）主たる業種及び申請者全体の原油等の仕入価格、売上高を記載。Ｐ＞０となっていること。</w:t>
      </w:r>
    </w:p>
    <w:p w:rsidR="006920E0" w:rsidRPr="00F27438"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（留意事項）</w:t>
      </w:r>
    </w:p>
    <w:p w:rsidR="006920E0" w:rsidRPr="001E780B" w:rsidRDefault="006920E0" w:rsidP="001E780B">
      <w:pPr>
        <w:pStyle w:val="af3"/>
        <w:numPr>
          <w:ilvl w:val="0"/>
          <w:numId w:val="12"/>
        </w:numPr>
        <w:suppressAutoHyphens/>
        <w:spacing w:line="240" w:lineRule="exact"/>
        <w:ind w:leftChars="0"/>
        <w:jc w:val="left"/>
        <w:textAlignment w:val="baseline"/>
        <w:rPr>
          <w:rFonts w:ascii="ＭＳ ゴシック" w:eastAsia="ＭＳ ゴシック" w:hAnsi="Times New Roman"/>
          <w:color w:val="000000"/>
          <w:spacing w:val="16"/>
          <w:kern w:val="0"/>
          <w:sz w:val="20"/>
          <w:szCs w:val="20"/>
        </w:rPr>
      </w:pPr>
      <w:r w:rsidRPr="001E780B">
        <w:rPr>
          <w:rFonts w:ascii="ＭＳ ゴシック" w:eastAsia="ＭＳ ゴシック" w:hAnsi="ＭＳ ゴシック" w:cs="ＭＳ ゴシック" w:hint="eastAsia"/>
          <w:color w:val="000000"/>
          <w:kern w:val="0"/>
          <w:sz w:val="20"/>
          <w:szCs w:val="20"/>
        </w:rPr>
        <w:t>本認定とは別に、金融機関及び信用保証協会による金融上の審査があります。</w:t>
      </w:r>
    </w:p>
    <w:p w:rsidR="001E780B" w:rsidRDefault="006920E0" w:rsidP="00FA6E48">
      <w:pPr>
        <w:suppressAutoHyphens/>
        <w:wordWrap w:val="0"/>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1E780B" w:rsidRPr="001E780B" w:rsidRDefault="001E780B" w:rsidP="00FA6E48">
      <w:pPr>
        <w:suppressAutoHyphens/>
        <w:wordWrap w:val="0"/>
        <w:jc w:val="left"/>
        <w:textAlignment w:val="baseline"/>
        <w:rPr>
          <w:rFonts w:ascii="ＭＳ ゴシック" w:eastAsia="ＭＳ ゴシック" w:hAnsi="ＭＳ ゴシック"/>
          <w:sz w:val="20"/>
          <w:szCs w:val="20"/>
        </w:rPr>
      </w:pPr>
      <w:r w:rsidRPr="006D1F0E">
        <w:rPr>
          <w:noProof/>
          <w:sz w:val="20"/>
          <w:szCs w:val="20"/>
        </w:rPr>
        <mc:AlternateContent>
          <mc:Choice Requires="wps">
            <w:drawing>
              <wp:anchor distT="0" distB="0" distL="114300" distR="114300" simplePos="0" relativeHeight="251661312" behindDoc="0" locked="0" layoutInCell="1" allowOverlap="1" wp14:anchorId="7DC11669" wp14:editId="7385C595">
                <wp:simplePos x="0" y="0"/>
                <wp:positionH relativeFrom="column">
                  <wp:posOffset>55245</wp:posOffset>
                </wp:positionH>
                <wp:positionV relativeFrom="paragraph">
                  <wp:posOffset>56515</wp:posOffset>
                </wp:positionV>
                <wp:extent cx="62636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flipV="1">
                          <a:off x="0" y="0"/>
                          <a:ext cx="62636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34800"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45pt" to="497.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" strokecolor="black [3213]"/>
            </w:pict>
          </mc:Fallback>
        </mc:AlternateContent>
      </w:r>
    </w:p>
    <w:p w:rsidR="00FA6E48" w:rsidRPr="006D1F0E" w:rsidRDefault="00FA6E48" w:rsidP="00FA6E48">
      <w:pPr>
        <w:suppressAutoHyphens/>
        <w:wordWrap w:val="0"/>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舞産産認第　　　　号</w:t>
      </w:r>
    </w:p>
    <w:p w:rsidR="00FA6E48" w:rsidRDefault="00FA6E48" w:rsidP="00FA6E48">
      <w:pPr>
        <w:suppressAutoHyphens/>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年　　月　　日</w:t>
      </w:r>
    </w:p>
    <w:p w:rsidR="00FA6E48" w:rsidRPr="006D1F0E" w:rsidRDefault="00FA6E48" w:rsidP="00FA6E48">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申請のとおり、相違ないことを認定します。</w:t>
      </w:r>
    </w:p>
    <w:p w:rsidR="001E780B" w:rsidRPr="006D1F0E" w:rsidRDefault="00FA6E48" w:rsidP="001E780B">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FB4207" w:rsidRPr="00F27438" w:rsidRDefault="00FA6E48" w:rsidP="001E780B">
      <w:pPr>
        <w:widowControl/>
        <w:spacing w:line="300" w:lineRule="exact"/>
        <w:ind w:left="596" w:rightChars="300" w:right="630" w:hangingChars="257" w:hanging="596"/>
        <w:jc w:val="right"/>
        <w:rPr>
          <w:rFonts w:ascii="ＭＳ ゴシック" w:eastAsia="ＭＳ ゴシック" w:hAnsi="ＭＳ ゴシック"/>
          <w:sz w:val="20"/>
          <w:szCs w:val="20"/>
        </w:rPr>
      </w:pPr>
      <w:r w:rsidRPr="006D1F0E">
        <w:rPr>
          <w:rFonts w:ascii="ＭＳ ゴシック" w:eastAsia="ＭＳ ゴシック" w:hAnsi="Times New Roman" w:cs="Times New Roman" w:hint="eastAsia"/>
          <w:color w:val="000000"/>
          <w:spacing w:val="16"/>
          <w:kern w:val="0"/>
          <w:sz w:val="20"/>
          <w:szCs w:val="20"/>
        </w:rPr>
        <w:t xml:space="preserve">認定者　舞鶴市長　</w:t>
      </w:r>
      <w:r w:rsidR="00A87C1E">
        <w:rPr>
          <w:rFonts w:ascii="ＭＳ ゴシック" w:eastAsia="ＭＳ ゴシック" w:hAnsi="Times New Roman" w:cs="Times New Roman" w:hint="eastAsia"/>
          <w:color w:val="000000"/>
          <w:spacing w:val="16"/>
          <w:kern w:val="0"/>
          <w:sz w:val="20"/>
          <w:szCs w:val="20"/>
        </w:rPr>
        <w:t>鴨田　秋津</w:t>
      </w:r>
      <w:r>
        <w:rPr>
          <w:rFonts w:ascii="ＭＳ ゴシック" w:eastAsia="ＭＳ ゴシック" w:hAnsi="Times New Roman" w:cs="Times New Roman" w:hint="eastAsia"/>
          <w:color w:val="000000"/>
          <w:spacing w:val="16"/>
          <w:kern w:val="0"/>
          <w:sz w:val="20"/>
          <w:szCs w:val="20"/>
        </w:rPr>
        <w:t xml:space="preserve">　　　</w:t>
      </w:r>
    </w:p>
    <w:sectPr w:rsidR="00FB4207" w:rsidRPr="00F27438" w:rsidSect="0060774D">
      <w:pgSz w:w="11906" w:h="16838"/>
      <w:pgMar w:top="567"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5A5143"/>
    <w:multiLevelType w:val="hybridMultilevel"/>
    <w:tmpl w:val="D3002FD8"/>
    <w:lvl w:ilvl="0" w:tplc="84701FAE">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D328B"/>
    <w:multiLevelType w:val="hybridMultilevel"/>
    <w:tmpl w:val="9A564810"/>
    <w:lvl w:ilvl="0" w:tplc="441E9D2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33E0CE3"/>
    <w:multiLevelType w:val="hybridMultilevel"/>
    <w:tmpl w:val="2AE6058E"/>
    <w:lvl w:ilvl="0" w:tplc="A2844010">
      <w:start w:val="2"/>
      <w:numFmt w:val="decimalEnclosedCircle"/>
      <w:lvlText w:val="%1"/>
      <w:lvlJc w:val="left"/>
      <w:pPr>
        <w:ind w:left="643" w:hanging="360"/>
      </w:pPr>
      <w:rPr>
        <w:rFonts w:hAnsi="ＭＳ ゴシック" w:cs="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8"/>
  </w:num>
  <w:num w:numId="3">
    <w:abstractNumId w:val="3"/>
  </w:num>
  <w:num w:numId="4">
    <w:abstractNumId w:val="7"/>
  </w:num>
  <w:num w:numId="5">
    <w:abstractNumId w:val="0"/>
  </w:num>
  <w:num w:numId="6">
    <w:abstractNumId w:val="9"/>
  </w:num>
  <w:num w:numId="7">
    <w:abstractNumId w:val="10"/>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1E780B"/>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2777"/>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39EB"/>
    <w:rsid w:val="005E21A7"/>
    <w:rsid w:val="005F314A"/>
    <w:rsid w:val="006011ED"/>
    <w:rsid w:val="0060774D"/>
    <w:rsid w:val="00615CEA"/>
    <w:rsid w:val="00640E97"/>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2D59"/>
    <w:rsid w:val="007A4915"/>
    <w:rsid w:val="007C2844"/>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C1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3233"/>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56A77"/>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A6E48"/>
    <w:rsid w:val="00FB0558"/>
    <w:rsid w:val="00FB4207"/>
    <w:rsid w:val="00FC7543"/>
    <w:rsid w:val="00FC75C9"/>
    <w:rsid w:val="00FD6202"/>
    <w:rsid w:val="00FE13F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42AF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2020-03-04T01:48:00Z</dcterms:created>
  <dcterms:modified xsi:type="dcterms:W3CDTF">2024-12-05T08:12:00Z</dcterms:modified>
</cp:coreProperties>
</file>